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3"/>
        <w:ind w:left="0" w:right="236" w:firstLine="0"/>
        <w:jc w:val="right"/>
        <w:rPr>
          <w:sz w:val="18"/>
        </w:rPr>
      </w:pPr>
      <w:r>
        <w:rPr>
          <w:sz w:val="18"/>
        </w:rPr>
        <w:t>中华人寿</w:t>
      </w:r>
      <w:r>
        <w:rPr>
          <w:rFonts w:ascii="Times New Roman" w:eastAsia="Times New Roman"/>
          <w:sz w:val="18"/>
        </w:rPr>
        <w:t>[2019]</w:t>
      </w:r>
      <w:r>
        <w:rPr>
          <w:spacing w:val="-10"/>
          <w:sz w:val="18"/>
        </w:rPr>
        <w:t>医疗保险 </w:t>
      </w:r>
      <w:r>
        <w:rPr>
          <w:rFonts w:ascii="Times New Roman" w:eastAsia="Times New Roman"/>
          <w:sz w:val="18"/>
        </w:rPr>
        <w:t>008</w:t>
      </w:r>
      <w:r>
        <w:rPr>
          <w:rFonts w:ascii="Times New Roman" w:eastAsia="Times New Roman"/>
          <w:spacing w:val="-3"/>
          <w:sz w:val="18"/>
        </w:rPr>
        <w:t> </w:t>
      </w:r>
      <w:r>
        <w:rPr>
          <w:spacing w:val="-10"/>
          <w:sz w:val="18"/>
        </w:rPr>
        <w:t>号</w:t>
      </w:r>
    </w:p>
    <w:p>
      <w:pPr>
        <w:pStyle w:val="BodyText"/>
        <w:spacing w:before="1"/>
        <w:rPr>
          <w:sz w:val="8"/>
        </w:rPr>
      </w:pPr>
      <w:r>
        <w:rPr/>
        <w:drawing>
          <wp:anchor distT="0" distB="0" distL="0" distR="0" allowOverlap="1" layoutInCell="1" locked="0" behindDoc="0" simplePos="0" relativeHeight="0">
            <wp:simplePos x="0" y="0"/>
            <wp:positionH relativeFrom="page">
              <wp:posOffset>5848350</wp:posOffset>
            </wp:positionH>
            <wp:positionV relativeFrom="paragraph">
              <wp:posOffset>81264</wp:posOffset>
            </wp:positionV>
            <wp:extent cx="723900" cy="723900"/>
            <wp:effectExtent l="0" t="0" r="0" b="0"/>
            <wp:wrapTopAndBottom/>
            <wp:docPr id="1" name="image1.jpeg"/>
            <wp:cNvGraphicFramePr>
              <a:graphicFrameLocks noChangeAspect="1"/>
            </wp:cNvGraphicFramePr>
            <a:graphic>
              <a:graphicData uri="http://schemas.openxmlformats.org/drawingml/2006/picture">
                <pic:pic>
                  <pic:nvPicPr>
                    <pic:cNvPr id="2" name="image1.jpe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2"/>
        <w:rPr>
          <w:sz w:val="7"/>
        </w:rPr>
      </w:pPr>
    </w:p>
    <w:p>
      <w:pPr>
        <w:spacing w:after="0"/>
        <w:rPr>
          <w:sz w:val="7"/>
        </w:rPr>
        <w:sectPr>
          <w:footerReference w:type="default" r:id="rId5"/>
          <w:type w:val="continuous"/>
          <w:pgSz w:w="11910" w:h="16840"/>
          <w:pgMar w:footer="946" w:header="0" w:top="1100" w:bottom="1140" w:left="920" w:right="1000"/>
          <w:pgNumType w:start="3"/>
        </w:sectPr>
      </w:pPr>
    </w:p>
    <w:p>
      <w:pPr>
        <w:pStyle w:val="BodyText"/>
        <w:spacing w:before="4"/>
        <w:rPr>
          <w:sz w:val="38"/>
        </w:rPr>
      </w:pPr>
    </w:p>
    <w:p>
      <w:pPr>
        <w:pStyle w:val="Heading1"/>
        <w:jc w:val="right"/>
      </w:pPr>
      <w:r>
        <w:rPr>
          <w:spacing w:val="18"/>
        </w:rPr>
        <w:t>阅 读 指 引</w:t>
      </w:r>
    </w:p>
    <w:p>
      <w:pPr>
        <w:spacing w:before="75"/>
        <w:ind w:left="2110" w:right="0" w:firstLine="0"/>
        <w:jc w:val="left"/>
        <w:rPr>
          <w:sz w:val="18"/>
        </w:rPr>
      </w:pPr>
      <w:r>
        <w:rPr/>
        <w:br w:type="column"/>
      </w:r>
      <w:r>
        <w:rPr>
          <w:spacing w:val="-1"/>
          <w:sz w:val="18"/>
        </w:rPr>
        <w:t>请扫描以查询验证条款</w:t>
      </w:r>
    </w:p>
    <w:p>
      <w:pPr>
        <w:spacing w:after="0"/>
        <w:jc w:val="left"/>
        <w:rPr>
          <w:sz w:val="18"/>
        </w:rPr>
        <w:sectPr>
          <w:type w:val="continuous"/>
          <w:pgSz w:w="11910" w:h="16840"/>
          <w:pgMar w:header="0" w:footer="946" w:top="1100" w:bottom="1140" w:left="920" w:right="1000"/>
          <w:cols w:num="2" w:equalWidth="0">
            <w:col w:w="5807" w:space="40"/>
            <w:col w:w="4143"/>
          </w:cols>
        </w:sectPr>
      </w:pPr>
    </w:p>
    <w:p>
      <w:pPr>
        <w:pStyle w:val="BodyText"/>
        <w:spacing w:before="8"/>
        <w:rPr>
          <w:sz w:val="25"/>
        </w:rPr>
      </w:pPr>
    </w:p>
    <w:p>
      <w:pPr>
        <w:tabs>
          <w:tab w:pos="1053" w:val="left" w:leader="none"/>
        </w:tabs>
        <w:spacing w:before="103"/>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本阅读指引适用于《中华爱牙保齿科医疗保险条款》</w:t>
      </w:r>
    </w:p>
    <w:p>
      <w:pPr>
        <w:tabs>
          <w:tab w:pos="1053" w:val="left" w:leader="none"/>
        </w:tabs>
        <w:spacing w:before="317"/>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为了方便您更好地理解本保险条款，我们介绍以下人身保险条款中常用术语</w:t>
      </w:r>
    </w:p>
    <w:p>
      <w:pPr>
        <w:pStyle w:val="BodyText"/>
        <w:spacing w:line="278" w:lineRule="auto" w:before="257"/>
        <w:ind w:left="1053" w:right="1571"/>
      </w:pPr>
      <w:r>
        <w:rPr>
          <w:b/>
          <w:spacing w:val="-2"/>
        </w:rPr>
        <w:t>投保人</w:t>
      </w:r>
      <w:r>
        <w:rPr>
          <w:spacing w:val="-2"/>
        </w:rPr>
        <w:t>指与保险公司订立保险合同并支付保险费的人，在本条款中以“您”代称</w:t>
      </w:r>
      <w:r>
        <w:rPr>
          <w:b/>
          <w:spacing w:val="-2"/>
        </w:rPr>
        <w:t>被保险人</w:t>
      </w:r>
      <w:r>
        <w:rPr>
          <w:spacing w:val="-2"/>
        </w:rPr>
        <w:t>指受保险合同保障的人</w:t>
      </w:r>
    </w:p>
    <w:p>
      <w:pPr>
        <w:pStyle w:val="BodyText"/>
        <w:spacing w:line="269" w:lineRule="exact"/>
        <w:ind w:left="1053"/>
      </w:pPr>
      <w:r>
        <w:rPr>
          <w:b/>
          <w:spacing w:val="-2"/>
        </w:rPr>
        <w:t>受益人</w:t>
      </w:r>
      <w:r>
        <w:rPr>
          <w:spacing w:val="-3"/>
        </w:rPr>
        <w:t>指由投保人或被保险人指定的，享有保险金请求权的人</w:t>
      </w:r>
    </w:p>
    <w:p>
      <w:pPr>
        <w:pStyle w:val="BodyText"/>
        <w:spacing w:before="1"/>
        <w:rPr>
          <w:sz w:val="20"/>
        </w:rPr>
      </w:pPr>
    </w:p>
    <w:p>
      <w:pPr>
        <w:tabs>
          <w:tab w:pos="1053" w:val="left" w:leader="none"/>
        </w:tabs>
        <w:spacing w:before="1"/>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2"/>
          <w:sz w:val="21"/>
        </w:rPr>
        <w:t>您拥有的重要权益</w:t>
      </w:r>
    </w:p>
    <w:p>
      <w:pPr>
        <w:pStyle w:val="BodyText"/>
        <w:tabs>
          <w:tab w:pos="9771" w:val="right" w:leader="dot"/>
        </w:tabs>
        <w:spacing w:before="257"/>
        <w:ind w:left="1053"/>
        <w:rPr>
          <w:rFonts w:ascii="Times New Roman" w:eastAsia="Times New Roman"/>
        </w:rPr>
      </w:pPr>
      <w:r>
        <w:rPr>
          <w:spacing w:val="-2"/>
        </w:rPr>
        <w:t>本</w:t>
      </w:r>
      <w:r>
        <w:rPr>
          <w:spacing w:val="-2"/>
        </w:rPr>
        <w:t>合</w:t>
      </w:r>
      <w:r>
        <w:rPr>
          <w:spacing w:val="-2"/>
        </w:rPr>
        <w:t>同提供的保障在保险</w:t>
      </w:r>
      <w:r>
        <w:rPr>
          <w:spacing w:val="-2"/>
        </w:rPr>
        <w:t>责</w:t>
      </w:r>
      <w:r>
        <w:rPr>
          <w:spacing w:val="-2"/>
        </w:rPr>
        <w:t>任</w:t>
      </w:r>
      <w:r>
        <w:rPr>
          <w:spacing w:val="-2"/>
        </w:rPr>
        <w:t>条款中</w:t>
      </w:r>
      <w:r>
        <w:rPr>
          <w:spacing w:val="-2"/>
        </w:rPr>
        <w:t>列</w:t>
      </w:r>
      <w:r>
        <w:rPr>
          <w:spacing w:val="-10"/>
        </w:rPr>
        <w:t>明</w:t>
      </w:r>
      <w:r>
        <w:rPr>
          <w:rFonts w:ascii="Times New Roman" w:eastAsia="Times New Roman"/>
        </w:rPr>
        <w:tab/>
      </w:r>
      <w:r>
        <w:rPr>
          <w:rFonts w:ascii="Times New Roman" w:eastAsia="Times New Roman"/>
          <w:spacing w:val="-5"/>
        </w:rPr>
        <w:t>2.3</w:t>
      </w:r>
    </w:p>
    <w:p>
      <w:pPr>
        <w:pStyle w:val="BodyText"/>
        <w:tabs>
          <w:tab w:pos="9771" w:val="right" w:leader="dot"/>
        </w:tabs>
        <w:spacing w:before="43"/>
        <w:ind w:left="1053"/>
        <w:rPr>
          <w:rFonts w:ascii="Times New Roman" w:eastAsia="Times New Roman"/>
        </w:rPr>
      </w:pPr>
      <w:r>
        <w:rPr>
          <w:spacing w:val="-2"/>
        </w:rPr>
        <w:t>您</w:t>
      </w:r>
      <w:r>
        <w:rPr>
          <w:spacing w:val="-2"/>
        </w:rPr>
        <w:t>有</w:t>
      </w:r>
      <w:r>
        <w:rPr>
          <w:spacing w:val="-2"/>
        </w:rPr>
        <w:t>退保的</w:t>
      </w:r>
      <w:r>
        <w:rPr>
          <w:spacing w:val="-2"/>
        </w:rPr>
        <w:t>权</w:t>
      </w:r>
      <w:r>
        <w:rPr>
          <w:spacing w:val="-12"/>
        </w:rPr>
        <w:t>利</w:t>
      </w:r>
      <w:r>
        <w:rPr>
          <w:rFonts w:ascii="Times New Roman" w:eastAsia="Times New Roman"/>
        </w:rPr>
        <w:tab/>
      </w:r>
      <w:r>
        <w:rPr>
          <w:rFonts w:ascii="Times New Roman" w:eastAsia="Times New Roman"/>
          <w:spacing w:val="-5"/>
        </w:rPr>
        <w:t>5.1</w:t>
      </w:r>
    </w:p>
    <w:p>
      <w:pPr>
        <w:tabs>
          <w:tab w:pos="1053" w:val="left" w:leader="none"/>
        </w:tabs>
        <w:spacing w:before="258"/>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您应当特别注意的事项</w:t>
      </w:r>
    </w:p>
    <w:p>
      <w:pPr>
        <w:tabs>
          <w:tab w:pos="9771" w:val="right" w:leader="dot"/>
        </w:tabs>
        <w:spacing w:before="257"/>
        <w:ind w:left="1055" w:right="0" w:firstLine="0"/>
        <w:jc w:val="left"/>
        <w:rPr>
          <w:rFonts w:ascii="Times New Roman" w:eastAsia="Times New Roman"/>
          <w:b/>
          <w:sz w:val="21"/>
        </w:rPr>
      </w:pPr>
      <w:r>
        <w:rPr>
          <w:b/>
          <w:spacing w:val="-2"/>
          <w:sz w:val="21"/>
        </w:rPr>
        <w:t>您</w:t>
      </w:r>
      <w:r>
        <w:rPr>
          <w:b/>
          <w:spacing w:val="-2"/>
          <w:sz w:val="21"/>
        </w:rPr>
        <w:t>应</w:t>
      </w:r>
      <w:r>
        <w:rPr>
          <w:b/>
          <w:spacing w:val="-2"/>
          <w:sz w:val="21"/>
        </w:rPr>
        <w:t>当</w:t>
      </w:r>
      <w:r>
        <w:rPr>
          <w:b/>
          <w:spacing w:val="-2"/>
          <w:sz w:val="21"/>
        </w:rPr>
        <w:t>及</w:t>
      </w:r>
      <w:r>
        <w:rPr>
          <w:b/>
          <w:spacing w:val="-2"/>
          <w:sz w:val="21"/>
        </w:rPr>
        <w:t>时</w:t>
      </w:r>
      <w:r>
        <w:rPr>
          <w:b/>
          <w:spacing w:val="-2"/>
          <w:sz w:val="21"/>
        </w:rPr>
        <w:t>签</w:t>
      </w:r>
      <w:r>
        <w:rPr>
          <w:b/>
          <w:spacing w:val="-2"/>
          <w:sz w:val="21"/>
        </w:rPr>
        <w:t>收</w:t>
      </w:r>
      <w:r>
        <w:rPr>
          <w:b/>
          <w:spacing w:val="-2"/>
          <w:sz w:val="21"/>
        </w:rPr>
        <w:t>保</w:t>
      </w:r>
      <w:r>
        <w:rPr>
          <w:b/>
          <w:spacing w:val="-2"/>
          <w:sz w:val="21"/>
        </w:rPr>
        <w:t>险</w:t>
      </w:r>
      <w:r>
        <w:rPr>
          <w:b/>
          <w:spacing w:val="-2"/>
          <w:sz w:val="21"/>
        </w:rPr>
        <w:t>合</w:t>
      </w:r>
      <w:r>
        <w:rPr>
          <w:b/>
          <w:spacing w:val="-10"/>
          <w:sz w:val="21"/>
        </w:rPr>
        <w:t>同</w:t>
      </w:r>
      <w:r>
        <w:rPr>
          <w:rFonts w:ascii="Times New Roman" w:eastAsia="Times New Roman"/>
          <w:sz w:val="21"/>
        </w:rPr>
        <w:tab/>
      </w:r>
      <w:r>
        <w:rPr>
          <w:rFonts w:ascii="Times New Roman" w:eastAsia="Times New Roman"/>
          <w:b/>
          <w:spacing w:val="-5"/>
          <w:w w:val="95"/>
          <w:sz w:val="21"/>
        </w:rPr>
        <w:t>1.4</w:t>
      </w:r>
    </w:p>
    <w:p>
      <w:pPr>
        <w:tabs>
          <w:tab w:pos="9185" w:val="left" w:leader="dot"/>
        </w:tabs>
        <w:spacing w:before="43"/>
        <w:ind w:left="1055" w:right="0" w:firstLine="0"/>
        <w:jc w:val="left"/>
        <w:rPr>
          <w:rFonts w:ascii="Times New Roman" w:eastAsia="Times New Roman"/>
          <w:b/>
          <w:sz w:val="21"/>
        </w:rPr>
      </w:pPr>
      <w:r>
        <w:rPr>
          <w:b/>
          <w:spacing w:val="-2"/>
          <w:sz w:val="21"/>
        </w:rPr>
        <w:t>在</w:t>
      </w:r>
      <w:r>
        <w:rPr>
          <w:b/>
          <w:spacing w:val="-2"/>
          <w:sz w:val="21"/>
        </w:rPr>
        <w:t>某</w:t>
      </w:r>
      <w:r>
        <w:rPr>
          <w:b/>
          <w:spacing w:val="-2"/>
          <w:sz w:val="21"/>
        </w:rPr>
        <w:t>些</w:t>
      </w:r>
      <w:r>
        <w:rPr>
          <w:b/>
          <w:spacing w:val="-2"/>
          <w:sz w:val="21"/>
        </w:rPr>
        <w:t>情</w:t>
      </w:r>
      <w:r>
        <w:rPr>
          <w:b/>
          <w:spacing w:val="-2"/>
          <w:sz w:val="21"/>
        </w:rPr>
        <w:t>况</w:t>
      </w:r>
      <w:r>
        <w:rPr>
          <w:b/>
          <w:spacing w:val="-2"/>
          <w:sz w:val="21"/>
        </w:rPr>
        <w:t>下</w:t>
      </w:r>
      <w:r>
        <w:rPr>
          <w:b/>
          <w:spacing w:val="-2"/>
          <w:sz w:val="21"/>
        </w:rPr>
        <w:t>，</w:t>
      </w:r>
      <w:r>
        <w:rPr>
          <w:b/>
          <w:spacing w:val="-2"/>
          <w:sz w:val="21"/>
        </w:rPr>
        <w:t>我</w:t>
      </w:r>
      <w:r>
        <w:rPr>
          <w:b/>
          <w:spacing w:val="-2"/>
          <w:sz w:val="21"/>
        </w:rPr>
        <w:t>们不承</w:t>
      </w:r>
      <w:r>
        <w:rPr>
          <w:b/>
          <w:spacing w:val="-2"/>
          <w:sz w:val="21"/>
        </w:rPr>
        <w:t>担</w:t>
      </w:r>
      <w:r>
        <w:rPr>
          <w:b/>
          <w:spacing w:val="-2"/>
          <w:sz w:val="21"/>
        </w:rPr>
        <w:t>保</w:t>
      </w:r>
      <w:r>
        <w:rPr>
          <w:b/>
          <w:spacing w:val="-2"/>
          <w:sz w:val="21"/>
        </w:rPr>
        <w:t>险</w:t>
      </w:r>
      <w:r>
        <w:rPr>
          <w:b/>
          <w:spacing w:val="-2"/>
          <w:sz w:val="21"/>
        </w:rPr>
        <w:t>责</w:t>
      </w:r>
      <w:r>
        <w:rPr>
          <w:b/>
          <w:spacing w:val="-10"/>
          <w:sz w:val="21"/>
        </w:rPr>
        <w:t>任</w:t>
      </w:r>
      <w:r>
        <w:rPr>
          <w:rFonts w:ascii="Times New Roman" w:eastAsia="Times New Roman"/>
          <w:sz w:val="21"/>
        </w:rPr>
        <w:tab/>
      </w:r>
      <w:r>
        <w:rPr>
          <w:rFonts w:ascii="Times New Roman" w:eastAsia="Times New Roman"/>
          <w:b/>
          <w:spacing w:val="-2"/>
          <w:sz w:val="21"/>
        </w:rPr>
        <w:t>2.4/2.5</w:t>
      </w:r>
    </w:p>
    <w:p>
      <w:pPr>
        <w:tabs>
          <w:tab w:pos="9771" w:val="right" w:leader="dot"/>
        </w:tabs>
        <w:spacing w:before="43"/>
        <w:ind w:left="1055" w:right="0" w:firstLine="0"/>
        <w:jc w:val="left"/>
        <w:rPr>
          <w:rFonts w:ascii="Times New Roman" w:eastAsia="Times New Roman"/>
          <w:b/>
          <w:sz w:val="21"/>
        </w:rPr>
      </w:pPr>
      <w:r>
        <w:rPr>
          <w:b/>
          <w:sz w:val="21"/>
        </w:rPr>
        <w:t>本合同保险期间为</w:t>
      </w:r>
      <w:r>
        <w:rPr>
          <w:b/>
          <w:spacing w:val="-54"/>
          <w:sz w:val="21"/>
        </w:rPr>
        <w:t> </w:t>
      </w:r>
      <w:r>
        <w:rPr>
          <w:rFonts w:ascii="Times New Roman" w:eastAsia="Times New Roman"/>
          <w:b/>
          <w:sz w:val="21"/>
        </w:rPr>
        <w:t>1</w:t>
      </w:r>
      <w:r>
        <w:rPr>
          <w:rFonts w:ascii="Times New Roman" w:eastAsia="Times New Roman"/>
          <w:b/>
          <w:spacing w:val="-2"/>
          <w:sz w:val="21"/>
        </w:rPr>
        <w:t> </w:t>
      </w:r>
      <w:r>
        <w:rPr>
          <w:b/>
          <w:spacing w:val="-10"/>
          <w:sz w:val="21"/>
        </w:rPr>
        <w:t>年</w:t>
      </w:r>
      <w:r>
        <w:rPr>
          <w:rFonts w:ascii="Times New Roman" w:eastAsia="Times New Roman"/>
          <w:sz w:val="21"/>
        </w:rPr>
        <w:tab/>
      </w:r>
      <w:r>
        <w:rPr>
          <w:rFonts w:ascii="Times New Roman" w:eastAsia="Times New Roman"/>
          <w:b/>
          <w:spacing w:val="-5"/>
          <w:sz w:val="21"/>
        </w:rPr>
        <w:t>2.2</w:t>
      </w:r>
    </w:p>
    <w:p>
      <w:pPr>
        <w:tabs>
          <w:tab w:pos="9771" w:val="right" w:leader="dot"/>
        </w:tabs>
        <w:spacing w:before="43"/>
        <w:ind w:left="1055" w:right="0" w:firstLine="0"/>
        <w:jc w:val="left"/>
        <w:rPr>
          <w:rFonts w:ascii="Times New Roman" w:eastAsia="Times New Roman"/>
          <w:b/>
          <w:sz w:val="21"/>
        </w:rPr>
      </w:pPr>
      <w:r>
        <w:rPr>
          <w:b/>
          <w:spacing w:val="-2"/>
          <w:sz w:val="21"/>
        </w:rPr>
        <w:t>退</w:t>
      </w:r>
      <w:r>
        <w:rPr>
          <w:b/>
          <w:spacing w:val="-2"/>
          <w:sz w:val="21"/>
        </w:rPr>
        <w:t>保</w:t>
      </w:r>
      <w:r>
        <w:rPr>
          <w:b/>
          <w:spacing w:val="-2"/>
          <w:sz w:val="21"/>
        </w:rPr>
        <w:t>会</w:t>
      </w:r>
      <w:r>
        <w:rPr>
          <w:b/>
          <w:spacing w:val="-2"/>
          <w:sz w:val="21"/>
        </w:rPr>
        <w:t>给</w:t>
      </w:r>
      <w:r>
        <w:rPr>
          <w:b/>
          <w:spacing w:val="-2"/>
          <w:sz w:val="21"/>
        </w:rPr>
        <w:t>您</w:t>
      </w:r>
      <w:r>
        <w:rPr>
          <w:b/>
          <w:spacing w:val="-2"/>
          <w:sz w:val="21"/>
        </w:rPr>
        <w:t>造</w:t>
      </w:r>
      <w:r>
        <w:rPr>
          <w:b/>
          <w:spacing w:val="-2"/>
          <w:sz w:val="21"/>
        </w:rPr>
        <w:t>成</w:t>
      </w:r>
      <w:r>
        <w:rPr>
          <w:b/>
          <w:spacing w:val="-2"/>
          <w:sz w:val="21"/>
        </w:rPr>
        <w:t>一</w:t>
      </w:r>
      <w:r>
        <w:rPr>
          <w:b/>
          <w:spacing w:val="-2"/>
          <w:sz w:val="21"/>
        </w:rPr>
        <w:t>定的损</w:t>
      </w:r>
      <w:r>
        <w:rPr>
          <w:b/>
          <w:spacing w:val="-2"/>
          <w:sz w:val="21"/>
        </w:rPr>
        <w:t>失</w:t>
      </w:r>
      <w:r>
        <w:rPr>
          <w:b/>
          <w:spacing w:val="-2"/>
          <w:sz w:val="21"/>
        </w:rPr>
        <w:t>，</w:t>
      </w:r>
      <w:r>
        <w:rPr>
          <w:b/>
          <w:spacing w:val="-2"/>
          <w:sz w:val="21"/>
        </w:rPr>
        <w:t>请</w:t>
      </w:r>
      <w:r>
        <w:rPr>
          <w:b/>
          <w:spacing w:val="-2"/>
          <w:sz w:val="21"/>
        </w:rPr>
        <w:t>您</w:t>
      </w:r>
      <w:r>
        <w:rPr>
          <w:b/>
          <w:spacing w:val="-2"/>
          <w:sz w:val="21"/>
        </w:rPr>
        <w:t>慎</w:t>
      </w:r>
      <w:r>
        <w:rPr>
          <w:b/>
          <w:spacing w:val="-2"/>
          <w:sz w:val="21"/>
        </w:rPr>
        <w:t>重</w:t>
      </w:r>
      <w:r>
        <w:rPr>
          <w:b/>
          <w:spacing w:val="-2"/>
          <w:sz w:val="21"/>
        </w:rPr>
        <w:t>决</w:t>
      </w:r>
      <w:r>
        <w:rPr>
          <w:b/>
          <w:spacing w:val="-10"/>
          <w:sz w:val="21"/>
        </w:rPr>
        <w:t>策</w:t>
      </w:r>
      <w:r>
        <w:rPr>
          <w:rFonts w:ascii="Times New Roman" w:eastAsia="Times New Roman"/>
          <w:sz w:val="21"/>
        </w:rPr>
        <w:tab/>
      </w:r>
      <w:r>
        <w:rPr>
          <w:rFonts w:ascii="Times New Roman" w:eastAsia="Times New Roman"/>
          <w:b/>
          <w:spacing w:val="-5"/>
          <w:sz w:val="21"/>
        </w:rPr>
        <w:t>5.1</w:t>
      </w:r>
    </w:p>
    <w:p>
      <w:pPr>
        <w:tabs>
          <w:tab w:pos="9771" w:val="right" w:leader="dot"/>
        </w:tabs>
        <w:spacing w:before="43"/>
        <w:ind w:left="1055" w:right="0" w:firstLine="0"/>
        <w:jc w:val="left"/>
        <w:rPr>
          <w:rFonts w:ascii="Times New Roman" w:eastAsia="Times New Roman"/>
          <w:b/>
          <w:sz w:val="21"/>
        </w:rPr>
      </w:pPr>
      <w:r>
        <w:rPr>
          <w:b/>
          <w:sz w:val="21"/>
        </w:rPr>
        <w:t>您有如实告知的义</w:t>
      </w:r>
      <w:r>
        <w:rPr>
          <w:b/>
          <w:spacing w:val="-10"/>
          <w:sz w:val="21"/>
        </w:rPr>
        <w:t>务</w:t>
      </w:r>
      <w:r>
        <w:rPr>
          <w:rFonts w:ascii="Times New Roman" w:eastAsia="Times New Roman"/>
          <w:sz w:val="21"/>
        </w:rPr>
        <w:tab/>
      </w:r>
      <w:r>
        <w:rPr>
          <w:rFonts w:ascii="Times New Roman" w:eastAsia="Times New Roman"/>
          <w:b/>
          <w:spacing w:val="-5"/>
          <w:sz w:val="21"/>
        </w:rPr>
        <w:t>6.1</w:t>
      </w:r>
    </w:p>
    <w:p>
      <w:pPr>
        <w:tabs>
          <w:tab w:pos="9769" w:val="right" w:leader="dot"/>
        </w:tabs>
        <w:spacing w:before="43"/>
        <w:ind w:left="1055" w:right="0" w:firstLine="0"/>
        <w:jc w:val="left"/>
        <w:rPr>
          <w:rFonts w:ascii="Times New Roman" w:eastAsia="Times New Roman"/>
          <w:b/>
          <w:sz w:val="21"/>
        </w:rPr>
      </w:pPr>
      <w:r>
        <w:rPr>
          <w:b/>
          <w:spacing w:val="-2"/>
          <w:sz w:val="21"/>
        </w:rPr>
        <w:t>我</w:t>
      </w:r>
      <w:r>
        <w:rPr>
          <w:b/>
          <w:spacing w:val="-2"/>
          <w:sz w:val="21"/>
        </w:rPr>
        <w:t>们</w:t>
      </w:r>
      <w:r>
        <w:rPr>
          <w:b/>
          <w:spacing w:val="-2"/>
          <w:sz w:val="21"/>
        </w:rPr>
        <w:t>对</w:t>
      </w:r>
      <w:r>
        <w:rPr>
          <w:b/>
          <w:spacing w:val="-2"/>
          <w:sz w:val="21"/>
        </w:rPr>
        <w:t>一</w:t>
      </w:r>
      <w:r>
        <w:rPr>
          <w:b/>
          <w:spacing w:val="-2"/>
          <w:sz w:val="21"/>
        </w:rPr>
        <w:t>些</w:t>
      </w:r>
      <w:r>
        <w:rPr>
          <w:b/>
          <w:spacing w:val="-2"/>
          <w:sz w:val="21"/>
        </w:rPr>
        <w:t>重</w:t>
      </w:r>
      <w:r>
        <w:rPr>
          <w:b/>
          <w:spacing w:val="-2"/>
          <w:sz w:val="21"/>
        </w:rPr>
        <w:t>要</w:t>
      </w:r>
      <w:r>
        <w:rPr>
          <w:b/>
          <w:spacing w:val="-2"/>
          <w:sz w:val="21"/>
        </w:rPr>
        <w:t>术</w:t>
      </w:r>
      <w:r>
        <w:rPr>
          <w:b/>
          <w:spacing w:val="-2"/>
          <w:sz w:val="21"/>
        </w:rPr>
        <w:t>语进行</w:t>
      </w:r>
      <w:r>
        <w:rPr>
          <w:b/>
          <w:spacing w:val="-2"/>
          <w:sz w:val="21"/>
        </w:rPr>
        <w:t>了</w:t>
      </w:r>
      <w:r>
        <w:rPr>
          <w:b/>
          <w:spacing w:val="-2"/>
          <w:sz w:val="21"/>
        </w:rPr>
        <w:t>解</w:t>
      </w:r>
      <w:r>
        <w:rPr>
          <w:b/>
          <w:spacing w:val="-2"/>
          <w:sz w:val="21"/>
        </w:rPr>
        <w:t>释</w:t>
      </w:r>
      <w:r>
        <w:rPr>
          <w:b/>
          <w:spacing w:val="-2"/>
          <w:sz w:val="21"/>
        </w:rPr>
        <w:t>，</w:t>
      </w:r>
      <w:r>
        <w:rPr>
          <w:b/>
          <w:spacing w:val="-2"/>
          <w:sz w:val="21"/>
        </w:rPr>
        <w:t>请</w:t>
      </w:r>
      <w:r>
        <w:rPr>
          <w:b/>
          <w:spacing w:val="-2"/>
          <w:sz w:val="21"/>
        </w:rPr>
        <w:t>您</w:t>
      </w:r>
      <w:r>
        <w:rPr>
          <w:b/>
          <w:spacing w:val="-2"/>
          <w:sz w:val="21"/>
        </w:rPr>
        <w:t>注</w:t>
      </w:r>
      <w:r>
        <w:rPr>
          <w:b/>
          <w:spacing w:val="-10"/>
          <w:sz w:val="21"/>
        </w:rPr>
        <w:t>意</w:t>
      </w:r>
      <w:r>
        <w:rPr>
          <w:rFonts w:ascii="Times New Roman" w:eastAsia="Times New Roman"/>
          <w:sz w:val="21"/>
        </w:rPr>
        <w:tab/>
      </w:r>
      <w:r>
        <w:rPr>
          <w:rFonts w:ascii="Times New Roman" w:eastAsia="Times New Roman"/>
          <w:b/>
          <w:spacing w:val="-10"/>
          <w:sz w:val="21"/>
        </w:rPr>
        <w:t>8</w:t>
      </w:r>
    </w:p>
    <w:p>
      <w:pPr>
        <w:tabs>
          <w:tab w:pos="1053" w:val="left" w:leader="none"/>
        </w:tabs>
        <w:spacing w:before="258"/>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条款是保险合同的重要内容，为充分保障您的权益，请您仔细阅读本条款</w:t>
      </w:r>
    </w:p>
    <w:p>
      <w:pPr>
        <w:tabs>
          <w:tab w:pos="1053" w:val="left" w:leader="none"/>
        </w:tabs>
        <w:spacing w:before="313"/>
        <w:ind w:left="212" w:right="0" w:firstLine="0"/>
        <w:jc w:val="left"/>
        <w:rPr>
          <w:b/>
          <w:sz w:val="21"/>
        </w:rPr>
      </w:pPr>
      <w:r>
        <w:rPr/>
        <w:drawing>
          <wp:anchor distT="0" distB="0" distL="0" distR="0" allowOverlap="1" layoutInCell="1" locked="0" behindDoc="1" simplePos="0" relativeHeight="485810176">
            <wp:simplePos x="0" y="0"/>
            <wp:positionH relativeFrom="page">
              <wp:posOffset>3396107</wp:posOffset>
            </wp:positionH>
            <wp:positionV relativeFrom="paragraph">
              <wp:posOffset>149374</wp:posOffset>
            </wp:positionV>
            <wp:extent cx="1070152" cy="345948"/>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070152" cy="345948"/>
                    </a:xfrm>
                    <a:prstGeom prst="rect">
                      <a:avLst/>
                    </a:prstGeom>
                  </pic:spPr>
                </pic:pic>
              </a:graphicData>
            </a:graphic>
          </wp:anchor>
        </w:drawing>
      </w:r>
      <w:r>
        <w:rPr>
          <w:rFonts w:ascii="Wingdings 2" w:hAnsi="Wingdings 2" w:eastAsia="Wingdings 2"/>
          <w:b/>
          <w:spacing w:val="-10"/>
          <w:position w:val="-11"/>
          <w:sz w:val="44"/>
        </w:rPr>
        <w:t></w:t>
      </w:r>
      <w:r>
        <w:rPr>
          <w:rFonts w:ascii="Times New Roman" w:hAnsi="Times New Roman" w:eastAsia="Times New Roman"/>
          <w:position w:val="-11"/>
          <w:sz w:val="44"/>
        </w:rPr>
        <w:tab/>
      </w:r>
      <w:r>
        <w:rPr>
          <w:b/>
          <w:spacing w:val="-3"/>
          <w:sz w:val="21"/>
        </w:rPr>
        <w:t>请您特别留意条款中黑色加粗字体和灰色底纹背景字体的内容</w:t>
      </w:r>
    </w:p>
    <w:p>
      <w:pPr>
        <w:spacing w:after="0"/>
        <w:jc w:val="left"/>
        <w:rPr>
          <w:sz w:val="21"/>
        </w:rPr>
        <w:sectPr>
          <w:type w:val="continuous"/>
          <w:pgSz w:w="11910" w:h="16840"/>
          <w:pgMar w:header="0" w:footer="946" w:top="1100" w:bottom="1140" w:left="920" w:right="1000"/>
        </w:sectPr>
      </w:pPr>
    </w:p>
    <w:p>
      <w:pPr>
        <w:pStyle w:val="Heading1"/>
        <w:spacing w:before="44"/>
        <w:ind w:left="3978" w:right="3899"/>
      </w:pPr>
      <w:r>
        <w:rPr>
          <w:spacing w:val="-3"/>
        </w:rPr>
        <w:t>条款目录</w:t>
      </w:r>
    </w:p>
    <w:p>
      <w:pPr>
        <w:pStyle w:val="ListParagraph"/>
        <w:numPr>
          <w:ilvl w:val="0"/>
          <w:numId w:val="1"/>
        </w:numPr>
        <w:tabs>
          <w:tab w:pos="1409" w:val="left" w:leader="none"/>
          <w:tab w:pos="5140" w:val="left" w:leader="none"/>
        </w:tabs>
        <w:spacing w:line="240" w:lineRule="auto" w:before="425" w:after="0"/>
        <w:ind w:left="1408" w:right="0" w:hanging="265"/>
        <w:jc w:val="left"/>
        <w:rPr>
          <w:b/>
          <w:sz w:val="21"/>
        </w:rPr>
      </w:pPr>
      <w:r>
        <w:rPr/>
        <w:pict>
          <v:shape style="position:absolute;margin-left:106pt;margin-top:37.93985pt;width:338.95pt;height:73.95pt;mso-position-horizontal-relative:page;mso-position-vertical-relative:paragraph;z-index:15729664"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6"/>
                    <w:gridCol w:w="2548"/>
                    <w:gridCol w:w="3865"/>
                  </w:tblGrid>
                  <w:tr>
                    <w:trPr>
                      <w:trHeight w:val="272" w:hRule="atLeast"/>
                    </w:trPr>
                    <w:tc>
                      <w:tcPr>
                        <w:tcW w:w="366" w:type="dxa"/>
                      </w:tcPr>
                      <w:p>
                        <w:pPr>
                          <w:pStyle w:val="TableParagraph"/>
                          <w:spacing w:line="234" w:lineRule="exact" w:before="0"/>
                          <w:ind w:left="50"/>
                          <w:rPr>
                            <w:rFonts w:ascii="Times New Roman"/>
                            <w:sz w:val="21"/>
                          </w:rPr>
                        </w:pPr>
                        <w:r>
                          <w:rPr>
                            <w:rFonts w:ascii="Times New Roman"/>
                            <w:spacing w:val="-5"/>
                            <w:sz w:val="21"/>
                          </w:rPr>
                          <w:t>1.1</w:t>
                        </w:r>
                      </w:p>
                    </w:tc>
                    <w:tc>
                      <w:tcPr>
                        <w:tcW w:w="2548" w:type="dxa"/>
                      </w:tcPr>
                      <w:p>
                        <w:pPr>
                          <w:pStyle w:val="TableParagraph"/>
                          <w:spacing w:line="247" w:lineRule="exact" w:before="0"/>
                          <w:ind w:left="51"/>
                          <w:rPr>
                            <w:sz w:val="21"/>
                          </w:rPr>
                        </w:pPr>
                        <w:r>
                          <w:rPr>
                            <w:spacing w:val="-4"/>
                            <w:sz w:val="21"/>
                          </w:rPr>
                          <w:t>合同构成</w:t>
                        </w:r>
                      </w:p>
                    </w:tc>
                    <w:tc>
                      <w:tcPr>
                        <w:tcW w:w="3865" w:type="dxa"/>
                      </w:tcPr>
                      <w:p>
                        <w:pPr>
                          <w:pStyle w:val="TableParagraph"/>
                          <w:spacing w:line="247" w:lineRule="exact" w:before="0"/>
                          <w:ind w:left="0" w:right="51"/>
                          <w:jc w:val="right"/>
                          <w:rPr>
                            <w:sz w:val="21"/>
                          </w:rPr>
                        </w:pPr>
                        <w:r>
                          <w:rPr>
                            <w:rFonts w:ascii="Times New Roman" w:eastAsia="Times New Roman"/>
                            <w:sz w:val="21"/>
                          </w:rPr>
                          <w:t>5.1</w:t>
                        </w:r>
                        <w:r>
                          <w:rPr>
                            <w:rFonts w:ascii="Times New Roman" w:eastAsia="Times New Roman"/>
                            <w:spacing w:val="35"/>
                            <w:sz w:val="21"/>
                          </w:rPr>
                          <w:t> </w:t>
                        </w:r>
                        <w:r>
                          <w:rPr>
                            <w:spacing w:val="-1"/>
                            <w:sz w:val="21"/>
                          </w:rPr>
                          <w:t>您解除合同的手续及风险</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1.2</w:t>
                        </w:r>
                      </w:p>
                    </w:tc>
                    <w:tc>
                      <w:tcPr>
                        <w:tcW w:w="2548" w:type="dxa"/>
                      </w:tcPr>
                      <w:p>
                        <w:pPr>
                          <w:pStyle w:val="TableParagraph"/>
                          <w:spacing w:before="17"/>
                          <w:ind w:left="51"/>
                          <w:rPr>
                            <w:sz w:val="21"/>
                          </w:rPr>
                        </w:pPr>
                        <w:r>
                          <w:rPr>
                            <w:spacing w:val="-4"/>
                            <w:sz w:val="21"/>
                          </w:rPr>
                          <w:t>合同成立及生效</w:t>
                        </w:r>
                      </w:p>
                    </w:tc>
                    <w:tc>
                      <w:tcPr>
                        <w:tcW w:w="3865" w:type="dxa"/>
                      </w:tcPr>
                      <w:p>
                        <w:pPr>
                          <w:pStyle w:val="TableParagraph"/>
                          <w:spacing w:before="0"/>
                          <w:ind w:left="0"/>
                          <w:rPr>
                            <w:rFonts w:ascii="Times New Roman"/>
                            <w:sz w:val="20"/>
                          </w:rPr>
                        </w:pPr>
                      </w:p>
                    </w:tc>
                  </w:tr>
                  <w:tr>
                    <w:trPr>
                      <w:trHeight w:val="311" w:hRule="atLeast"/>
                    </w:trPr>
                    <w:tc>
                      <w:tcPr>
                        <w:tcW w:w="366" w:type="dxa"/>
                      </w:tcPr>
                      <w:p>
                        <w:pPr>
                          <w:pStyle w:val="TableParagraph"/>
                          <w:spacing w:before="31"/>
                          <w:ind w:left="50"/>
                          <w:rPr>
                            <w:rFonts w:ascii="Times New Roman"/>
                            <w:sz w:val="21"/>
                          </w:rPr>
                        </w:pPr>
                        <w:r>
                          <w:rPr>
                            <w:rFonts w:ascii="Times New Roman"/>
                            <w:spacing w:val="-5"/>
                            <w:sz w:val="21"/>
                          </w:rPr>
                          <w:t>1.3</w:t>
                        </w:r>
                      </w:p>
                    </w:tc>
                    <w:tc>
                      <w:tcPr>
                        <w:tcW w:w="2548" w:type="dxa"/>
                      </w:tcPr>
                      <w:p>
                        <w:pPr>
                          <w:pStyle w:val="TableParagraph"/>
                          <w:spacing w:before="17"/>
                          <w:ind w:left="51"/>
                          <w:rPr>
                            <w:sz w:val="21"/>
                          </w:rPr>
                        </w:pPr>
                        <w:r>
                          <w:rPr>
                            <w:spacing w:val="-4"/>
                            <w:sz w:val="21"/>
                          </w:rPr>
                          <w:t>投保年龄</w:t>
                        </w:r>
                      </w:p>
                    </w:tc>
                    <w:tc>
                      <w:tcPr>
                        <w:tcW w:w="3865" w:type="dxa"/>
                      </w:tcPr>
                      <w:p>
                        <w:pPr>
                          <w:pStyle w:val="TableParagraph"/>
                          <w:spacing w:before="17"/>
                          <w:ind w:left="1027"/>
                          <w:rPr>
                            <w:b/>
                            <w:sz w:val="21"/>
                          </w:rPr>
                        </w:pPr>
                        <w:r>
                          <w:rPr>
                            <w:rFonts w:ascii="Times New Roman" w:eastAsia="Times New Roman"/>
                            <w:b/>
                            <w:sz w:val="21"/>
                          </w:rPr>
                          <w:t>6.</w:t>
                        </w:r>
                        <w:r>
                          <w:rPr>
                            <w:rFonts w:ascii="Times New Roman" w:eastAsia="Times New Roman"/>
                            <w:b/>
                            <w:spacing w:val="50"/>
                            <w:sz w:val="21"/>
                          </w:rPr>
                          <w:t> </w:t>
                        </w:r>
                        <w:r>
                          <w:rPr>
                            <w:b/>
                            <w:spacing w:val="-3"/>
                            <w:sz w:val="21"/>
                          </w:rPr>
                          <w:t>如实告知</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1.4</w:t>
                        </w:r>
                      </w:p>
                    </w:tc>
                    <w:tc>
                      <w:tcPr>
                        <w:tcW w:w="2548" w:type="dxa"/>
                      </w:tcPr>
                      <w:p>
                        <w:pPr>
                          <w:pStyle w:val="TableParagraph"/>
                          <w:spacing w:before="17"/>
                          <w:ind w:left="51"/>
                          <w:rPr>
                            <w:sz w:val="21"/>
                          </w:rPr>
                        </w:pPr>
                        <w:r>
                          <w:rPr>
                            <w:spacing w:val="-4"/>
                            <w:sz w:val="21"/>
                          </w:rPr>
                          <w:t>合同的签收</w:t>
                        </w:r>
                      </w:p>
                    </w:tc>
                    <w:tc>
                      <w:tcPr>
                        <w:tcW w:w="3865" w:type="dxa"/>
                      </w:tcPr>
                      <w:p>
                        <w:pPr>
                          <w:pStyle w:val="TableParagraph"/>
                          <w:spacing w:before="17"/>
                          <w:ind w:left="1132"/>
                          <w:rPr>
                            <w:sz w:val="21"/>
                          </w:rPr>
                        </w:pPr>
                        <w:r>
                          <w:rPr>
                            <w:rFonts w:ascii="Times New Roman" w:eastAsia="Times New Roman"/>
                            <w:sz w:val="21"/>
                          </w:rPr>
                          <w:t>6.1</w:t>
                        </w:r>
                        <w:r>
                          <w:rPr>
                            <w:rFonts w:ascii="Times New Roman" w:eastAsia="Times New Roman"/>
                            <w:spacing w:val="40"/>
                            <w:sz w:val="21"/>
                          </w:rPr>
                          <w:t> </w:t>
                        </w:r>
                        <w:r>
                          <w:rPr>
                            <w:spacing w:val="-2"/>
                            <w:sz w:val="21"/>
                          </w:rPr>
                          <w:t>明确说明与如实告知</w:t>
                        </w:r>
                      </w:p>
                    </w:tc>
                  </w:tr>
                  <w:tr>
                    <w:trPr>
                      <w:trHeight w:val="272" w:hRule="atLeast"/>
                    </w:trPr>
                    <w:tc>
                      <w:tcPr>
                        <w:tcW w:w="366" w:type="dxa"/>
                      </w:tcPr>
                      <w:p>
                        <w:pPr>
                          <w:pStyle w:val="TableParagraph"/>
                          <w:spacing w:before="0"/>
                          <w:ind w:left="0"/>
                          <w:rPr>
                            <w:rFonts w:ascii="Times New Roman"/>
                            <w:sz w:val="20"/>
                          </w:rPr>
                        </w:pPr>
                      </w:p>
                    </w:tc>
                    <w:tc>
                      <w:tcPr>
                        <w:tcW w:w="2548" w:type="dxa"/>
                      </w:tcPr>
                      <w:p>
                        <w:pPr>
                          <w:pStyle w:val="TableParagraph"/>
                          <w:spacing w:before="0"/>
                          <w:ind w:left="0"/>
                          <w:rPr>
                            <w:rFonts w:ascii="Times New Roman"/>
                            <w:sz w:val="20"/>
                          </w:rPr>
                        </w:pPr>
                      </w:p>
                    </w:tc>
                    <w:tc>
                      <w:tcPr>
                        <w:tcW w:w="3865" w:type="dxa"/>
                      </w:tcPr>
                      <w:p>
                        <w:pPr>
                          <w:pStyle w:val="TableParagraph"/>
                          <w:spacing w:line="236" w:lineRule="exact" w:before="17"/>
                          <w:ind w:left="0" w:right="48"/>
                          <w:jc w:val="right"/>
                          <w:rPr>
                            <w:sz w:val="21"/>
                          </w:rPr>
                        </w:pPr>
                        <w:r>
                          <w:rPr>
                            <w:rFonts w:ascii="Times New Roman" w:eastAsia="Times New Roman"/>
                            <w:sz w:val="21"/>
                          </w:rPr>
                          <w:t>6.2</w:t>
                        </w:r>
                        <w:r>
                          <w:rPr>
                            <w:rFonts w:ascii="Times New Roman" w:eastAsia="Times New Roman"/>
                            <w:spacing w:val="37"/>
                            <w:sz w:val="21"/>
                          </w:rPr>
                          <w:t> </w:t>
                        </w:r>
                        <w:r>
                          <w:rPr>
                            <w:spacing w:val="-1"/>
                            <w:sz w:val="21"/>
                          </w:rPr>
                          <w:t>本公司合同解除权的限制</w:t>
                        </w:r>
                      </w:p>
                    </w:tc>
                  </w:tr>
                </w:tbl>
                <w:p>
                  <w:pPr>
                    <w:pStyle w:val="BodyText"/>
                  </w:pPr>
                </w:p>
              </w:txbxContent>
            </v:textbox>
            <w10:wrap type="none"/>
          </v:shape>
        </w:pict>
      </w:r>
      <w:r>
        <w:rPr>
          <w:b/>
          <w:spacing w:val="-2"/>
          <w:sz w:val="21"/>
        </w:rPr>
        <w:t>您</w:t>
      </w:r>
      <w:r>
        <w:rPr>
          <w:b/>
          <w:spacing w:val="-2"/>
          <w:sz w:val="21"/>
        </w:rPr>
        <w:t>与</w:t>
      </w:r>
      <w:r>
        <w:rPr>
          <w:b/>
          <w:spacing w:val="-2"/>
          <w:sz w:val="21"/>
        </w:rPr>
        <w:t>我</w:t>
      </w:r>
      <w:r>
        <w:rPr>
          <w:b/>
          <w:spacing w:val="-2"/>
          <w:sz w:val="21"/>
        </w:rPr>
        <w:t>们</w:t>
      </w:r>
      <w:r>
        <w:rPr>
          <w:b/>
          <w:spacing w:val="-2"/>
          <w:sz w:val="21"/>
        </w:rPr>
        <w:t>订</w:t>
      </w:r>
      <w:r>
        <w:rPr>
          <w:b/>
          <w:spacing w:val="-2"/>
          <w:sz w:val="21"/>
        </w:rPr>
        <w:t>立</w:t>
      </w:r>
      <w:r>
        <w:rPr>
          <w:b/>
          <w:spacing w:val="-2"/>
          <w:sz w:val="21"/>
        </w:rPr>
        <w:t>的</w:t>
      </w:r>
      <w:r>
        <w:rPr>
          <w:b/>
          <w:spacing w:val="-2"/>
          <w:sz w:val="21"/>
        </w:rPr>
        <w:t>合</w:t>
      </w:r>
      <w:r>
        <w:rPr>
          <w:b/>
          <w:spacing w:val="-10"/>
          <w:sz w:val="21"/>
        </w:rPr>
        <w:t>同</w:t>
      </w:r>
      <w:r>
        <w:rPr>
          <w:b/>
          <w:sz w:val="21"/>
        </w:rPr>
        <w:tab/>
      </w:r>
      <w:r>
        <w:rPr>
          <w:rFonts w:ascii="Times New Roman" w:eastAsia="Times New Roman"/>
          <w:b/>
          <w:sz w:val="21"/>
        </w:rPr>
        <w:t>5.</w:t>
      </w:r>
      <w:r>
        <w:rPr>
          <w:rFonts w:ascii="Times New Roman" w:eastAsia="Times New Roman"/>
          <w:b/>
          <w:spacing w:val="53"/>
          <w:sz w:val="21"/>
        </w:rPr>
        <w:t> </w:t>
      </w:r>
      <w:r>
        <w:rPr>
          <w:b/>
          <w:sz w:val="21"/>
        </w:rPr>
        <w:t>合同解</w:t>
      </w:r>
      <w:r>
        <w:rPr>
          <w:b/>
          <w:spacing w:val="-10"/>
          <w:sz w:val="21"/>
        </w:rPr>
        <w:t>除</w:t>
      </w:r>
    </w:p>
    <w:p>
      <w:pPr>
        <w:spacing w:after="0" w:line="240" w:lineRule="auto"/>
        <w:jc w:val="left"/>
        <w:rPr>
          <w:sz w:val="21"/>
        </w:rPr>
        <w:sectPr>
          <w:pgSz w:w="11910" w:h="16840"/>
          <w:pgMar w:header="0" w:footer="946" w:top="1160" w:bottom="1180" w:left="920" w:right="1000"/>
        </w:sect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ListParagraph"/>
        <w:numPr>
          <w:ilvl w:val="0"/>
          <w:numId w:val="1"/>
        </w:numPr>
        <w:tabs>
          <w:tab w:pos="1409" w:val="left" w:leader="none"/>
        </w:tabs>
        <w:spacing w:line="240" w:lineRule="auto" w:before="194" w:after="0"/>
        <w:ind w:left="1408" w:right="0" w:hanging="265"/>
        <w:jc w:val="left"/>
        <w:rPr>
          <w:b/>
          <w:sz w:val="21"/>
        </w:rPr>
      </w:pPr>
      <w:r>
        <w:rPr>
          <w:b/>
          <w:spacing w:val="-4"/>
          <w:sz w:val="21"/>
        </w:rPr>
        <w:t>我们提供的保障</w:t>
      </w:r>
    </w:p>
    <w:p>
      <w:pPr>
        <w:pStyle w:val="ListParagraph"/>
        <w:numPr>
          <w:ilvl w:val="1"/>
          <w:numId w:val="1"/>
        </w:numPr>
        <w:tabs>
          <w:tab w:pos="1618" w:val="left" w:leader="none"/>
        </w:tabs>
        <w:spacing w:line="240" w:lineRule="auto" w:before="42" w:after="0"/>
        <w:ind w:left="1617" w:right="0" w:hanging="368"/>
        <w:jc w:val="left"/>
        <w:rPr>
          <w:sz w:val="21"/>
        </w:rPr>
      </w:pPr>
      <w:r>
        <w:rPr>
          <w:spacing w:val="-4"/>
          <w:sz w:val="21"/>
        </w:rPr>
        <w:t>基本保险金额</w:t>
      </w:r>
    </w:p>
    <w:p>
      <w:pPr>
        <w:spacing w:line="240" w:lineRule="auto" w:before="0"/>
        <w:rPr>
          <w:sz w:val="22"/>
        </w:rPr>
      </w:pPr>
      <w:r>
        <w:rPr/>
        <w:br w:type="column"/>
      </w:r>
      <w:r>
        <w:rPr>
          <w:sz w:val="22"/>
        </w:rPr>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6"/>
        <w:rPr>
          <w:sz w:val="17"/>
        </w:rPr>
      </w:pPr>
    </w:p>
    <w:p>
      <w:pPr>
        <w:spacing w:before="0"/>
        <w:ind w:left="1144" w:right="0" w:firstLine="0"/>
        <w:jc w:val="left"/>
        <w:rPr>
          <w:b/>
          <w:sz w:val="21"/>
        </w:rPr>
      </w:pPr>
      <w:r>
        <w:rPr>
          <w:rFonts w:ascii="Times New Roman" w:eastAsia="Times New Roman"/>
          <w:b/>
          <w:sz w:val="21"/>
        </w:rPr>
        <w:t>7.</w:t>
      </w:r>
      <w:r>
        <w:rPr>
          <w:rFonts w:ascii="Times New Roman" w:eastAsia="Times New Roman"/>
          <w:b/>
          <w:spacing w:val="50"/>
          <w:sz w:val="21"/>
        </w:rPr>
        <w:t> </w:t>
      </w:r>
      <w:r>
        <w:rPr>
          <w:b/>
          <w:spacing w:val="-2"/>
          <w:sz w:val="21"/>
        </w:rPr>
        <w:t>其他需要关注的事项</w:t>
      </w:r>
    </w:p>
    <w:p>
      <w:pPr>
        <w:spacing w:after="0"/>
        <w:jc w:val="left"/>
        <w:rPr>
          <w:sz w:val="21"/>
        </w:rPr>
        <w:sectPr>
          <w:type w:val="continuous"/>
          <w:pgSz w:w="11910" w:h="16840"/>
          <w:pgMar w:header="0" w:footer="946" w:top="1100" w:bottom="1140" w:left="920" w:right="1000"/>
          <w:cols w:num="2" w:equalWidth="0">
            <w:col w:w="2925" w:space="1072"/>
            <w:col w:w="5993"/>
          </w:cols>
        </w:sectPr>
      </w:pPr>
    </w:p>
    <w:p>
      <w:pPr>
        <w:pStyle w:val="BodyText"/>
        <w:rPr>
          <w:b/>
          <w:sz w:val="5"/>
        </w:rPr>
      </w:pPr>
    </w:p>
    <w:tbl>
      <w:tblPr>
        <w:tblW w:w="0" w:type="auto"/>
        <w:jc w:val="left"/>
        <w:tblInd w:w="12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6"/>
        <w:gridCol w:w="2498"/>
        <w:gridCol w:w="1501"/>
        <w:gridCol w:w="1994"/>
      </w:tblGrid>
      <w:tr>
        <w:trPr>
          <w:trHeight w:val="273" w:hRule="atLeast"/>
        </w:trPr>
        <w:tc>
          <w:tcPr>
            <w:tcW w:w="366" w:type="dxa"/>
          </w:tcPr>
          <w:p>
            <w:pPr>
              <w:pStyle w:val="TableParagraph"/>
              <w:spacing w:line="234" w:lineRule="exact" w:before="0"/>
              <w:ind w:left="50"/>
              <w:rPr>
                <w:rFonts w:ascii="Times New Roman"/>
                <w:sz w:val="21"/>
              </w:rPr>
            </w:pPr>
            <w:r>
              <w:rPr>
                <w:rFonts w:ascii="Times New Roman"/>
                <w:spacing w:val="-5"/>
                <w:sz w:val="21"/>
              </w:rPr>
              <w:t>2.2</w:t>
            </w:r>
          </w:p>
        </w:tc>
        <w:tc>
          <w:tcPr>
            <w:tcW w:w="2498" w:type="dxa"/>
          </w:tcPr>
          <w:p>
            <w:pPr>
              <w:pStyle w:val="TableParagraph"/>
              <w:spacing w:line="247" w:lineRule="exact" w:before="0"/>
              <w:ind w:left="51"/>
              <w:rPr>
                <w:sz w:val="21"/>
              </w:rPr>
            </w:pPr>
            <w:r>
              <w:rPr>
                <w:spacing w:val="-4"/>
                <w:sz w:val="21"/>
              </w:rPr>
              <w:t>保险期间</w:t>
            </w:r>
          </w:p>
        </w:tc>
        <w:tc>
          <w:tcPr>
            <w:tcW w:w="1501" w:type="dxa"/>
          </w:tcPr>
          <w:p>
            <w:pPr>
              <w:pStyle w:val="TableParagraph"/>
              <w:spacing w:line="234" w:lineRule="exact" w:before="0"/>
              <w:ind w:left="0" w:right="53"/>
              <w:jc w:val="right"/>
              <w:rPr>
                <w:rFonts w:ascii="Times New Roman"/>
                <w:sz w:val="21"/>
              </w:rPr>
            </w:pPr>
            <w:r>
              <w:rPr>
                <w:rFonts w:ascii="Times New Roman"/>
                <w:spacing w:val="-5"/>
                <w:sz w:val="21"/>
              </w:rPr>
              <w:t>7.1</w:t>
            </w:r>
          </w:p>
        </w:tc>
        <w:tc>
          <w:tcPr>
            <w:tcW w:w="1994" w:type="dxa"/>
          </w:tcPr>
          <w:p>
            <w:pPr>
              <w:pStyle w:val="TableParagraph"/>
              <w:spacing w:line="247" w:lineRule="exact" w:before="0"/>
              <w:ind w:left="51"/>
              <w:rPr>
                <w:sz w:val="21"/>
              </w:rPr>
            </w:pPr>
            <w:r>
              <w:rPr>
                <w:spacing w:val="-4"/>
                <w:sz w:val="21"/>
              </w:rPr>
              <w:t>年龄错误</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2.3</w:t>
            </w:r>
          </w:p>
        </w:tc>
        <w:tc>
          <w:tcPr>
            <w:tcW w:w="2498" w:type="dxa"/>
          </w:tcPr>
          <w:p>
            <w:pPr>
              <w:pStyle w:val="TableParagraph"/>
              <w:spacing w:before="17"/>
              <w:ind w:left="53"/>
              <w:rPr>
                <w:sz w:val="21"/>
              </w:rPr>
            </w:pPr>
            <w:r>
              <w:rPr>
                <w:spacing w:val="-4"/>
                <w:sz w:val="21"/>
              </w:rPr>
              <w:t>保险责任</w:t>
            </w:r>
          </w:p>
        </w:tc>
        <w:tc>
          <w:tcPr>
            <w:tcW w:w="1501" w:type="dxa"/>
          </w:tcPr>
          <w:p>
            <w:pPr>
              <w:pStyle w:val="TableParagraph"/>
              <w:spacing w:before="31"/>
              <w:ind w:left="0" w:right="53"/>
              <w:jc w:val="right"/>
              <w:rPr>
                <w:rFonts w:ascii="Times New Roman"/>
                <w:sz w:val="21"/>
              </w:rPr>
            </w:pPr>
            <w:r>
              <w:rPr>
                <w:rFonts w:ascii="Times New Roman"/>
                <w:spacing w:val="-5"/>
                <w:sz w:val="21"/>
              </w:rPr>
              <w:t>7.2</w:t>
            </w:r>
          </w:p>
        </w:tc>
        <w:tc>
          <w:tcPr>
            <w:tcW w:w="1994" w:type="dxa"/>
          </w:tcPr>
          <w:p>
            <w:pPr>
              <w:pStyle w:val="TableParagraph"/>
              <w:spacing w:before="17"/>
              <w:ind w:left="51"/>
              <w:rPr>
                <w:sz w:val="21"/>
              </w:rPr>
            </w:pPr>
            <w:r>
              <w:rPr>
                <w:spacing w:val="-4"/>
                <w:sz w:val="21"/>
              </w:rPr>
              <w:t>合同内容变更</w:t>
            </w:r>
          </w:p>
        </w:tc>
      </w:tr>
      <w:tr>
        <w:trPr>
          <w:trHeight w:val="311" w:hRule="atLeast"/>
        </w:trPr>
        <w:tc>
          <w:tcPr>
            <w:tcW w:w="366" w:type="dxa"/>
          </w:tcPr>
          <w:p>
            <w:pPr>
              <w:pStyle w:val="TableParagraph"/>
              <w:spacing w:before="31"/>
              <w:ind w:left="50"/>
              <w:rPr>
                <w:rFonts w:ascii="Times New Roman"/>
                <w:sz w:val="21"/>
              </w:rPr>
            </w:pPr>
            <w:r>
              <w:rPr>
                <w:rFonts w:ascii="Times New Roman"/>
                <w:spacing w:val="-5"/>
                <w:sz w:val="21"/>
              </w:rPr>
              <w:t>2.4</w:t>
            </w:r>
          </w:p>
        </w:tc>
        <w:tc>
          <w:tcPr>
            <w:tcW w:w="2498" w:type="dxa"/>
          </w:tcPr>
          <w:p>
            <w:pPr>
              <w:pStyle w:val="TableParagraph"/>
              <w:spacing w:before="17"/>
              <w:ind w:left="51"/>
              <w:rPr>
                <w:sz w:val="21"/>
              </w:rPr>
            </w:pPr>
            <w:r>
              <w:rPr>
                <w:spacing w:val="-4"/>
                <w:sz w:val="21"/>
              </w:rPr>
              <w:t>责任免除</w:t>
            </w:r>
          </w:p>
        </w:tc>
        <w:tc>
          <w:tcPr>
            <w:tcW w:w="1501" w:type="dxa"/>
          </w:tcPr>
          <w:p>
            <w:pPr>
              <w:pStyle w:val="TableParagraph"/>
              <w:spacing w:before="31"/>
              <w:ind w:left="0" w:right="53"/>
              <w:jc w:val="right"/>
              <w:rPr>
                <w:rFonts w:ascii="Times New Roman"/>
                <w:sz w:val="21"/>
              </w:rPr>
            </w:pPr>
            <w:r>
              <w:rPr>
                <w:rFonts w:ascii="Times New Roman"/>
                <w:spacing w:val="-5"/>
                <w:sz w:val="21"/>
              </w:rPr>
              <w:t>7.3</w:t>
            </w:r>
          </w:p>
        </w:tc>
        <w:tc>
          <w:tcPr>
            <w:tcW w:w="1994" w:type="dxa"/>
          </w:tcPr>
          <w:p>
            <w:pPr>
              <w:pStyle w:val="TableParagraph"/>
              <w:spacing w:before="17"/>
              <w:ind w:left="51"/>
              <w:rPr>
                <w:sz w:val="21"/>
              </w:rPr>
            </w:pPr>
            <w:r>
              <w:rPr>
                <w:spacing w:val="-3"/>
                <w:sz w:val="21"/>
              </w:rPr>
              <w:t>通讯方式变更的通知</w:t>
            </w:r>
          </w:p>
        </w:tc>
      </w:tr>
      <w:tr>
        <w:trPr>
          <w:trHeight w:val="272" w:hRule="atLeast"/>
        </w:trPr>
        <w:tc>
          <w:tcPr>
            <w:tcW w:w="366" w:type="dxa"/>
          </w:tcPr>
          <w:p>
            <w:pPr>
              <w:pStyle w:val="TableParagraph"/>
              <w:spacing w:line="222" w:lineRule="exact" w:before="31"/>
              <w:ind w:left="50"/>
              <w:rPr>
                <w:rFonts w:ascii="Times New Roman"/>
                <w:sz w:val="21"/>
              </w:rPr>
            </w:pPr>
            <w:r>
              <w:rPr>
                <w:rFonts w:ascii="Times New Roman"/>
                <w:spacing w:val="-5"/>
                <w:sz w:val="21"/>
              </w:rPr>
              <w:t>2.5</w:t>
            </w:r>
          </w:p>
        </w:tc>
        <w:tc>
          <w:tcPr>
            <w:tcW w:w="2498" w:type="dxa"/>
          </w:tcPr>
          <w:p>
            <w:pPr>
              <w:pStyle w:val="TableParagraph"/>
              <w:spacing w:line="236" w:lineRule="exact" w:before="17"/>
              <w:ind w:left="51"/>
              <w:rPr>
                <w:sz w:val="21"/>
              </w:rPr>
            </w:pPr>
            <w:r>
              <w:rPr>
                <w:spacing w:val="-4"/>
                <w:sz w:val="21"/>
              </w:rPr>
              <w:t>其他免责条款</w:t>
            </w:r>
          </w:p>
        </w:tc>
        <w:tc>
          <w:tcPr>
            <w:tcW w:w="1501" w:type="dxa"/>
          </w:tcPr>
          <w:p>
            <w:pPr>
              <w:pStyle w:val="TableParagraph"/>
              <w:spacing w:line="222" w:lineRule="exact" w:before="31"/>
              <w:ind w:left="0" w:right="53"/>
              <w:jc w:val="right"/>
              <w:rPr>
                <w:rFonts w:ascii="Times New Roman"/>
                <w:sz w:val="21"/>
              </w:rPr>
            </w:pPr>
            <w:r>
              <w:rPr>
                <w:rFonts w:ascii="Times New Roman"/>
                <w:spacing w:val="-5"/>
                <w:sz w:val="21"/>
              </w:rPr>
              <w:t>7.4</w:t>
            </w:r>
          </w:p>
        </w:tc>
        <w:tc>
          <w:tcPr>
            <w:tcW w:w="1994" w:type="dxa"/>
          </w:tcPr>
          <w:p>
            <w:pPr>
              <w:pStyle w:val="TableParagraph"/>
              <w:spacing w:line="236" w:lineRule="exact" w:before="17"/>
              <w:ind w:left="51"/>
              <w:rPr>
                <w:sz w:val="21"/>
              </w:rPr>
            </w:pPr>
            <w:r>
              <w:rPr>
                <w:spacing w:val="-4"/>
                <w:sz w:val="21"/>
              </w:rPr>
              <w:t>争议处理</w:t>
            </w:r>
          </w:p>
        </w:tc>
      </w:tr>
    </w:tbl>
    <w:p>
      <w:pPr>
        <w:pStyle w:val="BodyText"/>
        <w:spacing w:before="11"/>
        <w:rPr>
          <w:b/>
          <w:sz w:val="22"/>
        </w:rPr>
      </w:pPr>
    </w:p>
    <w:p>
      <w:pPr>
        <w:spacing w:after="0"/>
        <w:rPr>
          <w:sz w:val="22"/>
        </w:rPr>
        <w:sectPr>
          <w:type w:val="continuous"/>
          <w:pgSz w:w="11910" w:h="16840"/>
          <w:pgMar w:header="0" w:footer="946" w:top="1100" w:bottom="1140" w:left="920" w:right="1000"/>
        </w:sectPr>
      </w:pPr>
    </w:p>
    <w:p>
      <w:pPr>
        <w:pStyle w:val="ListParagraph"/>
        <w:numPr>
          <w:ilvl w:val="0"/>
          <w:numId w:val="2"/>
        </w:numPr>
        <w:tabs>
          <w:tab w:pos="1409" w:val="left" w:leader="none"/>
        </w:tabs>
        <w:spacing w:line="240" w:lineRule="auto" w:before="78" w:after="0"/>
        <w:ind w:left="1408" w:right="0" w:hanging="265"/>
        <w:jc w:val="left"/>
        <w:rPr>
          <w:b/>
          <w:sz w:val="21"/>
        </w:rPr>
      </w:pPr>
      <w:r>
        <w:rPr>
          <w:b/>
          <w:spacing w:val="-2"/>
          <w:sz w:val="21"/>
        </w:rPr>
        <w:t>保险金的申请</w:t>
      </w:r>
    </w:p>
    <w:p>
      <w:pPr>
        <w:pStyle w:val="ListParagraph"/>
        <w:numPr>
          <w:ilvl w:val="1"/>
          <w:numId w:val="2"/>
        </w:numPr>
        <w:tabs>
          <w:tab w:pos="1618" w:val="left" w:leader="none"/>
        </w:tabs>
        <w:spacing w:line="240" w:lineRule="auto" w:before="43" w:after="0"/>
        <w:ind w:left="1617" w:right="0" w:hanging="368"/>
        <w:jc w:val="left"/>
        <w:rPr>
          <w:sz w:val="21"/>
        </w:rPr>
      </w:pPr>
      <w:r>
        <w:rPr>
          <w:spacing w:val="-5"/>
          <w:sz w:val="21"/>
        </w:rPr>
        <w:t>受益人</w:t>
      </w:r>
    </w:p>
    <w:p>
      <w:pPr>
        <w:pStyle w:val="ListParagraph"/>
        <w:numPr>
          <w:ilvl w:val="1"/>
          <w:numId w:val="2"/>
        </w:numPr>
        <w:tabs>
          <w:tab w:pos="1620" w:val="left" w:leader="none"/>
        </w:tabs>
        <w:spacing w:line="240" w:lineRule="auto" w:before="43" w:after="0"/>
        <w:ind w:left="1619" w:right="0" w:hanging="370"/>
        <w:jc w:val="left"/>
        <w:rPr>
          <w:sz w:val="21"/>
        </w:rPr>
      </w:pPr>
      <w:r>
        <w:rPr>
          <w:spacing w:val="-4"/>
          <w:sz w:val="21"/>
        </w:rPr>
        <w:t>保险金申请和给付</w:t>
      </w:r>
    </w:p>
    <w:p>
      <w:pPr>
        <w:pStyle w:val="ListParagraph"/>
        <w:numPr>
          <w:ilvl w:val="1"/>
          <w:numId w:val="2"/>
        </w:numPr>
        <w:tabs>
          <w:tab w:pos="1620" w:val="left" w:leader="none"/>
        </w:tabs>
        <w:spacing w:line="240" w:lineRule="auto" w:before="43" w:after="0"/>
        <w:ind w:left="1619" w:right="0" w:hanging="370"/>
        <w:jc w:val="left"/>
        <w:rPr>
          <w:sz w:val="21"/>
        </w:rPr>
      </w:pPr>
      <w:r>
        <w:rPr>
          <w:spacing w:val="-4"/>
          <w:sz w:val="21"/>
        </w:rPr>
        <w:t>诉讼时效</w:t>
      </w:r>
    </w:p>
    <w:p>
      <w:pPr>
        <w:pStyle w:val="BodyText"/>
        <w:spacing w:before="9"/>
        <w:rPr>
          <w:sz w:val="27"/>
        </w:rPr>
      </w:pPr>
    </w:p>
    <w:p>
      <w:pPr>
        <w:pStyle w:val="ListParagraph"/>
        <w:numPr>
          <w:ilvl w:val="0"/>
          <w:numId w:val="2"/>
        </w:numPr>
        <w:tabs>
          <w:tab w:pos="1409" w:val="left" w:leader="none"/>
        </w:tabs>
        <w:spacing w:line="240" w:lineRule="auto" w:before="0" w:after="0"/>
        <w:ind w:left="1408" w:right="0" w:hanging="265"/>
        <w:jc w:val="left"/>
        <w:rPr>
          <w:b/>
          <w:sz w:val="21"/>
        </w:rPr>
      </w:pPr>
      <w:r>
        <w:rPr>
          <w:b/>
          <w:spacing w:val="-2"/>
          <w:sz w:val="21"/>
        </w:rPr>
        <w:t>保险费的交纳</w:t>
      </w:r>
    </w:p>
    <w:p>
      <w:pPr>
        <w:pStyle w:val="ListParagraph"/>
        <w:numPr>
          <w:ilvl w:val="1"/>
          <w:numId w:val="2"/>
        </w:numPr>
        <w:tabs>
          <w:tab w:pos="1618" w:val="left" w:leader="none"/>
        </w:tabs>
        <w:spacing w:line="240" w:lineRule="auto" w:before="44" w:after="0"/>
        <w:ind w:left="1617" w:right="0" w:hanging="368"/>
        <w:jc w:val="left"/>
        <w:rPr>
          <w:sz w:val="21"/>
        </w:rPr>
      </w:pPr>
      <w:r>
        <w:rPr>
          <w:spacing w:val="-4"/>
          <w:sz w:val="21"/>
        </w:rPr>
        <w:t>保险费的交纳</w:t>
      </w:r>
    </w:p>
    <w:p>
      <w:pPr>
        <w:spacing w:before="78"/>
        <w:ind w:left="1144" w:right="0" w:firstLine="0"/>
        <w:jc w:val="left"/>
        <w:rPr>
          <w:b/>
          <w:sz w:val="21"/>
        </w:rPr>
      </w:pPr>
      <w:r>
        <w:rPr/>
        <w:br w:type="column"/>
      </w:r>
      <w:r>
        <w:rPr>
          <w:rFonts w:ascii="Times New Roman" w:eastAsia="Times New Roman"/>
          <w:b/>
          <w:sz w:val="21"/>
        </w:rPr>
        <w:t>8.</w:t>
      </w:r>
      <w:r>
        <w:rPr>
          <w:rFonts w:ascii="Times New Roman" w:eastAsia="Times New Roman"/>
          <w:b/>
          <w:spacing w:val="53"/>
          <w:sz w:val="21"/>
        </w:rPr>
        <w:t> </w:t>
      </w:r>
      <w:r>
        <w:rPr>
          <w:b/>
          <w:spacing w:val="-6"/>
          <w:sz w:val="21"/>
        </w:rPr>
        <w:t>释义</w:t>
      </w:r>
    </w:p>
    <w:p>
      <w:pPr>
        <w:pStyle w:val="BodyText"/>
        <w:spacing w:before="9"/>
        <w:rPr>
          <w:b/>
          <w:sz w:val="30"/>
        </w:rPr>
      </w:pPr>
    </w:p>
    <w:p>
      <w:pPr>
        <w:pStyle w:val="BodyText"/>
        <w:ind w:left="1144"/>
      </w:pPr>
      <w:r>
        <w:rPr>
          <w:spacing w:val="-13"/>
        </w:rPr>
        <w:t>附表：《齿科保险诊疗项目分类表》</w:t>
      </w:r>
    </w:p>
    <w:p>
      <w:pPr>
        <w:spacing w:after="0"/>
        <w:sectPr>
          <w:type w:val="continuous"/>
          <w:pgSz w:w="11910" w:h="16840"/>
          <w:pgMar w:header="0" w:footer="946" w:top="1100" w:bottom="1140" w:left="920" w:right="1000"/>
          <w:cols w:num="2" w:equalWidth="0">
            <w:col w:w="3340" w:space="656"/>
            <w:col w:w="5994"/>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8"/>
        </w:rPr>
      </w:pPr>
    </w:p>
    <w:p>
      <w:pPr>
        <w:spacing w:line="278" w:lineRule="auto" w:before="0"/>
        <w:ind w:left="1062" w:right="982" w:firstLine="0"/>
        <w:jc w:val="left"/>
        <w:rPr>
          <w:b/>
          <w:sz w:val="21"/>
        </w:rPr>
      </w:pPr>
      <w:r>
        <w:rPr>
          <w:b/>
          <w:spacing w:val="-2"/>
          <w:sz w:val="21"/>
        </w:rPr>
        <w:t>以上阅读指引和条款目录仅供辅助理解使用，不构成保险合同的组成部分，对本合同内</w:t>
      </w:r>
      <w:r>
        <w:rPr>
          <w:b/>
          <w:spacing w:val="-2"/>
          <w:sz w:val="21"/>
        </w:rPr>
        <w:t>容的解释以条款为准。</w:t>
      </w:r>
    </w:p>
    <w:p>
      <w:pPr>
        <w:spacing w:after="0" w:line="278" w:lineRule="auto"/>
        <w:jc w:val="left"/>
        <w:rPr>
          <w:sz w:val="21"/>
        </w:rPr>
        <w:sectPr>
          <w:type w:val="continuous"/>
          <w:pgSz w:w="11910" w:h="16840"/>
          <w:pgMar w:header="0" w:footer="946" w:top="1100" w:bottom="1140" w:left="920" w:right="1000"/>
        </w:sectPr>
      </w:pPr>
    </w:p>
    <w:p>
      <w:pPr>
        <w:spacing w:line="331" w:lineRule="auto" w:before="30"/>
        <w:ind w:left="2949" w:right="2710" w:hanging="159"/>
        <w:jc w:val="left"/>
        <w:rPr>
          <w:rFonts w:ascii="华文中宋" w:eastAsia="华文中宋" w:hint="eastAsia"/>
          <w:b/>
          <w:sz w:val="32"/>
        </w:rPr>
      </w:pPr>
      <w:r>
        <w:rPr>
          <w:rFonts w:ascii="华文中宋" w:eastAsia="华文中宋" w:hint="eastAsia"/>
          <w:b/>
          <w:spacing w:val="-2"/>
          <w:sz w:val="32"/>
        </w:rPr>
        <w:t>中华联合人</w:t>
      </w:r>
      <w:r>
        <w:rPr>
          <w:rFonts w:ascii="华文中宋" w:eastAsia="华文中宋" w:hint="eastAsia"/>
          <w:b/>
          <w:spacing w:val="-2"/>
          <w:sz w:val="32"/>
        </w:rPr>
        <w:t>寿</w:t>
      </w:r>
      <w:r>
        <w:rPr>
          <w:rFonts w:ascii="华文中宋" w:eastAsia="华文中宋" w:hint="eastAsia"/>
          <w:b/>
          <w:spacing w:val="-2"/>
          <w:sz w:val="32"/>
        </w:rPr>
        <w:t>保</w:t>
      </w:r>
      <w:r>
        <w:rPr>
          <w:rFonts w:ascii="华文中宋" w:eastAsia="华文中宋" w:hint="eastAsia"/>
          <w:b/>
          <w:spacing w:val="-2"/>
          <w:sz w:val="32"/>
        </w:rPr>
        <w:t>险股份有限公司</w:t>
      </w:r>
      <w:r>
        <w:rPr>
          <w:rFonts w:ascii="华文中宋" w:eastAsia="华文中宋" w:hint="eastAsia"/>
          <w:b/>
          <w:spacing w:val="-2"/>
          <w:sz w:val="32"/>
        </w:rPr>
        <w:t>中华爱牙保</w:t>
      </w:r>
      <w:r>
        <w:rPr>
          <w:rFonts w:ascii="华文中宋" w:eastAsia="华文中宋" w:hint="eastAsia"/>
          <w:b/>
          <w:spacing w:val="-2"/>
          <w:sz w:val="32"/>
        </w:rPr>
        <w:t>齿</w:t>
      </w:r>
      <w:r>
        <w:rPr>
          <w:rFonts w:ascii="华文中宋" w:eastAsia="华文中宋" w:hint="eastAsia"/>
          <w:b/>
          <w:spacing w:val="-2"/>
          <w:sz w:val="32"/>
        </w:rPr>
        <w:t>科</w:t>
      </w:r>
      <w:r>
        <w:rPr>
          <w:rFonts w:ascii="华文中宋" w:eastAsia="华文中宋" w:hint="eastAsia"/>
          <w:b/>
          <w:spacing w:val="-2"/>
          <w:sz w:val="32"/>
        </w:rPr>
        <w:t>医疗保险</w:t>
      </w:r>
      <w:r>
        <w:rPr>
          <w:rFonts w:ascii="华文中宋" w:eastAsia="华文中宋" w:hint="eastAsia"/>
          <w:b/>
          <w:spacing w:val="-2"/>
          <w:sz w:val="32"/>
        </w:rPr>
        <w:t>条</w:t>
      </w:r>
      <w:r>
        <w:rPr>
          <w:rFonts w:ascii="华文中宋" w:eastAsia="华文中宋" w:hint="eastAsia"/>
          <w:b/>
          <w:spacing w:val="-2"/>
          <w:sz w:val="32"/>
        </w:rPr>
        <w:t>款</w:t>
      </w:r>
    </w:p>
    <w:p>
      <w:pPr>
        <w:pStyle w:val="BodyText"/>
        <w:spacing w:line="278" w:lineRule="auto" w:before="360"/>
        <w:ind w:left="212" w:right="126"/>
        <w:jc w:val="both"/>
      </w:pPr>
      <w:r>
        <w:rPr>
          <w:spacing w:val="-2"/>
        </w:rPr>
        <w:t>在本条款中，“您”指投保人，“我们”、“本公司”均指在保险单上签章的中华联合人寿保险股份有限</w:t>
      </w:r>
      <w:r>
        <w:rPr>
          <w:spacing w:val="-2"/>
        </w:rPr>
        <w:t>公司，“本合同”指您与我们之间订立的“中华爱牙保齿科医疗保险合同”，“被保险人”指本合同的被</w:t>
      </w:r>
      <w:r>
        <w:rPr>
          <w:spacing w:val="-2"/>
        </w:rPr>
        <w:t>保险人，投保人、被保险人的姓名在保险单上载明。</w:t>
      </w:r>
    </w:p>
    <w:p>
      <w:pPr>
        <w:pStyle w:val="BodyText"/>
        <w:spacing w:before="12"/>
        <w:rPr>
          <w:sz w:val="28"/>
        </w:rPr>
      </w:pPr>
    </w:p>
    <w:p>
      <w:pPr>
        <w:pStyle w:val="Heading2"/>
        <w:numPr>
          <w:ilvl w:val="0"/>
          <w:numId w:val="3"/>
        </w:numPr>
        <w:tabs>
          <w:tab w:pos="1007" w:val="left" w:leader="none"/>
          <w:tab w:pos="1008" w:val="left" w:leader="none"/>
        </w:tabs>
        <w:spacing w:line="240" w:lineRule="auto" w:before="0" w:after="0"/>
        <w:ind w:left="1007" w:right="0" w:hanging="796"/>
        <w:jc w:val="left"/>
      </w:pPr>
      <w:r>
        <w:rPr>
          <w:w w:val="95"/>
        </w:rPr>
        <w:t>您与我</w:t>
      </w:r>
      <w:r>
        <w:rPr>
          <w:w w:val="95"/>
        </w:rPr>
        <w:t>们</w:t>
      </w:r>
      <w:r>
        <w:rPr>
          <w:w w:val="95"/>
        </w:rPr>
        <w:t>订</w:t>
      </w:r>
      <w:r>
        <w:rPr>
          <w:spacing w:val="-3"/>
          <w:w w:val="95"/>
        </w:rPr>
        <w:t>立的合同</w:t>
      </w:r>
    </w:p>
    <w:p>
      <w:pPr>
        <w:pStyle w:val="BodyText"/>
        <w:spacing w:before="4"/>
        <w:rPr>
          <w:b/>
          <w:sz w:val="10"/>
        </w:rPr>
      </w:pPr>
      <w:r>
        <w:rPr/>
        <w:drawing>
          <wp:anchor distT="0" distB="0" distL="0" distR="0" allowOverlap="1" layoutInCell="1" locked="0" behindDoc="0" simplePos="0" relativeHeight="3">
            <wp:simplePos x="0" y="0"/>
            <wp:positionH relativeFrom="page">
              <wp:posOffset>650748</wp:posOffset>
            </wp:positionH>
            <wp:positionV relativeFrom="paragraph">
              <wp:posOffset>99297</wp:posOffset>
            </wp:positionV>
            <wp:extent cx="6252355"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252355" cy="12287"/>
                    </a:xfrm>
                    <a:prstGeom prst="rect">
                      <a:avLst/>
                    </a:prstGeom>
                  </pic:spPr>
                </pic:pic>
              </a:graphicData>
            </a:graphic>
          </wp:anchor>
        </w:drawing>
      </w:r>
    </w:p>
    <w:p>
      <w:pPr>
        <w:pStyle w:val="ListParagraph"/>
        <w:numPr>
          <w:ilvl w:val="1"/>
          <w:numId w:val="3"/>
        </w:numPr>
        <w:tabs>
          <w:tab w:pos="1008" w:val="left" w:leader="none"/>
        </w:tabs>
        <w:spacing w:line="278" w:lineRule="auto" w:before="174" w:after="0"/>
        <w:ind w:left="2538" w:right="221" w:hanging="2326"/>
        <w:jc w:val="both"/>
        <w:rPr>
          <w:sz w:val="21"/>
        </w:rPr>
      </w:pPr>
      <w:r>
        <w:rPr>
          <w:b/>
          <w:sz w:val="21"/>
        </w:rPr>
        <w:t>合同构成</w:t>
      </w:r>
      <w:r>
        <w:rPr>
          <w:b/>
          <w:spacing w:val="80"/>
          <w:w w:val="150"/>
          <w:sz w:val="21"/>
        </w:rPr>
        <w:t>   </w:t>
      </w:r>
      <w:r>
        <w:rPr>
          <w:sz w:val="21"/>
        </w:rPr>
        <w:t>本合同是您与我们约定保险权利义务关系的协议，包括本保险条款、保险单或</w:t>
      </w:r>
      <w:r>
        <w:rPr>
          <w:spacing w:val="-2"/>
          <w:sz w:val="21"/>
        </w:rPr>
        <w:t>其他有效保险凭证、投保单、与保险合同有关的投保文件、合法有效的声明、</w:t>
      </w:r>
      <w:r>
        <w:rPr>
          <w:sz w:val="21"/>
        </w:rPr>
        <w:t>批注、批单及其他约定您和我们之间权利义务关系的</w:t>
      </w:r>
      <w:r>
        <w:rPr>
          <w:b/>
          <w:sz w:val="21"/>
        </w:rPr>
        <w:t>书面</w:t>
      </w:r>
      <w:r>
        <w:rPr>
          <w:sz w:val="21"/>
        </w:rPr>
        <w:t>（</w:t>
      </w:r>
      <w:r>
        <w:rPr>
          <w:spacing w:val="-21"/>
          <w:sz w:val="21"/>
        </w:rPr>
        <w:t>见 </w:t>
      </w:r>
      <w:r>
        <w:rPr>
          <w:rFonts w:ascii="Times New Roman" w:eastAsia="Times New Roman"/>
          <w:sz w:val="21"/>
        </w:rPr>
        <w:t>8.1</w:t>
      </w:r>
      <w:r>
        <w:rPr>
          <w:sz w:val="21"/>
        </w:rPr>
        <w:t>）文件。</w:t>
      </w:r>
    </w:p>
    <w:p>
      <w:pPr>
        <w:pStyle w:val="BodyText"/>
        <w:spacing w:line="269" w:lineRule="exact"/>
        <w:ind w:left="2538"/>
      </w:pPr>
      <w:r>
        <w:rPr>
          <w:spacing w:val="-3"/>
        </w:rPr>
        <w:t>阅读指引和条款目录仅供辅助理解使用，不构成保险合同的组成部分。</w:t>
      </w:r>
    </w:p>
    <w:p>
      <w:pPr>
        <w:pStyle w:val="BodyText"/>
        <w:spacing w:before="6"/>
        <w:rPr>
          <w:sz w:val="10"/>
        </w:rPr>
      </w:pPr>
    </w:p>
    <w:p>
      <w:pPr>
        <w:spacing w:after="0"/>
        <w:rPr>
          <w:sz w:val="10"/>
        </w:rPr>
        <w:sectPr>
          <w:pgSz w:w="11910" w:h="16840"/>
          <w:pgMar w:header="0" w:footer="946" w:top="1220" w:bottom="1180" w:left="920" w:right="1000"/>
        </w:sectPr>
      </w:pPr>
    </w:p>
    <w:p>
      <w:pPr>
        <w:pStyle w:val="ListParagraph"/>
        <w:numPr>
          <w:ilvl w:val="1"/>
          <w:numId w:val="3"/>
        </w:numPr>
        <w:tabs>
          <w:tab w:pos="1007" w:val="left" w:leader="none"/>
          <w:tab w:pos="1008" w:val="left" w:leader="none"/>
        </w:tabs>
        <w:spacing w:line="278" w:lineRule="auto" w:before="79" w:after="0"/>
        <w:ind w:left="1007" w:right="0" w:hanging="795"/>
        <w:jc w:val="left"/>
        <w:rPr>
          <w:b/>
          <w:sz w:val="21"/>
        </w:rPr>
      </w:pPr>
      <w:r>
        <w:rPr>
          <w:b/>
          <w:spacing w:val="-2"/>
          <w:sz w:val="21"/>
        </w:rPr>
        <w:t>合同成立及生</w:t>
      </w:r>
      <w:r>
        <w:rPr>
          <w:b/>
          <w:spacing w:val="-10"/>
          <w:sz w:val="21"/>
        </w:rPr>
        <w:t>效</w:t>
      </w:r>
    </w:p>
    <w:p>
      <w:pPr>
        <w:pStyle w:val="BodyText"/>
        <w:spacing w:before="79"/>
        <w:ind w:left="212"/>
      </w:pPr>
      <w:r>
        <w:rPr/>
        <w:br w:type="column"/>
      </w:r>
      <w:r>
        <w:rPr>
          <w:spacing w:val="-3"/>
        </w:rPr>
        <w:t>您向我们提出保险申请，我们同意承保，本合同成立。</w:t>
      </w:r>
    </w:p>
    <w:p>
      <w:pPr>
        <w:pStyle w:val="BodyText"/>
        <w:spacing w:line="278" w:lineRule="auto" w:before="43"/>
        <w:ind w:left="212" w:right="215"/>
      </w:pPr>
      <w:r>
        <w:rPr>
          <w:spacing w:val="-2"/>
        </w:rPr>
        <w:t>本合同自我们同意承保、收取保险费并签发保险单后开始生效，具体的生效日</w:t>
      </w:r>
      <w:r>
        <w:rPr>
          <w:spacing w:val="-2"/>
        </w:rPr>
        <w:t>在保险单上载明。</w:t>
      </w:r>
    </w:p>
    <w:p>
      <w:pPr>
        <w:spacing w:after="0" w:line="278" w:lineRule="auto"/>
        <w:sectPr>
          <w:type w:val="continuous"/>
          <w:pgSz w:w="11910" w:h="16840"/>
          <w:pgMar w:header="0" w:footer="946" w:top="1100" w:bottom="1140" w:left="920" w:right="1000"/>
          <w:cols w:num="2" w:equalWidth="0">
            <w:col w:w="2275" w:space="51"/>
            <w:col w:w="7664"/>
          </w:cols>
        </w:sectPr>
      </w:pPr>
    </w:p>
    <w:p>
      <w:pPr>
        <w:pStyle w:val="ListParagraph"/>
        <w:numPr>
          <w:ilvl w:val="1"/>
          <w:numId w:val="3"/>
        </w:numPr>
        <w:tabs>
          <w:tab w:pos="1007" w:val="left" w:leader="none"/>
          <w:tab w:pos="1008" w:val="left" w:leader="none"/>
          <w:tab w:pos="2538" w:val="left" w:leader="none"/>
        </w:tabs>
        <w:spacing w:line="240" w:lineRule="auto" w:before="167" w:after="0"/>
        <w:ind w:left="1007" w:right="0" w:hanging="796"/>
        <w:jc w:val="left"/>
        <w:rPr>
          <w:sz w:val="21"/>
        </w:rPr>
      </w:pPr>
      <w:r>
        <w:rPr>
          <w:b/>
          <w:sz w:val="21"/>
        </w:rPr>
        <w:t>投保年</w:t>
      </w:r>
      <w:r>
        <w:rPr>
          <w:b/>
          <w:spacing w:val="-10"/>
          <w:sz w:val="21"/>
        </w:rPr>
        <w:t>龄</w:t>
      </w:r>
      <w:r>
        <w:rPr>
          <w:b/>
          <w:sz w:val="21"/>
        </w:rPr>
        <w:tab/>
      </w:r>
      <w:r>
        <w:rPr>
          <w:spacing w:val="-2"/>
          <w:sz w:val="21"/>
        </w:rPr>
        <w:t>投</w:t>
      </w:r>
      <w:r>
        <w:rPr>
          <w:spacing w:val="-2"/>
          <w:sz w:val="21"/>
        </w:rPr>
        <w:t>保</w:t>
      </w:r>
      <w:r>
        <w:rPr>
          <w:spacing w:val="-2"/>
          <w:sz w:val="21"/>
        </w:rPr>
        <w:t>年龄指本合同生效时</w:t>
      </w:r>
      <w:r>
        <w:rPr>
          <w:spacing w:val="-2"/>
          <w:sz w:val="21"/>
        </w:rPr>
        <w:t>被</w:t>
      </w:r>
      <w:r>
        <w:rPr>
          <w:spacing w:val="-2"/>
          <w:sz w:val="21"/>
        </w:rPr>
        <w:t>保</w:t>
      </w:r>
      <w:r>
        <w:rPr>
          <w:spacing w:val="-2"/>
          <w:sz w:val="21"/>
        </w:rPr>
        <w:t>险人的年龄，以</w:t>
      </w:r>
      <w:r>
        <w:rPr>
          <w:b/>
          <w:spacing w:val="-2"/>
          <w:sz w:val="21"/>
        </w:rPr>
        <w:t>周岁</w:t>
      </w:r>
      <w:r>
        <w:rPr>
          <w:spacing w:val="-2"/>
          <w:sz w:val="21"/>
        </w:rPr>
        <w:t>（</w:t>
      </w:r>
      <w:r>
        <w:rPr>
          <w:spacing w:val="-2"/>
          <w:sz w:val="21"/>
        </w:rPr>
        <w:t>见</w:t>
      </w:r>
      <w:r>
        <w:rPr>
          <w:spacing w:val="-32"/>
          <w:sz w:val="21"/>
        </w:rPr>
        <w:t> </w:t>
      </w:r>
      <w:r>
        <w:rPr>
          <w:rFonts w:ascii="Times New Roman" w:eastAsia="Times New Roman"/>
          <w:spacing w:val="-2"/>
          <w:sz w:val="21"/>
        </w:rPr>
        <w:t>8.2</w:t>
      </w:r>
      <w:r>
        <w:rPr>
          <w:spacing w:val="-2"/>
          <w:sz w:val="21"/>
        </w:rPr>
        <w:t>）计算</w:t>
      </w:r>
      <w:r>
        <w:rPr>
          <w:spacing w:val="-10"/>
          <w:sz w:val="21"/>
        </w:rPr>
        <w:t>。</w:t>
      </w:r>
    </w:p>
    <w:p>
      <w:pPr>
        <w:pStyle w:val="BodyText"/>
        <w:spacing w:before="11"/>
        <w:rPr>
          <w:sz w:val="28"/>
        </w:rPr>
      </w:pPr>
    </w:p>
    <w:p>
      <w:pPr>
        <w:pStyle w:val="ListParagraph"/>
        <w:numPr>
          <w:ilvl w:val="1"/>
          <w:numId w:val="3"/>
        </w:numPr>
        <w:tabs>
          <w:tab w:pos="1007" w:val="left" w:leader="none"/>
          <w:tab w:pos="1008" w:val="left" w:leader="none"/>
          <w:tab w:pos="2538" w:val="left" w:leader="none"/>
        </w:tabs>
        <w:spacing w:line="240" w:lineRule="auto" w:before="0" w:after="0"/>
        <w:ind w:left="1007" w:right="0" w:hanging="796"/>
        <w:jc w:val="left"/>
        <w:rPr>
          <w:sz w:val="21"/>
        </w:rPr>
      </w:pPr>
      <w:r>
        <w:rPr>
          <w:b/>
          <w:sz w:val="21"/>
        </w:rPr>
        <w:t>合同的签</w:t>
      </w:r>
      <w:r>
        <w:rPr>
          <w:b/>
          <w:spacing w:val="-10"/>
          <w:sz w:val="21"/>
        </w:rPr>
        <w:t>收</w:t>
      </w:r>
      <w:r>
        <w:rPr>
          <w:b/>
          <w:sz w:val="21"/>
        </w:rPr>
        <w:tab/>
      </w:r>
      <w:r>
        <w:rPr>
          <w:spacing w:val="-2"/>
          <w:sz w:val="21"/>
        </w:rPr>
        <w:t>在</w:t>
      </w:r>
      <w:r>
        <w:rPr>
          <w:spacing w:val="-2"/>
          <w:sz w:val="21"/>
        </w:rPr>
        <w:t>您</w:t>
      </w:r>
      <w:r>
        <w:rPr>
          <w:spacing w:val="-2"/>
          <w:sz w:val="21"/>
        </w:rPr>
        <w:t>收到本合同时，您应</w:t>
      </w:r>
      <w:r>
        <w:rPr>
          <w:spacing w:val="-2"/>
          <w:sz w:val="21"/>
        </w:rPr>
        <w:t>当</w:t>
      </w:r>
      <w:r>
        <w:rPr>
          <w:spacing w:val="-2"/>
          <w:sz w:val="21"/>
        </w:rPr>
        <w:t>签</w:t>
      </w:r>
      <w:r>
        <w:rPr>
          <w:spacing w:val="-2"/>
          <w:sz w:val="21"/>
        </w:rPr>
        <w:t>署本合同的签收回执</w:t>
      </w:r>
      <w:r>
        <w:rPr>
          <w:spacing w:val="-10"/>
          <w:sz w:val="21"/>
        </w:rPr>
        <w:t>。</w:t>
      </w:r>
    </w:p>
    <w:p>
      <w:pPr>
        <w:pStyle w:val="Heading2"/>
        <w:numPr>
          <w:ilvl w:val="0"/>
          <w:numId w:val="3"/>
        </w:numPr>
        <w:tabs>
          <w:tab w:pos="1007" w:val="left" w:leader="none"/>
          <w:tab w:pos="1008" w:val="left" w:leader="none"/>
        </w:tabs>
        <w:spacing w:line="240" w:lineRule="auto" w:before="196" w:after="0"/>
        <w:ind w:left="1007" w:right="0" w:hanging="796"/>
        <w:jc w:val="left"/>
      </w:pPr>
      <w:r>
        <w:rPr>
          <w:w w:val="95"/>
        </w:rPr>
        <w:t>我们提</w:t>
      </w:r>
      <w:r>
        <w:rPr>
          <w:w w:val="95"/>
        </w:rPr>
        <w:t>供</w:t>
      </w:r>
      <w:r>
        <w:rPr>
          <w:w w:val="95"/>
        </w:rPr>
        <w:t>的</w:t>
      </w:r>
      <w:r>
        <w:rPr>
          <w:spacing w:val="-5"/>
          <w:w w:val="95"/>
        </w:rPr>
        <w:t>保障</w:t>
      </w:r>
    </w:p>
    <w:p>
      <w:pPr>
        <w:pStyle w:val="BodyText"/>
        <w:spacing w:before="3"/>
        <w:rPr>
          <w:b/>
          <w:sz w:val="10"/>
        </w:rPr>
      </w:pPr>
      <w:r>
        <w:rPr/>
        <w:drawing>
          <wp:anchor distT="0" distB="0" distL="0" distR="0" allowOverlap="1" layoutInCell="1" locked="0" behindDoc="0" simplePos="0" relativeHeight="4">
            <wp:simplePos x="0" y="0"/>
            <wp:positionH relativeFrom="page">
              <wp:posOffset>650748</wp:posOffset>
            </wp:positionH>
            <wp:positionV relativeFrom="paragraph">
              <wp:posOffset>98932</wp:posOffset>
            </wp:positionV>
            <wp:extent cx="6252355" cy="12287"/>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252355" cy="12287"/>
                    </a:xfrm>
                    <a:prstGeom prst="rect">
                      <a:avLst/>
                    </a:prstGeom>
                  </pic:spPr>
                </pic:pic>
              </a:graphicData>
            </a:graphic>
          </wp:anchor>
        </w:drawing>
      </w:r>
    </w:p>
    <w:p>
      <w:pPr>
        <w:pStyle w:val="ListParagraph"/>
        <w:numPr>
          <w:ilvl w:val="1"/>
          <w:numId w:val="3"/>
        </w:numPr>
        <w:tabs>
          <w:tab w:pos="1008" w:val="left" w:leader="none"/>
        </w:tabs>
        <w:spacing w:line="278" w:lineRule="auto" w:before="174" w:after="0"/>
        <w:ind w:left="2538" w:right="217" w:hanging="2326"/>
        <w:jc w:val="both"/>
        <w:rPr>
          <w:sz w:val="21"/>
        </w:rPr>
      </w:pPr>
      <w:r>
        <w:rPr>
          <w:b/>
          <w:spacing w:val="11"/>
          <w:sz w:val="21"/>
        </w:rPr>
        <w:t>基本保险金额 </w:t>
      </w:r>
      <w:r>
        <w:rPr>
          <w:sz w:val="21"/>
        </w:rPr>
        <w:t>本合同的保健治疗费用基本保险金额、基本治疗费用基本保险金额、复杂治疗</w:t>
      </w:r>
      <w:r>
        <w:rPr>
          <w:spacing w:val="-2"/>
          <w:sz w:val="21"/>
        </w:rPr>
        <w:t>费用基本保险金额、意外齿科治疗费用基本保险金额由您在投保时与我们约定</w:t>
      </w:r>
      <w:r>
        <w:rPr>
          <w:spacing w:val="-2"/>
          <w:sz w:val="21"/>
        </w:rPr>
        <w:t>并在保险单上载明。</w:t>
      </w:r>
    </w:p>
    <w:p>
      <w:pPr>
        <w:pStyle w:val="ListParagraph"/>
        <w:numPr>
          <w:ilvl w:val="1"/>
          <w:numId w:val="3"/>
        </w:numPr>
        <w:tabs>
          <w:tab w:pos="1008" w:val="left" w:leader="none"/>
        </w:tabs>
        <w:spacing w:line="278" w:lineRule="auto" w:before="170" w:after="0"/>
        <w:ind w:left="2538" w:right="214" w:hanging="2326"/>
        <w:jc w:val="both"/>
        <w:rPr>
          <w:sz w:val="21"/>
        </w:rPr>
      </w:pPr>
      <w:r>
        <w:rPr>
          <w:b/>
          <w:sz w:val="21"/>
        </w:rPr>
        <w:t>保险期间</w:t>
      </w:r>
      <w:r>
        <w:rPr>
          <w:b/>
          <w:spacing w:val="560"/>
          <w:sz w:val="21"/>
        </w:rPr>
        <w:t> </w:t>
      </w:r>
      <w:r>
        <w:rPr>
          <w:spacing w:val="-2"/>
          <w:sz w:val="21"/>
        </w:rPr>
        <w:t>本合同的保险期间为 </w:t>
      </w:r>
      <w:r>
        <w:rPr>
          <w:rFonts w:ascii="Times New Roman" w:eastAsia="Times New Roman"/>
          <w:sz w:val="21"/>
        </w:rPr>
        <w:t>1</w:t>
      </w:r>
      <w:r>
        <w:rPr>
          <w:rFonts w:ascii="Times New Roman" w:eastAsia="Times New Roman"/>
          <w:spacing w:val="40"/>
          <w:sz w:val="21"/>
        </w:rPr>
        <w:t> </w:t>
      </w:r>
      <w:r>
        <w:rPr>
          <w:sz w:val="21"/>
        </w:rPr>
        <w:t>年，除合同另有约定外，自本合同生效时起，至合同约</w:t>
      </w:r>
      <w:r>
        <w:rPr>
          <w:spacing w:val="-2"/>
          <w:sz w:val="21"/>
        </w:rPr>
        <w:t>定的保险合同期满日止。</w:t>
      </w:r>
    </w:p>
    <w:p>
      <w:pPr>
        <w:pStyle w:val="BodyText"/>
        <w:spacing w:before="7"/>
        <w:rPr>
          <w:sz w:val="18"/>
        </w:rPr>
      </w:pPr>
    </w:p>
    <w:p>
      <w:pPr>
        <w:pStyle w:val="ListParagraph"/>
        <w:numPr>
          <w:ilvl w:val="1"/>
          <w:numId w:val="3"/>
        </w:numPr>
        <w:tabs>
          <w:tab w:pos="1008" w:val="left" w:leader="none"/>
        </w:tabs>
        <w:spacing w:line="319" w:lineRule="auto" w:before="0" w:after="0"/>
        <w:ind w:left="2538" w:right="242" w:hanging="2326"/>
        <w:jc w:val="both"/>
        <w:rPr>
          <w:sz w:val="21"/>
        </w:rPr>
      </w:pPr>
      <w:r>
        <w:rPr>
          <w:b/>
          <w:spacing w:val="34"/>
          <w:sz w:val="21"/>
        </w:rPr>
        <w:t>保险责任   </w:t>
      </w:r>
      <w:r>
        <w:rPr>
          <w:sz w:val="21"/>
        </w:rPr>
        <w:t>您在投保时可以选择以下一项或多项保险责任，我们将在保险单上载明，并按</w:t>
      </w:r>
      <w:r>
        <w:rPr>
          <w:spacing w:val="-2"/>
          <w:sz w:val="21"/>
        </w:rPr>
        <w:t>以下约定承担保险责任：</w:t>
      </w:r>
    </w:p>
    <w:p>
      <w:pPr>
        <w:pStyle w:val="BodyText"/>
        <w:spacing w:before="7"/>
        <w:rPr>
          <w:sz w:val="10"/>
        </w:rPr>
      </w:pPr>
    </w:p>
    <w:p>
      <w:pPr>
        <w:spacing w:after="0"/>
        <w:rPr>
          <w:sz w:val="10"/>
        </w:rPr>
        <w:sectPr>
          <w:type w:val="continuous"/>
          <w:pgSz w:w="11910" w:h="16840"/>
          <w:pgMar w:header="0" w:footer="946" w:top="1100" w:bottom="1140" w:left="920" w:right="1000"/>
        </w:sectPr>
      </w:pPr>
    </w:p>
    <w:p>
      <w:pPr>
        <w:pStyle w:val="ListParagraph"/>
        <w:numPr>
          <w:ilvl w:val="2"/>
          <w:numId w:val="3"/>
        </w:numPr>
        <w:tabs>
          <w:tab w:pos="1007" w:val="left" w:leader="none"/>
          <w:tab w:pos="1008" w:val="left" w:leader="none"/>
        </w:tabs>
        <w:spacing w:line="321" w:lineRule="auto" w:before="87" w:after="0"/>
        <w:ind w:left="1007" w:right="0" w:hanging="795"/>
        <w:jc w:val="left"/>
        <w:rPr>
          <w:b/>
          <w:sz w:val="21"/>
        </w:rPr>
      </w:pPr>
      <w:r>
        <w:rPr>
          <w:b/>
          <w:spacing w:val="-2"/>
          <w:sz w:val="21"/>
        </w:rPr>
        <w:t>保健治疗费用</w:t>
      </w:r>
      <w:r>
        <w:rPr>
          <w:b/>
          <w:spacing w:val="-4"/>
          <w:sz w:val="21"/>
        </w:rPr>
        <w:t>保险金</w:t>
      </w:r>
    </w:p>
    <w:p>
      <w:pPr>
        <w:pStyle w:val="BodyText"/>
        <w:spacing w:line="321" w:lineRule="auto" w:before="133"/>
        <w:ind w:left="195" w:right="240"/>
        <w:jc w:val="both"/>
      </w:pPr>
      <w:r>
        <w:rPr/>
        <w:br w:type="column"/>
      </w:r>
      <w:r>
        <w:rPr>
          <w:spacing w:val="-2"/>
        </w:rPr>
        <w:t>在本合同保险期间内，被保险人在指定</w:t>
      </w:r>
      <w:r>
        <w:rPr>
          <w:b/>
          <w:spacing w:val="-2"/>
        </w:rPr>
        <w:t>医疗机构</w:t>
      </w:r>
      <w:r>
        <w:rPr>
          <w:spacing w:val="-2"/>
        </w:rPr>
        <w:t>（见</w:t>
      </w:r>
      <w:r>
        <w:rPr>
          <w:rFonts w:ascii="Times New Roman" w:hAnsi="Times New Roman" w:eastAsia="Times New Roman"/>
          <w:spacing w:val="-2"/>
        </w:rPr>
        <w:t>8.3</w:t>
      </w:r>
      <w:r>
        <w:rPr>
          <w:spacing w:val="-2"/>
        </w:rPr>
        <w:t>）接受本合同附表</w:t>
      </w:r>
      <w:r>
        <w:rPr>
          <w:b/>
          <w:spacing w:val="-2"/>
        </w:rPr>
        <w:t>《齿</w:t>
      </w:r>
      <w:r>
        <w:rPr>
          <w:b/>
          <w:spacing w:val="-12"/>
        </w:rPr>
        <w:t>科保险诊疗项目分类表》</w:t>
      </w:r>
      <w:r>
        <w:rPr>
          <w:spacing w:val="-2"/>
        </w:rPr>
        <w:t>（</w:t>
      </w:r>
      <w:r>
        <w:rPr>
          <w:spacing w:val="-15"/>
        </w:rPr>
        <w:t>以下简称“附表”</w:t>
      </w:r>
      <w:r>
        <w:rPr/>
        <w:t>）</w:t>
      </w:r>
      <w:r>
        <w:rPr>
          <w:spacing w:val="-2"/>
        </w:rPr>
        <w:t>中所列保健治疗项目治疗的，我</w:t>
      </w:r>
      <w:r>
        <w:rPr>
          <w:spacing w:val="-4"/>
        </w:rPr>
        <w:t>们对由此发生的合理且必要的</w:t>
      </w:r>
      <w:r>
        <w:rPr>
          <w:b/>
          <w:spacing w:val="-4"/>
        </w:rPr>
        <w:t>医疗费用</w:t>
      </w:r>
      <w:r>
        <w:rPr>
          <w:spacing w:val="-4"/>
        </w:rPr>
        <w:t>（见</w:t>
      </w:r>
      <w:r>
        <w:rPr>
          <w:rFonts w:ascii="Times New Roman" w:hAnsi="Times New Roman" w:eastAsia="Times New Roman"/>
          <w:spacing w:val="-4"/>
        </w:rPr>
        <w:t>8.4</w:t>
      </w:r>
      <w:r>
        <w:rPr>
          <w:spacing w:val="-4"/>
        </w:rPr>
        <w:t>）,按约定的比例给付保健治疗费</w:t>
      </w:r>
      <w:r>
        <w:rPr>
          <w:spacing w:val="-2"/>
        </w:rPr>
        <w:t>用保险金。</w:t>
      </w:r>
    </w:p>
    <w:p>
      <w:pPr>
        <w:spacing w:line="319" w:lineRule="auto" w:before="89"/>
        <w:ind w:left="195" w:right="243" w:firstLine="0"/>
        <w:jc w:val="both"/>
        <w:rPr>
          <w:b/>
          <w:sz w:val="21"/>
        </w:rPr>
      </w:pPr>
      <w:r>
        <w:rPr>
          <w:b/>
          <w:spacing w:val="-2"/>
          <w:sz w:val="21"/>
        </w:rPr>
        <w:t>保健治疗费用保险金的累计给付之和以本合同约定的保健治疗费用基本保险金</w:t>
      </w:r>
      <w:r>
        <w:rPr>
          <w:b/>
          <w:spacing w:val="-2"/>
          <w:sz w:val="21"/>
        </w:rPr>
        <w:t>额为限，一次或累计给付的保险金达到约定的保健治疗费用基本保险金额时，</w:t>
      </w:r>
      <w:r>
        <w:rPr>
          <w:b/>
          <w:spacing w:val="-2"/>
          <w:sz w:val="21"/>
        </w:rPr>
        <w:t>该项保险责任终止。</w:t>
      </w:r>
    </w:p>
    <w:p>
      <w:pPr>
        <w:spacing w:after="0" w:line="319" w:lineRule="auto"/>
        <w:jc w:val="both"/>
        <w:rPr>
          <w:sz w:val="21"/>
        </w:rPr>
        <w:sectPr>
          <w:type w:val="continuous"/>
          <w:pgSz w:w="11910" w:h="16840"/>
          <w:pgMar w:header="0" w:footer="946" w:top="1100" w:bottom="1140" w:left="920" w:right="1000"/>
          <w:cols w:num="2" w:equalWidth="0">
            <w:col w:w="2304" w:space="40"/>
            <w:col w:w="7646"/>
          </w:cols>
        </w:sectPr>
      </w:pPr>
    </w:p>
    <w:p>
      <w:pPr>
        <w:pStyle w:val="BodyText"/>
        <w:spacing w:before="9"/>
        <w:rPr>
          <w:b/>
          <w:sz w:val="10"/>
        </w:rPr>
      </w:pPr>
    </w:p>
    <w:p>
      <w:pPr>
        <w:pStyle w:val="ListParagraph"/>
        <w:numPr>
          <w:ilvl w:val="2"/>
          <w:numId w:val="3"/>
        </w:numPr>
        <w:tabs>
          <w:tab w:pos="1007" w:val="left" w:leader="none"/>
          <w:tab w:pos="1008" w:val="left" w:leader="none"/>
        </w:tabs>
        <w:spacing w:line="240" w:lineRule="auto" w:before="88" w:after="0"/>
        <w:ind w:left="1007" w:right="0" w:hanging="796"/>
        <w:jc w:val="left"/>
        <w:rPr>
          <w:sz w:val="21"/>
        </w:rPr>
      </w:pPr>
      <w:r>
        <w:rPr>
          <w:b/>
          <w:spacing w:val="8"/>
          <w:sz w:val="21"/>
        </w:rPr>
        <w:t>基本治疗费用  </w:t>
      </w:r>
      <w:r>
        <w:rPr>
          <w:spacing w:val="-1"/>
          <w:sz w:val="21"/>
        </w:rPr>
        <w:t>在本合同保险期间内，被保险人在指定医疗机构接受本合同附表中所列基本治</w:t>
      </w:r>
    </w:p>
    <w:p>
      <w:pPr>
        <w:spacing w:after="0" w:line="240" w:lineRule="auto"/>
        <w:jc w:val="left"/>
        <w:rPr>
          <w:sz w:val="21"/>
        </w:rPr>
        <w:sectPr>
          <w:type w:val="continuous"/>
          <w:pgSz w:w="11910" w:h="16840"/>
          <w:pgMar w:header="0" w:footer="946" w:top="1100" w:bottom="1140" w:left="920" w:right="1000"/>
        </w:sectPr>
      </w:pPr>
    </w:p>
    <w:p>
      <w:pPr>
        <w:pStyle w:val="BodyText"/>
        <w:spacing w:line="319" w:lineRule="auto" w:before="52"/>
        <w:ind w:left="2538" w:right="241" w:hanging="1532"/>
        <w:jc w:val="both"/>
      </w:pPr>
      <w:r>
        <w:rPr>
          <w:b/>
        </w:rPr>
        <w:t>保险金</w:t>
      </w:r>
      <w:r>
        <w:rPr>
          <w:b/>
          <w:spacing w:val="719"/>
        </w:rPr>
        <w:t> </w:t>
      </w:r>
      <w:r>
        <w:rPr/>
        <w:t>疗项目治疗的，我们对由此发生的合理且必要的医疗费用,按约定的比例给付基</w:t>
      </w:r>
      <w:r>
        <w:rPr>
          <w:spacing w:val="-2"/>
        </w:rPr>
        <w:t>本治疗费用保险金。</w:t>
      </w:r>
    </w:p>
    <w:p>
      <w:pPr>
        <w:spacing w:line="319" w:lineRule="auto" w:before="98"/>
        <w:ind w:left="2538" w:right="243" w:firstLine="0"/>
        <w:jc w:val="both"/>
        <w:rPr>
          <w:b/>
          <w:sz w:val="21"/>
        </w:rPr>
      </w:pPr>
      <w:r>
        <w:rPr>
          <w:b/>
          <w:spacing w:val="-2"/>
          <w:sz w:val="21"/>
        </w:rPr>
        <w:t>基本治疗费用保险金的累计给付之和以本合同约定的基本治疗费用基本保险金</w:t>
      </w:r>
      <w:r>
        <w:rPr>
          <w:b/>
          <w:spacing w:val="-2"/>
          <w:sz w:val="21"/>
        </w:rPr>
        <w:t>额为限，一次或累计给付的保险金达到约定的基本治疗费用基本保险金额时，</w:t>
      </w:r>
      <w:r>
        <w:rPr>
          <w:b/>
          <w:spacing w:val="-2"/>
          <w:sz w:val="21"/>
        </w:rPr>
        <w:t>该项保险责任终止。</w:t>
      </w:r>
    </w:p>
    <w:p>
      <w:pPr>
        <w:pStyle w:val="BodyText"/>
        <w:spacing w:before="9"/>
        <w:rPr>
          <w:b/>
          <w:sz w:val="10"/>
        </w:rPr>
      </w:pPr>
    </w:p>
    <w:p>
      <w:pPr>
        <w:spacing w:after="0"/>
        <w:rPr>
          <w:sz w:val="10"/>
        </w:rPr>
        <w:sectPr>
          <w:pgSz w:w="11910" w:h="16840"/>
          <w:pgMar w:header="0" w:footer="946" w:top="1140" w:bottom="1180" w:left="920" w:right="1000"/>
        </w:sectPr>
      </w:pPr>
    </w:p>
    <w:p>
      <w:pPr>
        <w:pStyle w:val="ListParagraph"/>
        <w:numPr>
          <w:ilvl w:val="2"/>
          <w:numId w:val="3"/>
        </w:numPr>
        <w:tabs>
          <w:tab w:pos="1007" w:val="left" w:leader="none"/>
          <w:tab w:pos="1008" w:val="left" w:leader="none"/>
        </w:tabs>
        <w:spacing w:line="321" w:lineRule="auto" w:before="88" w:after="0"/>
        <w:ind w:left="1007" w:right="0" w:hanging="795"/>
        <w:jc w:val="left"/>
        <w:rPr>
          <w:b/>
          <w:sz w:val="21"/>
        </w:rPr>
      </w:pPr>
      <w:r>
        <w:rPr>
          <w:b/>
          <w:spacing w:val="-2"/>
          <w:sz w:val="21"/>
        </w:rPr>
        <w:t>复杂治疗费用</w:t>
      </w:r>
      <w:r>
        <w:rPr>
          <w:b/>
          <w:spacing w:val="-4"/>
          <w:sz w:val="21"/>
        </w:rPr>
        <w:t>保险金</w:t>
      </w:r>
    </w:p>
    <w:p>
      <w:pPr>
        <w:pStyle w:val="BodyText"/>
        <w:spacing w:line="319" w:lineRule="auto" w:before="134"/>
        <w:ind w:left="195" w:right="241"/>
        <w:jc w:val="both"/>
      </w:pPr>
      <w:r>
        <w:rPr/>
        <w:br w:type="column"/>
      </w:r>
      <w:r>
        <w:rPr>
          <w:spacing w:val="-2"/>
        </w:rPr>
        <w:t>在本合同保险期间内，被保险人在指定医疗机构接受本合同附表中所列复杂治</w:t>
      </w:r>
      <w:r>
        <w:rPr>
          <w:spacing w:val="-2"/>
        </w:rPr>
        <w:t>疗项目治疗的，我们对由此发生的合理且必要的医疗费用,按约定的比例给付复</w:t>
      </w:r>
      <w:r>
        <w:rPr>
          <w:spacing w:val="-2"/>
        </w:rPr>
        <w:t>杂治疗费用保险金。</w:t>
      </w:r>
    </w:p>
    <w:p>
      <w:pPr>
        <w:spacing w:line="319" w:lineRule="auto" w:before="100"/>
        <w:ind w:left="195" w:right="243" w:firstLine="0"/>
        <w:jc w:val="both"/>
        <w:rPr>
          <w:b/>
          <w:sz w:val="21"/>
        </w:rPr>
      </w:pPr>
      <w:r>
        <w:rPr>
          <w:b/>
          <w:spacing w:val="-2"/>
          <w:sz w:val="21"/>
        </w:rPr>
        <w:t>复杂治疗费用保险金的累计给付之和以本合同约定的复杂治疗费用基本保险金</w:t>
      </w:r>
      <w:r>
        <w:rPr>
          <w:b/>
          <w:spacing w:val="-2"/>
          <w:sz w:val="21"/>
        </w:rPr>
        <w:t>额为限，一次或累计给付的保险金达到约定的复杂治疗费用基本保险金额时，</w:t>
      </w:r>
      <w:r>
        <w:rPr>
          <w:b/>
          <w:spacing w:val="-2"/>
          <w:sz w:val="21"/>
        </w:rPr>
        <w:t>该项保险责任终止。</w:t>
      </w:r>
    </w:p>
    <w:p>
      <w:pPr>
        <w:spacing w:after="0" w:line="319" w:lineRule="auto"/>
        <w:jc w:val="both"/>
        <w:rPr>
          <w:sz w:val="21"/>
        </w:rPr>
        <w:sectPr>
          <w:type w:val="continuous"/>
          <w:pgSz w:w="11910" w:h="16840"/>
          <w:pgMar w:header="0" w:footer="946" w:top="1100" w:bottom="1140" w:left="920" w:right="1000"/>
          <w:cols w:num="2" w:equalWidth="0">
            <w:col w:w="2304" w:space="40"/>
            <w:col w:w="7646"/>
          </w:cols>
        </w:sectPr>
      </w:pPr>
    </w:p>
    <w:p>
      <w:pPr>
        <w:pStyle w:val="BodyText"/>
        <w:spacing w:before="7"/>
        <w:rPr>
          <w:b/>
          <w:sz w:val="10"/>
        </w:rPr>
      </w:pPr>
    </w:p>
    <w:p>
      <w:pPr>
        <w:spacing w:after="0"/>
        <w:rPr>
          <w:sz w:val="10"/>
        </w:rPr>
        <w:sectPr>
          <w:type w:val="continuous"/>
          <w:pgSz w:w="11910" w:h="16840"/>
          <w:pgMar w:header="0" w:footer="946" w:top="1100" w:bottom="1140" w:left="920" w:right="1000"/>
        </w:sectPr>
      </w:pPr>
    </w:p>
    <w:p>
      <w:pPr>
        <w:pStyle w:val="ListParagraph"/>
        <w:numPr>
          <w:ilvl w:val="2"/>
          <w:numId w:val="3"/>
        </w:numPr>
        <w:tabs>
          <w:tab w:pos="1007" w:val="left" w:leader="none"/>
          <w:tab w:pos="1008" w:val="left" w:leader="none"/>
        </w:tabs>
        <w:spacing w:line="240" w:lineRule="auto" w:before="87" w:after="0"/>
        <w:ind w:left="1007" w:right="0" w:hanging="796"/>
        <w:jc w:val="left"/>
        <w:rPr>
          <w:b/>
          <w:sz w:val="21"/>
        </w:rPr>
      </w:pPr>
      <w:r>
        <w:rPr>
          <w:b/>
          <w:spacing w:val="-2"/>
          <w:sz w:val="21"/>
        </w:rPr>
        <w:t>意外齿科治疗</w:t>
      </w:r>
    </w:p>
    <w:p>
      <w:pPr>
        <w:spacing w:before="91"/>
        <w:ind w:left="1007" w:right="0" w:firstLine="0"/>
        <w:jc w:val="left"/>
        <w:rPr>
          <w:b/>
          <w:sz w:val="21"/>
        </w:rPr>
      </w:pPr>
      <w:r>
        <w:rPr>
          <w:b/>
          <w:spacing w:val="-2"/>
          <w:sz w:val="21"/>
        </w:rPr>
        <w:t>费用保险金</w:t>
      </w:r>
    </w:p>
    <w:p>
      <w:pPr>
        <w:pStyle w:val="BodyText"/>
        <w:spacing w:line="319" w:lineRule="auto" w:before="133"/>
        <w:ind w:left="195" w:right="239"/>
        <w:jc w:val="both"/>
      </w:pPr>
      <w:r>
        <w:rPr/>
        <w:br w:type="column"/>
      </w:r>
      <w:r>
        <w:rPr>
          <w:spacing w:val="-2"/>
        </w:rPr>
        <w:t>在本合同保险期间内，被保险人因遭受</w:t>
      </w:r>
      <w:r>
        <w:rPr>
          <w:b/>
          <w:spacing w:val="-2"/>
        </w:rPr>
        <w:t>意外伤害</w:t>
      </w:r>
      <w:r>
        <w:rPr>
          <w:spacing w:val="-2"/>
        </w:rPr>
        <w:t>（见</w:t>
      </w:r>
      <w:r>
        <w:rPr>
          <w:rFonts w:ascii="Times New Roman" w:eastAsia="Times New Roman"/>
          <w:spacing w:val="-2"/>
        </w:rPr>
        <w:t>8.5</w:t>
      </w:r>
      <w:r>
        <w:rPr>
          <w:spacing w:val="-2"/>
        </w:rPr>
        <w:t>）在指定医疗机构接受</w:t>
      </w:r>
      <w:r>
        <w:rPr>
          <w:spacing w:val="-2"/>
        </w:rPr>
        <w:t>本合同附表中所列意外齿科治疗的，我们对由此发生的合理且必要的医疗费用,</w:t>
      </w:r>
      <w:r>
        <w:rPr>
          <w:spacing w:val="-2"/>
        </w:rPr>
        <w:t>按约定的比例给付意外齿科治疗费用保险金。</w:t>
      </w:r>
    </w:p>
    <w:p>
      <w:pPr>
        <w:spacing w:line="319" w:lineRule="auto" w:before="100"/>
        <w:ind w:left="195" w:right="245" w:firstLine="0"/>
        <w:jc w:val="both"/>
        <w:rPr>
          <w:b/>
          <w:sz w:val="21"/>
        </w:rPr>
      </w:pPr>
      <w:r>
        <w:rPr>
          <w:b/>
          <w:spacing w:val="-2"/>
          <w:sz w:val="21"/>
        </w:rPr>
        <w:t>意外齿科治疗费用保险金的累计给付之和以本合同约定的意外齿科治疗费用基</w:t>
      </w:r>
      <w:r>
        <w:rPr>
          <w:b/>
          <w:spacing w:val="-2"/>
          <w:sz w:val="21"/>
        </w:rPr>
        <w:t>本保险金额为限，一次或累计给付的保险金达到约定的意外齿科治疗费用基本</w:t>
      </w:r>
      <w:r>
        <w:rPr>
          <w:b/>
          <w:spacing w:val="-2"/>
          <w:sz w:val="21"/>
        </w:rPr>
        <w:t>保险金额时，该项保险责任终止。</w:t>
      </w:r>
    </w:p>
    <w:p>
      <w:pPr>
        <w:spacing w:after="0" w:line="319" w:lineRule="auto"/>
        <w:jc w:val="both"/>
        <w:rPr>
          <w:sz w:val="21"/>
        </w:rPr>
        <w:sectPr>
          <w:type w:val="continuous"/>
          <w:pgSz w:w="11910" w:h="16840"/>
          <w:pgMar w:header="0" w:footer="946" w:top="1100" w:bottom="1140" w:left="920" w:right="1000"/>
          <w:cols w:num="2" w:equalWidth="0">
            <w:col w:w="2304" w:space="40"/>
            <w:col w:w="7646"/>
          </w:cols>
        </w:sectPr>
      </w:pPr>
    </w:p>
    <w:p>
      <w:pPr>
        <w:pStyle w:val="BodyText"/>
        <w:spacing w:before="7"/>
        <w:rPr>
          <w:b/>
          <w:sz w:val="10"/>
        </w:rPr>
      </w:pPr>
    </w:p>
    <w:p>
      <w:pPr>
        <w:pStyle w:val="ListParagraph"/>
        <w:numPr>
          <w:ilvl w:val="2"/>
          <w:numId w:val="3"/>
        </w:numPr>
        <w:tabs>
          <w:tab w:pos="1008" w:val="left" w:leader="none"/>
        </w:tabs>
        <w:spacing w:line="319" w:lineRule="auto" w:before="88" w:after="0"/>
        <w:ind w:left="2538" w:right="241" w:hanging="2326"/>
        <w:jc w:val="both"/>
        <w:rPr>
          <w:sz w:val="21"/>
        </w:rPr>
      </w:pPr>
      <w:r>
        <w:rPr>
          <w:b/>
          <w:sz w:val="21"/>
        </w:rPr>
        <w:t>特别提示   被保险人应当在指定医疗机构接受齿科治疗，并且在首次治疗时必须出具有效</w:t>
      </w:r>
      <w:r>
        <w:rPr>
          <w:b/>
          <w:spacing w:val="-6"/>
          <w:sz w:val="21"/>
        </w:rPr>
        <w:t>身份证件</w:t>
      </w:r>
      <w:r>
        <w:rPr>
          <w:spacing w:val="-6"/>
          <w:sz w:val="21"/>
        </w:rPr>
        <w:t>（见</w:t>
      </w:r>
      <w:r>
        <w:rPr>
          <w:rFonts w:ascii="Times New Roman" w:eastAsia="Times New Roman"/>
          <w:spacing w:val="21"/>
          <w:sz w:val="21"/>
        </w:rPr>
        <w:t>8.6</w:t>
      </w:r>
      <w:r>
        <w:rPr>
          <w:spacing w:val="-87"/>
          <w:sz w:val="21"/>
        </w:rPr>
        <w:t>）</w:t>
      </w:r>
      <w:r>
        <w:rPr>
          <w:spacing w:val="-6"/>
          <w:sz w:val="21"/>
        </w:rPr>
        <w:t>。</w:t>
      </w:r>
      <w:r>
        <w:rPr>
          <w:color w:val="000000"/>
          <w:spacing w:val="-6"/>
          <w:sz w:val="21"/>
          <w:shd w:fill="D9D9D9" w:color="auto" w:val="clear"/>
        </w:rPr>
        <w:t>被保险人未在指定医疗机构就诊的，我们不承担给付保险金</w:t>
      </w:r>
      <w:r>
        <w:rPr>
          <w:color w:val="000000"/>
          <w:spacing w:val="-4"/>
          <w:sz w:val="21"/>
          <w:shd w:fill="D9D9D9" w:color="auto" w:val="clear"/>
        </w:rPr>
        <w:t>的责任。</w:t>
      </w:r>
    </w:p>
    <w:p>
      <w:pPr>
        <w:pStyle w:val="BodyText"/>
        <w:spacing w:line="319" w:lineRule="auto" w:before="100"/>
        <w:ind w:left="2538" w:right="245"/>
      </w:pPr>
      <w:r>
        <w:rPr>
          <w:color w:val="000000"/>
          <w:spacing w:val="-2"/>
          <w:shd w:fill="D9D9D9" w:color="auto" w:val="clear"/>
        </w:rPr>
        <w:t>对《齿科保险诊疗项目分类表》中未列明的单独药品、牙具及周边护理用品费</w:t>
      </w:r>
      <w:r>
        <w:rPr>
          <w:color w:val="000000"/>
          <w:spacing w:val="-2"/>
          <w:shd w:fill="D9D9D9" w:color="auto" w:val="clear"/>
        </w:rPr>
        <w:t>用，我们不承担给付保险金的责任。</w:t>
      </w:r>
    </w:p>
    <w:p>
      <w:pPr>
        <w:pStyle w:val="BodyText"/>
        <w:spacing w:before="8"/>
        <w:rPr>
          <w:sz w:val="16"/>
        </w:rPr>
      </w:pPr>
    </w:p>
    <w:p>
      <w:pPr>
        <w:pStyle w:val="ListParagraph"/>
        <w:numPr>
          <w:ilvl w:val="1"/>
          <w:numId w:val="3"/>
        </w:numPr>
        <w:tabs>
          <w:tab w:pos="1007" w:val="left" w:leader="none"/>
          <w:tab w:pos="1008" w:val="left" w:leader="none"/>
          <w:tab w:pos="2538" w:val="left" w:leader="none"/>
        </w:tabs>
        <w:spacing w:line="278" w:lineRule="auto" w:before="0" w:after="0"/>
        <w:ind w:left="2538" w:right="222" w:hanging="2326"/>
        <w:jc w:val="left"/>
        <w:rPr>
          <w:sz w:val="21"/>
        </w:rPr>
      </w:pPr>
      <w:r>
        <w:rPr>
          <w:b/>
          <w:spacing w:val="-4"/>
          <w:sz w:val="21"/>
        </w:rPr>
        <w:t>责</w:t>
      </w:r>
      <w:r>
        <w:rPr>
          <w:b/>
          <w:spacing w:val="-4"/>
          <w:sz w:val="21"/>
        </w:rPr>
        <w:t>任</w:t>
      </w:r>
      <w:r>
        <w:rPr>
          <w:b/>
          <w:spacing w:val="-4"/>
          <w:sz w:val="21"/>
        </w:rPr>
        <w:t>免</w:t>
      </w:r>
      <w:r>
        <w:rPr>
          <w:b/>
          <w:spacing w:val="-4"/>
          <w:sz w:val="21"/>
        </w:rPr>
        <w:t>除</w:t>
      </w:r>
      <w:r>
        <w:rPr>
          <w:b/>
          <w:sz w:val="21"/>
        </w:rPr>
        <w:tab/>
      </w:r>
      <w:r>
        <w:rPr>
          <w:color w:val="000000"/>
          <w:spacing w:val="-2"/>
          <w:sz w:val="21"/>
          <w:shd w:fill="D9D9D9" w:color="auto" w:val="clear"/>
        </w:rPr>
        <w:t>因下列情形之一导致被保险人发生医疗费用支出的，我们不承担给付保</w:t>
      </w:r>
      <w:r>
        <w:rPr>
          <w:color w:val="000000"/>
          <w:spacing w:val="-2"/>
          <w:sz w:val="21"/>
          <w:shd w:fill="D9D9D9" w:color="auto" w:val="clear"/>
        </w:rPr>
        <w:t>险</w:t>
      </w:r>
      <w:r>
        <w:rPr>
          <w:color w:val="000000"/>
          <w:spacing w:val="-2"/>
          <w:sz w:val="21"/>
          <w:shd w:fill="D9D9D9" w:color="auto" w:val="clear"/>
        </w:rPr>
        <w:t>金</w:t>
      </w:r>
      <w:r>
        <w:rPr>
          <w:color w:val="000000"/>
          <w:spacing w:val="-2"/>
          <w:sz w:val="21"/>
          <w:shd w:fill="D9D9D9" w:color="auto" w:val="clear"/>
        </w:rPr>
        <w:t>的</w:t>
      </w:r>
      <w:r>
        <w:rPr>
          <w:color w:val="000000"/>
          <w:spacing w:val="-4"/>
          <w:sz w:val="21"/>
          <w:shd w:fill="D9D9D9" w:color="auto" w:val="clear"/>
        </w:rPr>
        <w:t>责</w:t>
      </w:r>
      <w:r>
        <w:rPr>
          <w:color w:val="000000"/>
          <w:spacing w:val="-4"/>
          <w:sz w:val="21"/>
          <w:shd w:fill="D9D9D9" w:color="auto" w:val="clear"/>
        </w:rPr>
        <w:t>任</w:t>
      </w:r>
      <w:r>
        <w:rPr>
          <w:color w:val="000000"/>
          <w:spacing w:val="-4"/>
          <w:sz w:val="21"/>
          <w:shd w:fill="D9D9D9" w:color="auto" w:val="clear"/>
        </w:rPr>
        <w:t>：</w:t>
      </w:r>
    </w:p>
    <w:p>
      <w:pPr>
        <w:pStyle w:val="ListParagraph"/>
        <w:numPr>
          <w:ilvl w:val="0"/>
          <w:numId w:val="4"/>
        </w:numPr>
        <w:tabs>
          <w:tab w:pos="2699" w:val="left" w:leader="none"/>
        </w:tabs>
        <w:spacing w:line="278" w:lineRule="auto" w:before="0" w:after="0"/>
        <w:ind w:left="2538" w:right="217" w:firstLine="0"/>
        <w:jc w:val="left"/>
        <w:rPr>
          <w:sz w:val="21"/>
        </w:rPr>
      </w:pPr>
      <w:r>
        <w:rPr>
          <w:color w:val="000000"/>
          <w:spacing w:val="-4"/>
          <w:sz w:val="21"/>
          <w:shd w:fill="D9D9D9" w:color="auto" w:val="clear"/>
        </w:rPr>
        <w:t>被保险人故意自伤、故意犯罪或者抗拒依法采取的刑事强制措施或自杀，</w:t>
      </w:r>
      <w:r>
        <w:rPr>
          <w:color w:val="000000"/>
          <w:spacing w:val="-4"/>
          <w:sz w:val="21"/>
        </w:rPr>
        <w:t>但被</w:t>
      </w:r>
      <w:r>
        <w:rPr>
          <w:color w:val="000000"/>
          <w:spacing w:val="-2"/>
          <w:sz w:val="21"/>
        </w:rPr>
        <w:t>保险人自杀时为无民事行为能力人的除外；</w:t>
      </w:r>
    </w:p>
    <w:p>
      <w:pPr>
        <w:pStyle w:val="ListParagraph"/>
        <w:numPr>
          <w:ilvl w:val="0"/>
          <w:numId w:val="4"/>
        </w:numPr>
        <w:tabs>
          <w:tab w:pos="2699" w:val="left" w:leader="none"/>
        </w:tabs>
        <w:spacing w:line="269" w:lineRule="exact" w:before="0" w:after="0"/>
        <w:ind w:left="2698" w:right="0" w:hanging="161"/>
        <w:jc w:val="left"/>
        <w:rPr>
          <w:sz w:val="21"/>
        </w:rPr>
      </w:pPr>
      <w:r>
        <w:rPr>
          <w:color w:val="000000"/>
          <w:spacing w:val="-6"/>
          <w:sz w:val="21"/>
          <w:shd w:fill="D9D9D9" w:color="auto" w:val="clear"/>
        </w:rPr>
        <w:t>被保险人斗殴、</w:t>
      </w:r>
      <w:r>
        <w:rPr>
          <w:b/>
          <w:color w:val="000000"/>
          <w:spacing w:val="-6"/>
          <w:sz w:val="21"/>
          <w:shd w:fill="D9D9D9" w:color="auto" w:val="clear"/>
        </w:rPr>
        <w:t>醉酒</w:t>
      </w:r>
      <w:r>
        <w:rPr>
          <w:color w:val="000000"/>
          <w:spacing w:val="-6"/>
          <w:sz w:val="21"/>
          <w:shd w:fill="D9D9D9" w:color="auto" w:val="clear"/>
        </w:rPr>
        <w:t>（</w:t>
      </w:r>
      <w:r>
        <w:rPr>
          <w:color w:val="000000"/>
          <w:spacing w:val="-22"/>
          <w:sz w:val="21"/>
          <w:shd w:fill="D9D9D9" w:color="auto" w:val="clear"/>
        </w:rPr>
        <w:t>见 </w:t>
      </w:r>
      <w:r>
        <w:rPr>
          <w:rFonts w:ascii="Times New Roman" w:eastAsia="Times New Roman"/>
          <w:color w:val="000000"/>
          <w:spacing w:val="15"/>
          <w:sz w:val="21"/>
          <w:shd w:fill="D9D9D9" w:color="auto" w:val="clear"/>
        </w:rPr>
        <w:t>8.7</w:t>
      </w:r>
      <w:r>
        <w:rPr>
          <w:color w:val="000000"/>
          <w:spacing w:val="-93"/>
          <w:sz w:val="21"/>
          <w:shd w:fill="D9D9D9" w:color="auto" w:val="clear"/>
        </w:rPr>
        <w:t>）</w:t>
      </w:r>
      <w:r>
        <w:rPr>
          <w:color w:val="000000"/>
          <w:spacing w:val="-6"/>
          <w:sz w:val="21"/>
          <w:shd w:fill="D9D9D9" w:color="auto" w:val="clear"/>
        </w:rPr>
        <w:t>，主动吸食或注射</w:t>
      </w:r>
      <w:r>
        <w:rPr>
          <w:b/>
          <w:color w:val="000000"/>
          <w:spacing w:val="-6"/>
          <w:sz w:val="21"/>
          <w:shd w:fill="D9D9D9" w:color="auto" w:val="clear"/>
        </w:rPr>
        <w:t>毒品</w:t>
      </w:r>
      <w:r>
        <w:rPr>
          <w:color w:val="000000"/>
          <w:spacing w:val="-6"/>
          <w:sz w:val="21"/>
          <w:shd w:fill="D9D9D9" w:color="auto" w:val="clear"/>
        </w:rPr>
        <w:t>（</w:t>
      </w:r>
      <w:r>
        <w:rPr>
          <w:color w:val="000000"/>
          <w:spacing w:val="-23"/>
          <w:sz w:val="21"/>
          <w:shd w:fill="D9D9D9" w:color="auto" w:val="clear"/>
        </w:rPr>
        <w:t>见 </w:t>
      </w:r>
      <w:r>
        <w:rPr>
          <w:rFonts w:ascii="Times New Roman" w:eastAsia="Times New Roman"/>
          <w:color w:val="000000"/>
          <w:spacing w:val="16"/>
          <w:sz w:val="21"/>
          <w:shd w:fill="D9D9D9" w:color="auto" w:val="clear"/>
        </w:rPr>
        <w:t>8.8</w:t>
      </w:r>
      <w:r>
        <w:rPr>
          <w:color w:val="000000"/>
          <w:spacing w:val="-92"/>
          <w:sz w:val="21"/>
          <w:shd w:fill="D9D9D9" w:color="auto" w:val="clear"/>
        </w:rPr>
        <w:t>）</w:t>
      </w:r>
      <w:r>
        <w:rPr>
          <w:color w:val="000000"/>
          <w:spacing w:val="13"/>
          <w:sz w:val="21"/>
          <w:shd w:fill="D9D9D9" w:color="auto" w:val="clear"/>
        </w:rPr>
        <w:t>；</w:t>
      </w:r>
    </w:p>
    <w:p>
      <w:pPr>
        <w:pStyle w:val="ListParagraph"/>
        <w:numPr>
          <w:ilvl w:val="0"/>
          <w:numId w:val="4"/>
        </w:numPr>
        <w:tabs>
          <w:tab w:pos="2699" w:val="left" w:leader="none"/>
        </w:tabs>
        <w:spacing w:line="240" w:lineRule="auto" w:before="21" w:after="0"/>
        <w:ind w:left="2698" w:right="0" w:hanging="161"/>
        <w:jc w:val="left"/>
        <w:rPr>
          <w:sz w:val="21"/>
        </w:rPr>
      </w:pPr>
      <w:r>
        <w:rPr>
          <w:color w:val="000000"/>
          <w:spacing w:val="-3"/>
          <w:sz w:val="21"/>
          <w:shd w:fill="D9D9D9" w:color="auto" w:val="clear"/>
        </w:rPr>
        <w:t>战争、军事冲突、暴乱或武装叛乱。</w:t>
      </w:r>
    </w:p>
    <w:p>
      <w:pPr>
        <w:pStyle w:val="BodyText"/>
        <w:spacing w:before="6"/>
        <w:rPr>
          <w:sz w:val="8"/>
        </w:rPr>
      </w:pPr>
    </w:p>
    <w:p>
      <w:pPr>
        <w:pStyle w:val="BodyText"/>
        <w:spacing w:line="278" w:lineRule="auto" w:before="72"/>
        <w:ind w:left="2538" w:right="222"/>
      </w:pPr>
      <w:r>
        <w:rPr>
          <w:color w:val="000000"/>
          <w:spacing w:val="-2"/>
          <w:shd w:fill="D9D9D9" w:color="auto" w:val="clear"/>
        </w:rPr>
        <w:t>因下列情形之一导致被保险人发生意外齿科治疗费用的，我们不承担给付意外</w:t>
      </w:r>
      <w:r>
        <w:rPr>
          <w:color w:val="000000"/>
          <w:spacing w:val="80"/>
          <w:w w:val="150"/>
          <w:shd w:fill="D9D9D9" w:color="auto" w:val="clear"/>
        </w:rPr>
        <w:t>                                       </w:t>
      </w:r>
      <w:r>
        <w:rPr>
          <w:color w:val="000000"/>
          <w:spacing w:val="-2"/>
          <w:shd w:fill="D9D9D9" w:color="auto" w:val="clear"/>
        </w:rPr>
        <w:t>齿科治疗费用保险金责任：</w:t>
      </w:r>
    </w:p>
    <w:p>
      <w:pPr>
        <w:pStyle w:val="ListParagraph"/>
        <w:numPr>
          <w:ilvl w:val="0"/>
          <w:numId w:val="5"/>
        </w:numPr>
        <w:tabs>
          <w:tab w:pos="2699" w:val="left" w:leader="none"/>
        </w:tabs>
        <w:spacing w:line="278" w:lineRule="auto" w:before="0" w:after="0"/>
        <w:ind w:left="2538" w:right="111" w:firstLine="0"/>
        <w:jc w:val="left"/>
        <w:rPr>
          <w:sz w:val="21"/>
        </w:rPr>
      </w:pPr>
      <w:r>
        <w:rPr>
          <w:color w:val="000000"/>
          <w:spacing w:val="-4"/>
          <w:sz w:val="21"/>
          <w:shd w:fill="D9D9D9" w:color="auto" w:val="clear"/>
        </w:rPr>
        <w:t>被保险人从事</w:t>
      </w:r>
      <w:r>
        <w:rPr>
          <w:b/>
          <w:color w:val="000000"/>
          <w:spacing w:val="-4"/>
          <w:sz w:val="21"/>
          <w:shd w:fill="D9D9D9" w:color="auto" w:val="clear"/>
        </w:rPr>
        <w:t>潜水</w:t>
      </w:r>
      <w:r>
        <w:rPr>
          <w:color w:val="000000"/>
          <w:spacing w:val="-4"/>
          <w:sz w:val="21"/>
          <w:shd w:fill="D9D9D9" w:color="auto" w:val="clear"/>
        </w:rPr>
        <w:t>（</w:t>
      </w:r>
      <w:r>
        <w:rPr>
          <w:color w:val="000000"/>
          <w:spacing w:val="-15"/>
          <w:sz w:val="21"/>
          <w:shd w:fill="D9D9D9" w:color="auto" w:val="clear"/>
        </w:rPr>
        <w:t>见 </w:t>
      </w:r>
      <w:r>
        <w:rPr>
          <w:rFonts w:ascii="Times New Roman" w:eastAsia="Times New Roman"/>
          <w:color w:val="000000"/>
          <w:spacing w:val="20"/>
          <w:sz w:val="21"/>
          <w:shd w:fill="D9D9D9" w:color="auto" w:val="clear"/>
        </w:rPr>
        <w:t>8</w:t>
      </w:r>
      <w:r>
        <w:rPr>
          <w:rFonts w:ascii="Times New Roman" w:eastAsia="Times New Roman"/>
          <w:color w:val="000000"/>
          <w:spacing w:val="23"/>
          <w:sz w:val="21"/>
          <w:shd w:fill="D9D9D9" w:color="auto" w:val="clear"/>
        </w:rPr>
        <w:t>.</w:t>
      </w:r>
      <w:r>
        <w:rPr>
          <w:rFonts w:ascii="Times New Roman" w:eastAsia="Times New Roman"/>
          <w:color w:val="000000"/>
          <w:spacing w:val="22"/>
          <w:sz w:val="21"/>
          <w:shd w:fill="D9D9D9" w:color="auto" w:val="clear"/>
        </w:rPr>
        <w:t>9</w:t>
      </w:r>
      <w:r>
        <w:rPr>
          <w:color w:val="000000"/>
          <w:spacing w:val="-83"/>
          <w:sz w:val="21"/>
          <w:shd w:fill="D9D9D9" w:color="auto" w:val="clear"/>
        </w:rPr>
        <w:t>）</w:t>
      </w:r>
      <w:r>
        <w:rPr>
          <w:color w:val="000000"/>
          <w:spacing w:val="-4"/>
          <w:sz w:val="21"/>
          <w:shd w:fill="D9D9D9" w:color="auto" w:val="clear"/>
        </w:rPr>
        <w:t>、跳伞、</w:t>
      </w:r>
      <w:r>
        <w:rPr>
          <w:b/>
          <w:color w:val="000000"/>
          <w:spacing w:val="-4"/>
          <w:sz w:val="21"/>
          <w:shd w:fill="D9D9D9" w:color="auto" w:val="clear"/>
        </w:rPr>
        <w:t>攀岩</w:t>
      </w:r>
      <w:r>
        <w:rPr>
          <w:color w:val="000000"/>
          <w:spacing w:val="-4"/>
          <w:sz w:val="21"/>
          <w:shd w:fill="D9D9D9" w:color="auto" w:val="clear"/>
        </w:rPr>
        <w:t>（</w:t>
      </w:r>
      <w:r>
        <w:rPr>
          <w:color w:val="000000"/>
          <w:spacing w:val="-17"/>
          <w:sz w:val="21"/>
          <w:shd w:fill="D9D9D9" w:color="auto" w:val="clear"/>
        </w:rPr>
        <w:t>见 </w:t>
      </w:r>
      <w:r>
        <w:rPr>
          <w:rFonts w:ascii="Times New Roman" w:eastAsia="Times New Roman"/>
          <w:color w:val="000000"/>
          <w:spacing w:val="17"/>
          <w:sz w:val="21"/>
          <w:shd w:fill="D9D9D9" w:color="auto" w:val="clear"/>
        </w:rPr>
        <w:t>8.1</w:t>
      </w:r>
      <w:r>
        <w:rPr>
          <w:rFonts w:ascii="Times New Roman" w:eastAsia="Times New Roman"/>
          <w:color w:val="000000"/>
          <w:spacing w:val="14"/>
          <w:sz w:val="21"/>
          <w:shd w:fill="D9D9D9" w:color="auto" w:val="clear"/>
        </w:rPr>
        <w:t>0</w:t>
      </w:r>
      <w:r>
        <w:rPr>
          <w:color w:val="000000"/>
          <w:spacing w:val="-89"/>
          <w:sz w:val="21"/>
          <w:shd w:fill="D9D9D9" w:color="auto" w:val="clear"/>
        </w:rPr>
        <w:t>）</w:t>
      </w:r>
      <w:r>
        <w:rPr>
          <w:color w:val="000000"/>
          <w:spacing w:val="-4"/>
          <w:sz w:val="21"/>
          <w:shd w:fill="D9D9D9" w:color="auto" w:val="clear"/>
        </w:rPr>
        <w:t>、蹦极、驾驶滑翔机或滑</w:t>
      </w:r>
      <w:r>
        <w:rPr>
          <w:color w:val="000000"/>
          <w:spacing w:val="80"/>
          <w:w w:val="150"/>
          <w:sz w:val="21"/>
          <w:shd w:fill="D9D9D9" w:color="auto" w:val="clear"/>
        </w:rPr>
        <w:t>                                        </w:t>
      </w:r>
      <w:r>
        <w:rPr>
          <w:color w:val="000000"/>
          <w:spacing w:val="-12"/>
          <w:sz w:val="21"/>
          <w:shd w:fill="D9D9D9" w:color="auto" w:val="clear"/>
        </w:rPr>
        <w:t>翔伞、</w:t>
      </w:r>
      <w:r>
        <w:rPr>
          <w:b/>
          <w:color w:val="000000"/>
          <w:spacing w:val="-12"/>
          <w:sz w:val="21"/>
          <w:shd w:fill="D9D9D9" w:color="auto" w:val="clear"/>
        </w:rPr>
        <w:t>探险</w:t>
      </w:r>
      <w:r>
        <w:rPr>
          <w:color w:val="000000"/>
          <w:spacing w:val="-12"/>
          <w:sz w:val="21"/>
          <w:shd w:fill="D9D9D9" w:color="auto" w:val="clear"/>
        </w:rPr>
        <w:t>（</w:t>
      </w:r>
      <w:r>
        <w:rPr>
          <w:color w:val="000000"/>
          <w:spacing w:val="-25"/>
          <w:sz w:val="21"/>
          <w:shd w:fill="D9D9D9" w:color="auto" w:val="clear"/>
        </w:rPr>
        <w:t>见 </w:t>
      </w:r>
      <w:r>
        <w:rPr>
          <w:rFonts w:ascii="Times New Roman" w:eastAsia="Times New Roman"/>
          <w:color w:val="000000"/>
          <w:spacing w:val="12"/>
          <w:sz w:val="21"/>
          <w:shd w:fill="D9D9D9" w:color="auto" w:val="clear"/>
        </w:rPr>
        <w:t>8</w:t>
      </w:r>
      <w:r>
        <w:rPr>
          <w:rFonts w:ascii="Times New Roman" w:eastAsia="Times New Roman"/>
          <w:color w:val="000000"/>
          <w:spacing w:val="9"/>
          <w:sz w:val="21"/>
          <w:shd w:fill="D9D9D9" w:color="auto" w:val="clear"/>
        </w:rPr>
        <w:t>.</w:t>
      </w:r>
      <w:r>
        <w:rPr>
          <w:rFonts w:ascii="Times New Roman" w:eastAsia="Times New Roman"/>
          <w:color w:val="000000"/>
          <w:spacing w:val="4"/>
          <w:sz w:val="21"/>
          <w:shd w:fill="D9D9D9" w:color="auto" w:val="clear"/>
        </w:rPr>
        <w:t>1</w:t>
      </w:r>
      <w:r>
        <w:rPr>
          <w:rFonts w:ascii="Times New Roman" w:eastAsia="Times New Roman"/>
          <w:color w:val="000000"/>
          <w:spacing w:val="11"/>
          <w:sz w:val="21"/>
          <w:shd w:fill="D9D9D9" w:color="auto" w:val="clear"/>
        </w:rPr>
        <w:t>1</w:t>
      </w:r>
      <w:r>
        <w:rPr>
          <w:color w:val="000000"/>
          <w:spacing w:val="-96"/>
          <w:sz w:val="21"/>
          <w:shd w:fill="D9D9D9" w:color="auto" w:val="clear"/>
        </w:rPr>
        <w:t>）</w:t>
      </w:r>
      <w:r>
        <w:rPr>
          <w:color w:val="000000"/>
          <w:spacing w:val="-12"/>
          <w:sz w:val="21"/>
          <w:shd w:fill="D9D9D9" w:color="auto" w:val="clear"/>
        </w:rPr>
        <w:t>、摔跤、</w:t>
      </w:r>
      <w:r>
        <w:rPr>
          <w:b/>
          <w:color w:val="000000"/>
          <w:spacing w:val="-12"/>
          <w:sz w:val="21"/>
          <w:shd w:fill="D9D9D9" w:color="auto" w:val="clear"/>
        </w:rPr>
        <w:t>武术比赛</w:t>
      </w:r>
      <w:r>
        <w:rPr>
          <w:color w:val="000000"/>
          <w:spacing w:val="-12"/>
          <w:sz w:val="21"/>
          <w:shd w:fill="D9D9D9" w:color="auto" w:val="clear"/>
        </w:rPr>
        <w:t>（</w:t>
      </w:r>
      <w:r>
        <w:rPr>
          <w:color w:val="000000"/>
          <w:spacing w:val="-27"/>
          <w:sz w:val="21"/>
          <w:shd w:fill="D9D9D9" w:color="auto" w:val="clear"/>
        </w:rPr>
        <w:t>见 </w:t>
      </w:r>
      <w:r>
        <w:rPr>
          <w:rFonts w:ascii="Times New Roman" w:eastAsia="Times New Roman"/>
          <w:color w:val="000000"/>
          <w:spacing w:val="10"/>
          <w:sz w:val="21"/>
          <w:shd w:fill="D9D9D9" w:color="auto" w:val="clear"/>
        </w:rPr>
        <w:t>8.1</w:t>
      </w:r>
      <w:r>
        <w:rPr>
          <w:rFonts w:ascii="Times New Roman" w:eastAsia="Times New Roman"/>
          <w:color w:val="000000"/>
          <w:spacing w:val="7"/>
          <w:sz w:val="21"/>
          <w:shd w:fill="D9D9D9" w:color="auto" w:val="clear"/>
        </w:rPr>
        <w:t>2</w:t>
      </w:r>
      <w:r>
        <w:rPr>
          <w:color w:val="000000"/>
          <w:spacing w:val="-98"/>
          <w:sz w:val="21"/>
          <w:shd w:fill="D9D9D9" w:color="auto" w:val="clear"/>
        </w:rPr>
        <w:t>）</w:t>
      </w:r>
      <w:r>
        <w:rPr>
          <w:color w:val="000000"/>
          <w:spacing w:val="-12"/>
          <w:sz w:val="21"/>
          <w:shd w:fill="D9D9D9" w:color="auto" w:val="clear"/>
        </w:rPr>
        <w:t>、</w:t>
      </w:r>
      <w:r>
        <w:rPr>
          <w:b/>
          <w:color w:val="000000"/>
          <w:spacing w:val="-12"/>
          <w:sz w:val="21"/>
          <w:shd w:fill="D9D9D9" w:color="auto" w:val="clear"/>
        </w:rPr>
        <w:t>特技表演</w:t>
      </w:r>
      <w:r>
        <w:rPr>
          <w:color w:val="000000"/>
          <w:spacing w:val="-12"/>
          <w:sz w:val="21"/>
          <w:shd w:fill="D9D9D9" w:color="auto" w:val="clear"/>
        </w:rPr>
        <w:t>（</w:t>
      </w:r>
      <w:r>
        <w:rPr>
          <w:color w:val="000000"/>
          <w:spacing w:val="-25"/>
          <w:sz w:val="21"/>
          <w:shd w:fill="D9D9D9" w:color="auto" w:val="clear"/>
        </w:rPr>
        <w:t>见 </w:t>
      </w:r>
      <w:r>
        <w:rPr>
          <w:rFonts w:ascii="Times New Roman" w:eastAsia="Times New Roman"/>
          <w:color w:val="000000"/>
          <w:spacing w:val="7"/>
          <w:sz w:val="21"/>
          <w:shd w:fill="D9D9D9" w:color="auto" w:val="clear"/>
        </w:rPr>
        <w:t>8</w:t>
      </w:r>
      <w:r>
        <w:rPr>
          <w:rFonts w:ascii="Times New Roman" w:eastAsia="Times New Roman"/>
          <w:color w:val="000000"/>
          <w:spacing w:val="10"/>
          <w:sz w:val="21"/>
          <w:shd w:fill="D9D9D9" w:color="auto" w:val="clear"/>
        </w:rPr>
        <w:t>.1</w:t>
      </w:r>
      <w:r>
        <w:rPr>
          <w:rFonts w:ascii="Times New Roman" w:eastAsia="Times New Roman"/>
          <w:color w:val="000000"/>
          <w:spacing w:val="9"/>
          <w:sz w:val="21"/>
          <w:shd w:fill="D9D9D9" w:color="auto" w:val="clear"/>
        </w:rPr>
        <w:t>3</w:t>
      </w:r>
      <w:r>
        <w:rPr>
          <w:color w:val="000000"/>
          <w:spacing w:val="-98"/>
          <w:sz w:val="21"/>
          <w:shd w:fill="D9D9D9" w:color="auto" w:val="clear"/>
        </w:rPr>
        <w:t>）</w:t>
      </w:r>
      <w:r>
        <w:rPr>
          <w:color w:val="000000"/>
          <w:spacing w:val="-12"/>
          <w:sz w:val="21"/>
          <w:shd w:fill="D9D9D9" w:color="auto" w:val="clear"/>
        </w:rPr>
        <w:t>、赛马、</w:t>
      </w:r>
      <w:r>
        <w:rPr>
          <w:color w:val="000000"/>
          <w:spacing w:val="-2"/>
          <w:sz w:val="21"/>
          <w:shd w:fill="D9D9D9" w:color="auto" w:val="clear"/>
        </w:rPr>
        <w:t>赛车等高风险运动；</w:t>
      </w:r>
    </w:p>
    <w:p>
      <w:pPr>
        <w:pStyle w:val="ListParagraph"/>
        <w:numPr>
          <w:ilvl w:val="0"/>
          <w:numId w:val="5"/>
        </w:numPr>
        <w:tabs>
          <w:tab w:pos="2699" w:val="left" w:leader="none"/>
        </w:tabs>
        <w:spacing w:line="269" w:lineRule="exact" w:before="0" w:after="0"/>
        <w:ind w:left="2698" w:right="0" w:hanging="161"/>
        <w:jc w:val="left"/>
        <w:rPr>
          <w:sz w:val="21"/>
        </w:rPr>
      </w:pPr>
      <w:r>
        <w:rPr>
          <w:color w:val="000000"/>
          <w:spacing w:val="-3"/>
          <w:sz w:val="21"/>
          <w:shd w:fill="D9D9D9" w:color="auto" w:val="clear"/>
        </w:rPr>
        <w:t>口腔或牙齿正常的磨损和老化；</w:t>
      </w:r>
    </w:p>
    <w:p>
      <w:pPr>
        <w:pStyle w:val="ListParagraph"/>
        <w:numPr>
          <w:ilvl w:val="0"/>
          <w:numId w:val="5"/>
        </w:numPr>
        <w:tabs>
          <w:tab w:pos="2699" w:val="left" w:leader="none"/>
        </w:tabs>
        <w:spacing w:line="240" w:lineRule="auto" w:before="21" w:after="0"/>
        <w:ind w:left="2698" w:right="0" w:hanging="161"/>
        <w:jc w:val="left"/>
        <w:rPr>
          <w:sz w:val="21"/>
        </w:rPr>
      </w:pPr>
      <w:r>
        <w:rPr>
          <w:color w:val="000000"/>
          <w:spacing w:val="-3"/>
          <w:sz w:val="21"/>
          <w:shd w:fill="D9D9D9" w:color="auto" w:val="clear"/>
        </w:rPr>
        <w:t>在本合同生效前遭受意外伤害事故所导致的牙齿损伤。</w:t>
      </w:r>
    </w:p>
    <w:p>
      <w:pPr>
        <w:pStyle w:val="BodyText"/>
        <w:spacing w:before="8"/>
        <w:rPr>
          <w:sz w:val="8"/>
        </w:rPr>
      </w:pPr>
    </w:p>
    <w:p>
      <w:pPr>
        <w:pStyle w:val="BodyText"/>
        <w:spacing w:line="278" w:lineRule="auto" w:before="72"/>
        <w:ind w:left="2538" w:right="217"/>
      </w:pPr>
      <w:r>
        <w:rPr>
          <w:color w:val="000000"/>
          <w:spacing w:val="-2"/>
          <w:shd w:fill="D9D9D9" w:color="auto" w:val="clear"/>
        </w:rPr>
        <w:t>发生上述情形导致被保险人发生医疗费用的，我们不承担给付保险金的责任，</w:t>
      </w:r>
      <w:r>
        <w:rPr>
          <w:color w:val="000000"/>
          <w:spacing w:val="-2"/>
        </w:rPr>
        <w:t>我们对该被保险人的保险责任继续有效。</w:t>
      </w:r>
    </w:p>
    <w:p>
      <w:pPr>
        <w:spacing w:after="0" w:line="278" w:lineRule="auto"/>
        <w:sectPr>
          <w:type w:val="continuous"/>
          <w:pgSz w:w="11910" w:h="16840"/>
          <w:pgMar w:header="0" w:footer="946" w:top="1100" w:bottom="1140" w:left="920" w:right="1000"/>
        </w:sectPr>
      </w:pPr>
    </w:p>
    <w:tbl>
      <w:tblPr>
        <w:tblW w:w="0" w:type="auto"/>
        <w:jc w:val="left"/>
        <w:tblInd w:w="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8"/>
        <w:gridCol w:w="1797"/>
        <w:gridCol w:w="7229"/>
      </w:tblGrid>
      <w:tr>
        <w:trPr>
          <w:trHeight w:val="1227" w:hRule="atLeast"/>
        </w:trPr>
        <w:tc>
          <w:tcPr>
            <w:tcW w:w="638" w:type="dxa"/>
          </w:tcPr>
          <w:p>
            <w:pPr>
              <w:pStyle w:val="TableParagraph"/>
              <w:spacing w:line="234" w:lineRule="exact" w:before="0"/>
              <w:rPr>
                <w:rFonts w:ascii="Times New Roman"/>
                <w:b/>
                <w:sz w:val="21"/>
              </w:rPr>
            </w:pPr>
            <w:r>
              <w:rPr>
                <w:rFonts w:ascii="Times New Roman"/>
                <w:b/>
                <w:spacing w:val="-5"/>
                <w:sz w:val="21"/>
              </w:rPr>
              <w:t>2.5</w:t>
            </w:r>
          </w:p>
          <w:p>
            <w:pPr>
              <w:pStyle w:val="TableParagraph"/>
              <w:spacing w:before="0"/>
              <w:ind w:left="0"/>
              <w:rPr>
                <w:sz w:val="22"/>
              </w:rPr>
            </w:pPr>
          </w:p>
          <w:p>
            <w:pPr>
              <w:pStyle w:val="TableParagraph"/>
              <w:spacing w:before="12"/>
              <w:ind w:left="0"/>
              <w:rPr>
                <w:sz w:val="19"/>
              </w:rPr>
            </w:pPr>
          </w:p>
          <w:p>
            <w:pPr>
              <w:pStyle w:val="TableParagraph"/>
              <w:spacing w:before="0"/>
              <w:rPr>
                <w:rFonts w:ascii="Times New Roman"/>
                <w:b/>
                <w:sz w:val="24"/>
              </w:rPr>
            </w:pPr>
            <w:r>
              <w:rPr>
                <w:rFonts w:ascii="Times New Roman"/>
                <w:b/>
                <w:spacing w:val="-5"/>
                <w:sz w:val="24"/>
              </w:rPr>
              <w:t>3.</w:t>
            </w:r>
          </w:p>
        </w:tc>
        <w:tc>
          <w:tcPr>
            <w:tcW w:w="1797" w:type="dxa"/>
          </w:tcPr>
          <w:p>
            <w:pPr>
              <w:pStyle w:val="TableParagraph"/>
              <w:spacing w:line="247" w:lineRule="exact" w:before="0"/>
              <w:ind w:left="264"/>
              <w:rPr>
                <w:b/>
                <w:sz w:val="21"/>
              </w:rPr>
            </w:pPr>
            <w:r>
              <w:rPr>
                <w:b/>
                <w:spacing w:val="-2"/>
                <w:sz w:val="21"/>
              </w:rPr>
              <w:t>其他免责条款</w:t>
            </w:r>
          </w:p>
          <w:p>
            <w:pPr>
              <w:pStyle w:val="TableParagraph"/>
              <w:spacing w:before="0"/>
              <w:ind w:left="0"/>
              <w:rPr>
                <w:sz w:val="20"/>
              </w:rPr>
            </w:pPr>
          </w:p>
          <w:p>
            <w:pPr>
              <w:pStyle w:val="TableParagraph"/>
              <w:spacing w:before="3"/>
              <w:ind w:left="0"/>
              <w:rPr>
                <w:sz w:val="19"/>
              </w:rPr>
            </w:pPr>
          </w:p>
          <w:p>
            <w:pPr>
              <w:pStyle w:val="TableParagraph"/>
              <w:spacing w:before="0"/>
              <w:ind w:left="264"/>
              <w:rPr>
                <w:b/>
                <w:sz w:val="24"/>
              </w:rPr>
            </w:pPr>
            <w:r>
              <w:rPr>
                <w:b/>
                <w:w w:val="95"/>
                <w:sz w:val="24"/>
              </w:rPr>
              <w:t>保险金</w:t>
            </w:r>
            <w:r>
              <w:rPr>
                <w:b/>
                <w:w w:val="95"/>
                <w:sz w:val="24"/>
              </w:rPr>
              <w:t>的</w:t>
            </w:r>
            <w:r>
              <w:rPr>
                <w:b/>
                <w:w w:val="95"/>
                <w:sz w:val="24"/>
              </w:rPr>
              <w:t>申</w:t>
            </w:r>
            <w:r>
              <w:rPr>
                <w:b/>
                <w:spacing w:val="-10"/>
                <w:w w:val="95"/>
                <w:sz w:val="24"/>
              </w:rPr>
              <w:t>请</w:t>
            </w:r>
          </w:p>
        </w:tc>
        <w:tc>
          <w:tcPr>
            <w:tcW w:w="7229" w:type="dxa"/>
          </w:tcPr>
          <w:p>
            <w:pPr>
              <w:pStyle w:val="TableParagraph"/>
              <w:spacing w:line="247" w:lineRule="exact" w:before="0"/>
              <w:ind w:left="-2" w:right="-15"/>
              <w:rPr>
                <w:rFonts w:ascii="Times New Roman" w:hAnsi="Times New Roman" w:eastAsia="Times New Roman"/>
                <w:sz w:val="21"/>
              </w:rPr>
            </w:pPr>
            <w:r>
              <w:rPr>
                <w:spacing w:val="-2"/>
                <w:sz w:val="21"/>
              </w:rPr>
              <w:t>除</w:t>
            </w:r>
            <w:r>
              <w:rPr>
                <w:rFonts w:ascii="Times New Roman" w:hAnsi="Times New Roman" w:eastAsia="Times New Roman"/>
                <w:spacing w:val="-2"/>
                <w:sz w:val="21"/>
              </w:rPr>
              <w:t>“2.4</w:t>
            </w:r>
            <w:r>
              <w:rPr>
                <w:rFonts w:ascii="Times New Roman" w:hAnsi="Times New Roman" w:eastAsia="Times New Roman"/>
                <w:spacing w:val="41"/>
                <w:sz w:val="21"/>
              </w:rPr>
              <w:t> </w:t>
            </w:r>
            <w:r>
              <w:rPr>
                <w:spacing w:val="-2"/>
                <w:sz w:val="21"/>
              </w:rPr>
              <w:t>责任免除</w:t>
            </w:r>
            <w:r>
              <w:rPr>
                <w:rFonts w:ascii="Times New Roman" w:hAnsi="Times New Roman" w:eastAsia="Times New Roman"/>
                <w:spacing w:val="-2"/>
                <w:sz w:val="21"/>
              </w:rPr>
              <w:t>”</w:t>
            </w:r>
            <w:r>
              <w:rPr>
                <w:spacing w:val="-3"/>
                <w:sz w:val="21"/>
              </w:rPr>
              <w:t>外，本合同中还有一些免除本公司责任的条款，详见 </w:t>
            </w:r>
            <w:r>
              <w:rPr>
                <w:rFonts w:ascii="Times New Roman" w:hAnsi="Times New Roman" w:eastAsia="Times New Roman"/>
                <w:spacing w:val="-2"/>
                <w:sz w:val="21"/>
              </w:rPr>
              <w:t>2.3</w:t>
            </w:r>
            <w:r>
              <w:rPr>
                <w:spacing w:val="-2"/>
                <w:sz w:val="21"/>
              </w:rPr>
              <w:t>、</w:t>
            </w:r>
            <w:r>
              <w:rPr>
                <w:rFonts w:ascii="Times New Roman" w:hAnsi="Times New Roman" w:eastAsia="Times New Roman"/>
                <w:spacing w:val="-5"/>
                <w:sz w:val="21"/>
              </w:rPr>
              <w:t>6.1</w:t>
            </w:r>
          </w:p>
          <w:p>
            <w:pPr>
              <w:pStyle w:val="TableParagraph"/>
              <w:spacing w:before="43"/>
              <w:ind w:left="-2"/>
              <w:rPr>
                <w:sz w:val="21"/>
              </w:rPr>
            </w:pPr>
            <w:r>
              <w:rPr>
                <w:spacing w:val="-25"/>
                <w:sz w:val="21"/>
              </w:rPr>
              <w:t>和 </w:t>
            </w:r>
            <w:r>
              <w:rPr>
                <w:rFonts w:ascii="Times New Roman" w:eastAsia="Times New Roman"/>
                <w:spacing w:val="-2"/>
                <w:sz w:val="21"/>
              </w:rPr>
              <w:t>7.1</w:t>
            </w:r>
            <w:r>
              <w:rPr>
                <w:rFonts w:ascii="Times New Roman" w:eastAsia="Times New Roman"/>
                <w:spacing w:val="6"/>
                <w:sz w:val="21"/>
              </w:rPr>
              <w:t> </w:t>
            </w:r>
            <w:r>
              <w:rPr>
                <w:spacing w:val="-2"/>
                <w:sz w:val="21"/>
              </w:rPr>
              <w:t>中</w:t>
            </w:r>
            <w:r>
              <w:rPr>
                <w:color w:val="000000"/>
                <w:spacing w:val="-2"/>
                <w:sz w:val="21"/>
                <w:shd w:fill="D9D9D9" w:color="auto" w:val="clear"/>
              </w:rPr>
              <w:t>灰色底纹背景字体</w:t>
            </w:r>
            <w:r>
              <w:rPr>
                <w:color w:val="000000"/>
                <w:spacing w:val="-4"/>
                <w:sz w:val="21"/>
              </w:rPr>
              <w:t>的内容。</w:t>
            </w:r>
          </w:p>
        </w:tc>
      </w:tr>
      <w:tr>
        <w:trPr>
          <w:trHeight w:val="563" w:hRule="atLeast"/>
        </w:trPr>
        <w:tc>
          <w:tcPr>
            <w:tcW w:w="638" w:type="dxa"/>
          </w:tcPr>
          <w:p>
            <w:pPr>
              <w:pStyle w:val="TableParagraph"/>
              <w:spacing w:before="197"/>
              <w:rPr>
                <w:rFonts w:ascii="Times New Roman"/>
                <w:b/>
                <w:sz w:val="21"/>
              </w:rPr>
            </w:pPr>
            <w:r>
              <w:rPr>
                <w:rFonts w:ascii="Times New Roman"/>
                <w:b/>
                <w:spacing w:val="-5"/>
                <w:sz w:val="21"/>
              </w:rPr>
              <w:t>3.1</w:t>
            </w:r>
          </w:p>
        </w:tc>
        <w:tc>
          <w:tcPr>
            <w:tcW w:w="1797" w:type="dxa"/>
          </w:tcPr>
          <w:p>
            <w:pPr>
              <w:pStyle w:val="TableParagraph"/>
              <w:spacing w:before="4"/>
              <w:ind w:left="0"/>
              <w:rPr>
                <w:sz w:val="14"/>
              </w:rPr>
            </w:pPr>
          </w:p>
          <w:p>
            <w:pPr>
              <w:pStyle w:val="TableParagraph"/>
              <w:spacing w:before="0"/>
              <w:ind w:left="264"/>
              <w:rPr>
                <w:b/>
                <w:sz w:val="21"/>
              </w:rPr>
            </w:pPr>
            <w:r>
              <w:rPr>
                <w:b/>
                <w:spacing w:val="-4"/>
                <w:sz w:val="21"/>
              </w:rPr>
              <w:t>受益人</w:t>
            </w:r>
          </w:p>
        </w:tc>
        <w:tc>
          <w:tcPr>
            <w:tcW w:w="7229" w:type="dxa"/>
          </w:tcPr>
          <w:p>
            <w:pPr>
              <w:pStyle w:val="TableParagraph"/>
              <w:spacing w:before="4"/>
              <w:ind w:left="0"/>
              <w:rPr>
                <w:sz w:val="14"/>
              </w:rPr>
            </w:pPr>
          </w:p>
          <w:p>
            <w:pPr>
              <w:pStyle w:val="TableParagraph"/>
              <w:spacing w:before="0"/>
              <w:ind w:left="-2"/>
              <w:rPr>
                <w:sz w:val="21"/>
              </w:rPr>
            </w:pPr>
            <w:r>
              <w:rPr>
                <w:spacing w:val="-3"/>
                <w:sz w:val="21"/>
              </w:rPr>
              <w:t>除本合同另有约定外，本合同的各项保险金的受益人为被保险人本人。</w:t>
            </w:r>
          </w:p>
        </w:tc>
      </w:tr>
      <w:tr>
        <w:trPr>
          <w:trHeight w:val="704" w:hRule="atLeast"/>
        </w:trPr>
        <w:tc>
          <w:tcPr>
            <w:tcW w:w="638" w:type="dxa"/>
          </w:tcPr>
          <w:p>
            <w:pPr>
              <w:pStyle w:val="TableParagraph"/>
              <w:spacing w:before="116"/>
              <w:rPr>
                <w:rFonts w:ascii="Times New Roman"/>
                <w:b/>
                <w:sz w:val="21"/>
              </w:rPr>
            </w:pPr>
            <w:r>
              <w:rPr>
                <w:rFonts w:ascii="Times New Roman"/>
                <w:b/>
                <w:spacing w:val="-5"/>
                <w:sz w:val="21"/>
              </w:rPr>
              <w:t>3.2</w:t>
            </w:r>
          </w:p>
        </w:tc>
        <w:tc>
          <w:tcPr>
            <w:tcW w:w="1797" w:type="dxa"/>
          </w:tcPr>
          <w:p>
            <w:pPr>
              <w:pStyle w:val="TableParagraph"/>
              <w:spacing w:line="310" w:lineRule="atLeast" w:before="61"/>
              <w:ind w:left="264" w:right="264"/>
              <w:rPr>
                <w:b/>
                <w:sz w:val="21"/>
              </w:rPr>
            </w:pPr>
            <w:r>
              <w:rPr>
                <w:b/>
                <w:spacing w:val="-2"/>
                <w:sz w:val="21"/>
              </w:rPr>
              <w:t>保险金申请和</w:t>
            </w:r>
            <w:r>
              <w:rPr>
                <w:b/>
                <w:spacing w:val="-6"/>
                <w:sz w:val="21"/>
              </w:rPr>
              <w:t>给付</w:t>
            </w:r>
          </w:p>
        </w:tc>
        <w:tc>
          <w:tcPr>
            <w:tcW w:w="7229" w:type="dxa"/>
          </w:tcPr>
          <w:p>
            <w:pPr>
              <w:pStyle w:val="TableParagraph"/>
              <w:spacing w:line="310" w:lineRule="atLeast" w:before="61"/>
              <w:ind w:left="-2" w:right="-15"/>
              <w:rPr>
                <w:sz w:val="21"/>
              </w:rPr>
            </w:pPr>
            <w:r>
              <w:rPr>
                <w:spacing w:val="-2"/>
                <w:sz w:val="21"/>
              </w:rPr>
              <w:t>被保险人在指定医疗机构进行齿科治疗时应签署理赔授权委托书，对实际发生</w:t>
            </w:r>
            <w:r>
              <w:rPr>
                <w:spacing w:val="-1"/>
                <w:sz w:val="21"/>
              </w:rPr>
              <w:t>的属于保险责任范围内医疗费用部分，由我们与被保险人授权的机构结算，被</w:t>
            </w:r>
          </w:p>
        </w:tc>
      </w:tr>
      <w:tr>
        <w:trPr>
          <w:trHeight w:val="312"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sz w:val="21"/>
              </w:rPr>
            </w:pPr>
            <w:r>
              <w:rPr>
                <w:spacing w:val="-3"/>
                <w:sz w:val="21"/>
              </w:rPr>
              <w:t>保险人享受直接理赔服务，无需向本公司申请理赔。</w:t>
            </w:r>
          </w:p>
        </w:tc>
      </w:tr>
      <w:tr>
        <w:trPr>
          <w:trHeight w:val="311"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b/>
                <w:sz w:val="21"/>
              </w:rPr>
            </w:pPr>
            <w:r>
              <w:rPr>
                <w:b/>
                <w:spacing w:val="-3"/>
                <w:sz w:val="21"/>
              </w:rPr>
              <w:t>其他不属于保险责任范围内的医疗费用，被保险人仍需在就诊后向医疗机构支</w:t>
            </w:r>
          </w:p>
        </w:tc>
      </w:tr>
      <w:tr>
        <w:trPr>
          <w:trHeight w:val="312"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b/>
                <w:sz w:val="21"/>
              </w:rPr>
            </w:pPr>
            <w:r>
              <w:rPr>
                <w:b/>
                <w:spacing w:val="-3"/>
                <w:sz w:val="21"/>
              </w:rPr>
              <w:t>付。由被保险人自己承担的部分，被保险人在与该保险人指定医疗机构结算费</w:t>
            </w:r>
          </w:p>
        </w:tc>
      </w:tr>
      <w:tr>
        <w:trPr>
          <w:trHeight w:val="312"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b/>
                <w:sz w:val="21"/>
              </w:rPr>
            </w:pPr>
            <w:r>
              <w:rPr>
                <w:b/>
                <w:spacing w:val="-3"/>
                <w:sz w:val="21"/>
              </w:rPr>
              <w:t>用时可享受一定比例的费用优惠，无需全额自付，具体的费用优惠比例在保险</w:t>
            </w:r>
          </w:p>
        </w:tc>
      </w:tr>
      <w:tr>
        <w:trPr>
          <w:trHeight w:val="393"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b/>
                <w:sz w:val="21"/>
              </w:rPr>
            </w:pPr>
            <w:r>
              <w:rPr>
                <w:b/>
                <w:spacing w:val="-2"/>
                <w:sz w:val="21"/>
              </w:rPr>
              <w:t>单中载明。</w:t>
            </w:r>
          </w:p>
        </w:tc>
      </w:tr>
      <w:tr>
        <w:trPr>
          <w:trHeight w:val="787" w:hRule="atLeast"/>
        </w:trPr>
        <w:tc>
          <w:tcPr>
            <w:tcW w:w="638" w:type="dxa"/>
          </w:tcPr>
          <w:p>
            <w:pPr>
              <w:pStyle w:val="TableParagraph"/>
              <w:spacing w:before="124"/>
              <w:rPr>
                <w:rFonts w:ascii="Times New Roman"/>
                <w:b/>
                <w:sz w:val="21"/>
              </w:rPr>
            </w:pPr>
            <w:r>
              <w:rPr>
                <w:rFonts w:ascii="Times New Roman"/>
                <w:b/>
                <w:spacing w:val="-5"/>
                <w:sz w:val="21"/>
              </w:rPr>
              <w:t>3.3</w:t>
            </w:r>
          </w:p>
        </w:tc>
        <w:tc>
          <w:tcPr>
            <w:tcW w:w="1797" w:type="dxa"/>
          </w:tcPr>
          <w:p>
            <w:pPr>
              <w:pStyle w:val="TableParagraph"/>
              <w:spacing w:before="110"/>
              <w:ind w:left="264"/>
              <w:rPr>
                <w:b/>
                <w:sz w:val="21"/>
              </w:rPr>
            </w:pPr>
            <w:r>
              <w:rPr>
                <w:b/>
                <w:spacing w:val="-3"/>
                <w:sz w:val="21"/>
              </w:rPr>
              <w:t>诉讼时效</w:t>
            </w:r>
          </w:p>
        </w:tc>
        <w:tc>
          <w:tcPr>
            <w:tcW w:w="7229" w:type="dxa"/>
          </w:tcPr>
          <w:p>
            <w:pPr>
              <w:pStyle w:val="TableParagraph"/>
              <w:spacing w:line="278" w:lineRule="auto" w:before="110"/>
              <w:ind w:left="-2" w:right="-15"/>
              <w:rPr>
                <w:sz w:val="21"/>
              </w:rPr>
            </w:pPr>
            <w:r>
              <w:rPr>
                <w:spacing w:val="-1"/>
                <w:sz w:val="21"/>
              </w:rPr>
              <w:t>被保险人或受益人向我们申请给付保险金的诉讼时效期间为 </w:t>
            </w:r>
            <w:r>
              <w:rPr>
                <w:rFonts w:ascii="Times New Roman" w:eastAsia="Times New Roman"/>
                <w:sz w:val="21"/>
              </w:rPr>
              <w:t>2</w:t>
            </w:r>
            <w:r>
              <w:rPr>
                <w:rFonts w:ascii="Times New Roman" w:eastAsia="Times New Roman"/>
                <w:spacing w:val="31"/>
                <w:sz w:val="21"/>
              </w:rPr>
              <w:t> </w:t>
            </w:r>
            <w:r>
              <w:rPr>
                <w:sz w:val="21"/>
              </w:rPr>
              <w:t>年，自其知道或</w:t>
            </w:r>
            <w:r>
              <w:rPr>
                <w:spacing w:val="-2"/>
                <w:sz w:val="21"/>
              </w:rPr>
              <w:t>者应当知道保险事故发生之日起计算。</w:t>
            </w:r>
          </w:p>
        </w:tc>
      </w:tr>
      <w:tr>
        <w:trPr>
          <w:trHeight w:val="572" w:hRule="atLeast"/>
        </w:trPr>
        <w:tc>
          <w:tcPr>
            <w:tcW w:w="638" w:type="dxa"/>
          </w:tcPr>
          <w:p>
            <w:pPr>
              <w:pStyle w:val="TableParagraph"/>
              <w:spacing w:before="115"/>
              <w:rPr>
                <w:rFonts w:ascii="Times New Roman"/>
                <w:b/>
                <w:sz w:val="24"/>
              </w:rPr>
            </w:pPr>
            <w:r>
              <w:rPr>
                <w:rFonts w:ascii="Times New Roman"/>
                <w:b/>
                <w:spacing w:val="-5"/>
                <w:sz w:val="24"/>
              </w:rPr>
              <w:t>4.</w:t>
            </w:r>
          </w:p>
        </w:tc>
        <w:tc>
          <w:tcPr>
            <w:tcW w:w="1797" w:type="dxa"/>
          </w:tcPr>
          <w:p>
            <w:pPr>
              <w:pStyle w:val="TableParagraph"/>
              <w:spacing w:before="94"/>
              <w:ind w:left="264"/>
              <w:rPr>
                <w:b/>
                <w:sz w:val="24"/>
              </w:rPr>
            </w:pPr>
            <w:r>
              <w:rPr>
                <w:b/>
                <w:w w:val="95"/>
                <w:sz w:val="24"/>
              </w:rPr>
              <w:t>保险费</w:t>
            </w:r>
            <w:r>
              <w:rPr>
                <w:b/>
                <w:w w:val="95"/>
                <w:sz w:val="24"/>
              </w:rPr>
              <w:t>的</w:t>
            </w:r>
            <w:r>
              <w:rPr>
                <w:b/>
                <w:w w:val="95"/>
                <w:sz w:val="24"/>
              </w:rPr>
              <w:t>交</w:t>
            </w:r>
            <w:r>
              <w:rPr>
                <w:b/>
                <w:spacing w:val="-10"/>
                <w:w w:val="95"/>
                <w:sz w:val="24"/>
              </w:rPr>
              <w:t>纳</w:t>
            </w:r>
          </w:p>
        </w:tc>
        <w:tc>
          <w:tcPr>
            <w:tcW w:w="7229" w:type="dxa"/>
          </w:tcPr>
          <w:p>
            <w:pPr>
              <w:pStyle w:val="TableParagraph"/>
              <w:spacing w:before="0"/>
              <w:ind w:left="0"/>
              <w:rPr>
                <w:rFonts w:ascii="Times New Roman"/>
                <w:sz w:val="20"/>
              </w:rPr>
            </w:pPr>
          </w:p>
        </w:tc>
      </w:tr>
      <w:tr>
        <w:trPr>
          <w:trHeight w:val="858" w:hRule="atLeast"/>
        </w:trPr>
        <w:tc>
          <w:tcPr>
            <w:tcW w:w="638" w:type="dxa"/>
          </w:tcPr>
          <w:p>
            <w:pPr>
              <w:pStyle w:val="TableParagraph"/>
              <w:spacing w:before="195"/>
              <w:rPr>
                <w:rFonts w:ascii="Times New Roman"/>
                <w:b/>
                <w:sz w:val="21"/>
              </w:rPr>
            </w:pPr>
            <w:r>
              <w:rPr>
                <w:rFonts w:ascii="Times New Roman"/>
                <w:b/>
                <w:spacing w:val="-5"/>
                <w:sz w:val="21"/>
              </w:rPr>
              <w:t>4.1</w:t>
            </w:r>
          </w:p>
        </w:tc>
        <w:tc>
          <w:tcPr>
            <w:tcW w:w="1797" w:type="dxa"/>
          </w:tcPr>
          <w:p>
            <w:pPr>
              <w:pStyle w:val="TableParagraph"/>
              <w:spacing w:before="1"/>
              <w:ind w:left="0"/>
              <w:rPr>
                <w:sz w:val="14"/>
              </w:rPr>
            </w:pPr>
          </w:p>
          <w:p>
            <w:pPr>
              <w:pStyle w:val="TableParagraph"/>
              <w:spacing w:before="1"/>
              <w:ind w:left="264"/>
              <w:rPr>
                <w:b/>
                <w:sz w:val="21"/>
              </w:rPr>
            </w:pPr>
            <w:r>
              <w:rPr>
                <w:b/>
                <w:spacing w:val="-2"/>
                <w:sz w:val="21"/>
              </w:rPr>
              <w:t>保险费的交纳</w:t>
            </w:r>
          </w:p>
        </w:tc>
        <w:tc>
          <w:tcPr>
            <w:tcW w:w="7229" w:type="dxa"/>
          </w:tcPr>
          <w:p>
            <w:pPr>
              <w:pStyle w:val="TableParagraph"/>
              <w:spacing w:before="1"/>
              <w:ind w:left="0"/>
              <w:rPr>
                <w:sz w:val="14"/>
              </w:rPr>
            </w:pPr>
          </w:p>
          <w:p>
            <w:pPr>
              <w:pStyle w:val="TableParagraph"/>
              <w:spacing w:line="278" w:lineRule="auto" w:before="1"/>
              <w:ind w:left="-2" w:right="-15"/>
              <w:rPr>
                <w:sz w:val="21"/>
              </w:rPr>
            </w:pPr>
            <w:r>
              <w:rPr>
                <w:spacing w:val="-2"/>
                <w:sz w:val="21"/>
              </w:rPr>
              <w:t>本合同的交费方式为一次交清。保险费率根据投保时被保险人的年龄、基本保</w:t>
            </w:r>
            <w:r>
              <w:rPr>
                <w:spacing w:val="-2"/>
                <w:sz w:val="21"/>
              </w:rPr>
              <w:t>险金额及被保险人是否拥有社会医疗保险等因素确定，并在保险单上载明。</w:t>
            </w:r>
          </w:p>
        </w:tc>
      </w:tr>
      <w:tr>
        <w:trPr>
          <w:trHeight w:val="572" w:hRule="atLeast"/>
        </w:trPr>
        <w:tc>
          <w:tcPr>
            <w:tcW w:w="638" w:type="dxa"/>
          </w:tcPr>
          <w:p>
            <w:pPr>
              <w:pStyle w:val="TableParagraph"/>
              <w:spacing w:before="115"/>
              <w:rPr>
                <w:rFonts w:ascii="Times New Roman"/>
                <w:b/>
                <w:sz w:val="24"/>
              </w:rPr>
            </w:pPr>
            <w:r>
              <w:rPr>
                <w:rFonts w:ascii="Times New Roman"/>
                <w:b/>
                <w:spacing w:val="-5"/>
                <w:sz w:val="24"/>
              </w:rPr>
              <w:t>5.</w:t>
            </w:r>
          </w:p>
        </w:tc>
        <w:tc>
          <w:tcPr>
            <w:tcW w:w="1797" w:type="dxa"/>
          </w:tcPr>
          <w:p>
            <w:pPr>
              <w:pStyle w:val="TableParagraph"/>
              <w:spacing w:before="94"/>
              <w:ind w:left="264"/>
              <w:rPr>
                <w:b/>
                <w:sz w:val="24"/>
              </w:rPr>
            </w:pPr>
            <w:r>
              <w:rPr>
                <w:b/>
                <w:spacing w:val="-3"/>
                <w:w w:val="95"/>
                <w:sz w:val="24"/>
              </w:rPr>
              <w:t>合同解除</w:t>
            </w:r>
          </w:p>
        </w:tc>
        <w:tc>
          <w:tcPr>
            <w:tcW w:w="7229" w:type="dxa"/>
          </w:tcPr>
          <w:p>
            <w:pPr>
              <w:pStyle w:val="TableParagraph"/>
              <w:spacing w:before="0"/>
              <w:ind w:left="0"/>
              <w:rPr>
                <w:rFonts w:ascii="Times New Roman"/>
                <w:sz w:val="20"/>
              </w:rPr>
            </w:pPr>
          </w:p>
        </w:tc>
      </w:tr>
      <w:tr>
        <w:trPr>
          <w:trHeight w:val="785" w:hRule="atLeast"/>
        </w:trPr>
        <w:tc>
          <w:tcPr>
            <w:tcW w:w="638" w:type="dxa"/>
          </w:tcPr>
          <w:p>
            <w:pPr>
              <w:pStyle w:val="TableParagraph"/>
              <w:spacing w:before="197"/>
              <w:rPr>
                <w:rFonts w:ascii="Times New Roman"/>
                <w:b/>
                <w:sz w:val="21"/>
              </w:rPr>
            </w:pPr>
            <w:r>
              <w:rPr>
                <w:rFonts w:ascii="Times New Roman"/>
                <w:b/>
                <w:spacing w:val="-5"/>
                <w:sz w:val="21"/>
              </w:rPr>
              <w:t>5.1</w:t>
            </w:r>
          </w:p>
        </w:tc>
        <w:tc>
          <w:tcPr>
            <w:tcW w:w="1797" w:type="dxa"/>
          </w:tcPr>
          <w:p>
            <w:pPr>
              <w:pStyle w:val="TableParagraph"/>
              <w:spacing w:line="310" w:lineRule="atLeast" w:before="142"/>
              <w:ind w:left="264" w:right="262"/>
              <w:rPr>
                <w:b/>
                <w:sz w:val="21"/>
              </w:rPr>
            </w:pPr>
            <w:r>
              <w:rPr>
                <w:b/>
                <w:spacing w:val="-2"/>
                <w:sz w:val="21"/>
              </w:rPr>
              <w:t>您解除合同的</w:t>
            </w:r>
            <w:r>
              <w:rPr>
                <w:b/>
                <w:spacing w:val="-2"/>
                <w:sz w:val="21"/>
              </w:rPr>
              <w:t>手续及风险</w:t>
            </w:r>
          </w:p>
        </w:tc>
        <w:tc>
          <w:tcPr>
            <w:tcW w:w="7229" w:type="dxa"/>
          </w:tcPr>
          <w:p>
            <w:pPr>
              <w:pStyle w:val="TableParagraph"/>
              <w:spacing w:line="310" w:lineRule="atLeast" w:before="142"/>
              <w:ind w:left="-2"/>
              <w:rPr>
                <w:sz w:val="21"/>
              </w:rPr>
            </w:pPr>
            <w:r>
              <w:rPr>
                <w:spacing w:val="-2"/>
                <w:sz w:val="21"/>
              </w:rPr>
              <w:t>在本合同保险期间内，除本合同另有约定外，您可以以书面或双方认可的其他</w:t>
            </w:r>
            <w:r>
              <w:rPr>
                <w:spacing w:val="-1"/>
                <w:sz w:val="21"/>
              </w:rPr>
              <w:t>方式通知要求解除保险合同。您要求解除本合同时，请填写解除合同申请并向</w:t>
            </w:r>
          </w:p>
        </w:tc>
      </w:tr>
      <w:tr>
        <w:trPr>
          <w:trHeight w:val="308"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line="267" w:lineRule="exact" w:before="22"/>
              <w:ind w:left="-2"/>
              <w:rPr>
                <w:sz w:val="21"/>
              </w:rPr>
            </w:pPr>
            <w:r>
              <w:rPr>
                <w:spacing w:val="-3"/>
                <w:sz w:val="21"/>
              </w:rPr>
              <w:t>我们提供下列资料：</w:t>
            </w:r>
          </w:p>
        </w:tc>
      </w:tr>
      <w:tr>
        <w:trPr>
          <w:trHeight w:val="939"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numPr>
                <w:ilvl w:val="0"/>
                <w:numId w:val="6"/>
              </w:numPr>
              <w:tabs>
                <w:tab w:pos="263" w:val="left" w:leader="none"/>
              </w:tabs>
              <w:spacing w:line="240" w:lineRule="auto" w:before="25" w:after="0"/>
              <w:ind w:left="263" w:right="0" w:hanging="265"/>
              <w:jc w:val="left"/>
              <w:rPr>
                <w:sz w:val="21"/>
              </w:rPr>
            </w:pPr>
            <w:r>
              <w:rPr>
                <w:spacing w:val="-3"/>
                <w:sz w:val="21"/>
              </w:rPr>
              <w:t>保险合同或其他有效的保险凭证；</w:t>
            </w:r>
          </w:p>
          <w:p>
            <w:pPr>
              <w:pStyle w:val="TableParagraph"/>
              <w:numPr>
                <w:ilvl w:val="0"/>
                <w:numId w:val="6"/>
              </w:numPr>
              <w:tabs>
                <w:tab w:pos="263" w:val="left" w:leader="none"/>
              </w:tabs>
              <w:spacing w:line="240" w:lineRule="auto" w:before="43" w:after="0"/>
              <w:ind w:left="263" w:right="0" w:hanging="265"/>
              <w:jc w:val="left"/>
              <w:rPr>
                <w:sz w:val="21"/>
              </w:rPr>
            </w:pPr>
            <w:r>
              <w:rPr>
                <w:spacing w:val="-3"/>
                <w:sz w:val="21"/>
              </w:rPr>
              <w:t>您的有效身份证件。</w:t>
            </w:r>
          </w:p>
          <w:p>
            <w:pPr>
              <w:pStyle w:val="TableParagraph"/>
              <w:spacing w:before="43"/>
              <w:ind w:left="-2"/>
              <w:rPr>
                <w:sz w:val="21"/>
              </w:rPr>
            </w:pPr>
            <w:r>
              <w:rPr>
                <w:spacing w:val="-1"/>
                <w:sz w:val="21"/>
              </w:rPr>
              <w:t>如您委托他人以书面或双方认可的其他方式办理申请解除本合同，还须提供授</w:t>
            </w:r>
          </w:p>
        </w:tc>
      </w:tr>
      <w:tr>
        <w:trPr>
          <w:trHeight w:val="311"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sz w:val="21"/>
              </w:rPr>
            </w:pPr>
            <w:r>
              <w:rPr>
                <w:spacing w:val="-3"/>
                <w:sz w:val="21"/>
              </w:rPr>
              <w:t>权委托书及受托人身份证件。</w:t>
            </w:r>
          </w:p>
        </w:tc>
      </w:tr>
      <w:tr>
        <w:trPr>
          <w:trHeight w:val="308"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line="267" w:lineRule="exact" w:before="22"/>
              <w:ind w:left="-2"/>
              <w:rPr>
                <w:sz w:val="21"/>
              </w:rPr>
            </w:pPr>
            <w:r>
              <w:rPr>
                <w:b/>
                <w:sz w:val="21"/>
              </w:rPr>
              <w:t>自我们收到解除合同申请时起，本合同终止。</w:t>
            </w:r>
            <w:r>
              <w:rPr>
                <w:spacing w:val="-1"/>
                <w:sz w:val="21"/>
              </w:rPr>
              <w:t>我们自收到解除合同申请及完整</w:t>
            </w:r>
          </w:p>
        </w:tc>
      </w:tr>
      <w:tr>
        <w:trPr>
          <w:trHeight w:val="627"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5"/>
              <w:ind w:left="-2"/>
              <w:rPr>
                <w:b/>
                <w:sz w:val="21"/>
              </w:rPr>
            </w:pPr>
            <w:r>
              <w:rPr>
                <w:spacing w:val="-8"/>
                <w:sz w:val="21"/>
              </w:rPr>
              <w:t>的资料之日起 </w:t>
            </w:r>
            <w:r>
              <w:rPr>
                <w:rFonts w:ascii="Times New Roman" w:eastAsia="Times New Roman"/>
                <w:spacing w:val="-4"/>
                <w:sz w:val="21"/>
              </w:rPr>
              <w:t>10</w:t>
            </w:r>
            <w:r>
              <w:rPr>
                <w:rFonts w:ascii="Times New Roman" w:eastAsia="Times New Roman"/>
                <w:spacing w:val="25"/>
                <w:sz w:val="21"/>
              </w:rPr>
              <w:t> </w:t>
            </w:r>
            <w:r>
              <w:rPr>
                <w:spacing w:val="-4"/>
                <w:sz w:val="21"/>
              </w:rPr>
              <w:t>日内向您退还本合同的</w:t>
            </w:r>
            <w:r>
              <w:rPr>
                <w:b/>
                <w:spacing w:val="-4"/>
                <w:sz w:val="21"/>
              </w:rPr>
              <w:t>未到期净保费</w:t>
            </w:r>
            <w:r>
              <w:rPr>
                <w:spacing w:val="-4"/>
                <w:sz w:val="21"/>
              </w:rPr>
              <w:t>（</w:t>
            </w:r>
            <w:r>
              <w:rPr>
                <w:spacing w:val="-15"/>
                <w:sz w:val="21"/>
              </w:rPr>
              <w:t>见 </w:t>
            </w:r>
            <w:r>
              <w:rPr>
                <w:rFonts w:ascii="Times New Roman" w:eastAsia="Times New Roman"/>
                <w:spacing w:val="14"/>
                <w:sz w:val="21"/>
              </w:rPr>
              <w:t>8.1</w:t>
            </w:r>
            <w:r>
              <w:rPr>
                <w:rFonts w:ascii="Times New Roman" w:eastAsia="Times New Roman"/>
                <w:spacing w:val="11"/>
                <w:sz w:val="21"/>
              </w:rPr>
              <w:t>4</w:t>
            </w:r>
            <w:r>
              <w:rPr>
                <w:spacing w:val="-92"/>
                <w:sz w:val="21"/>
              </w:rPr>
              <w:t>）</w:t>
            </w:r>
            <w:r>
              <w:rPr>
                <w:spacing w:val="11"/>
                <w:sz w:val="21"/>
              </w:rPr>
              <w:t>，</w:t>
            </w:r>
            <w:r>
              <w:rPr>
                <w:b/>
                <w:spacing w:val="-6"/>
                <w:sz w:val="21"/>
              </w:rPr>
              <w:t>但若本合同</w:t>
            </w:r>
          </w:p>
          <w:p>
            <w:pPr>
              <w:pStyle w:val="TableParagraph"/>
              <w:spacing w:before="43"/>
              <w:ind w:left="-2"/>
              <w:rPr>
                <w:b/>
                <w:sz w:val="21"/>
              </w:rPr>
            </w:pPr>
            <w:r>
              <w:rPr>
                <w:b/>
                <w:spacing w:val="-1"/>
                <w:sz w:val="21"/>
              </w:rPr>
              <w:t>已发生保险金给付或已发生约定的保险事故应当给付保险金的，我们不退还本</w:t>
            </w:r>
          </w:p>
        </w:tc>
      </w:tr>
      <w:tr>
        <w:trPr>
          <w:trHeight w:val="387"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b/>
                <w:sz w:val="21"/>
              </w:rPr>
            </w:pPr>
            <w:r>
              <w:rPr>
                <w:b/>
                <w:spacing w:val="-3"/>
                <w:sz w:val="21"/>
              </w:rPr>
              <w:t>合同的未到期净保费。解除保险合同您会遭受一定损失。</w:t>
            </w:r>
          </w:p>
        </w:tc>
      </w:tr>
      <w:tr>
        <w:trPr>
          <w:trHeight w:val="572" w:hRule="atLeast"/>
        </w:trPr>
        <w:tc>
          <w:tcPr>
            <w:tcW w:w="638" w:type="dxa"/>
          </w:tcPr>
          <w:p>
            <w:pPr>
              <w:pStyle w:val="TableParagraph"/>
              <w:spacing w:before="115"/>
              <w:rPr>
                <w:rFonts w:ascii="Times New Roman"/>
                <w:b/>
                <w:sz w:val="24"/>
              </w:rPr>
            </w:pPr>
            <w:r>
              <w:rPr>
                <w:rFonts w:ascii="Times New Roman"/>
                <w:b/>
                <w:spacing w:val="-5"/>
                <w:sz w:val="24"/>
              </w:rPr>
              <w:t>6.</w:t>
            </w:r>
          </w:p>
        </w:tc>
        <w:tc>
          <w:tcPr>
            <w:tcW w:w="1797" w:type="dxa"/>
          </w:tcPr>
          <w:p>
            <w:pPr>
              <w:pStyle w:val="TableParagraph"/>
              <w:spacing w:before="94"/>
              <w:ind w:left="264"/>
              <w:rPr>
                <w:b/>
                <w:sz w:val="24"/>
              </w:rPr>
            </w:pPr>
            <w:r>
              <w:rPr>
                <w:b/>
                <w:spacing w:val="-3"/>
                <w:w w:val="95"/>
                <w:sz w:val="24"/>
              </w:rPr>
              <w:t>如实告知</w:t>
            </w:r>
          </w:p>
        </w:tc>
        <w:tc>
          <w:tcPr>
            <w:tcW w:w="7229" w:type="dxa"/>
          </w:tcPr>
          <w:p>
            <w:pPr>
              <w:pStyle w:val="TableParagraph"/>
              <w:spacing w:before="0"/>
              <w:ind w:left="0"/>
              <w:rPr>
                <w:rFonts w:ascii="Times New Roman"/>
                <w:sz w:val="20"/>
              </w:rPr>
            </w:pPr>
          </w:p>
        </w:tc>
      </w:tr>
      <w:tr>
        <w:trPr>
          <w:trHeight w:val="785" w:hRule="atLeast"/>
        </w:trPr>
        <w:tc>
          <w:tcPr>
            <w:tcW w:w="638" w:type="dxa"/>
          </w:tcPr>
          <w:p>
            <w:pPr>
              <w:pStyle w:val="TableParagraph"/>
              <w:spacing w:before="197"/>
              <w:rPr>
                <w:rFonts w:ascii="Times New Roman"/>
                <w:b/>
                <w:sz w:val="21"/>
              </w:rPr>
            </w:pPr>
            <w:r>
              <w:rPr>
                <w:rFonts w:ascii="Times New Roman"/>
                <w:b/>
                <w:spacing w:val="-5"/>
                <w:sz w:val="21"/>
              </w:rPr>
              <w:t>6.1</w:t>
            </w:r>
          </w:p>
        </w:tc>
        <w:tc>
          <w:tcPr>
            <w:tcW w:w="1797" w:type="dxa"/>
          </w:tcPr>
          <w:p>
            <w:pPr>
              <w:pStyle w:val="TableParagraph"/>
              <w:spacing w:line="310" w:lineRule="atLeast" w:before="142"/>
              <w:ind w:left="264" w:right="262"/>
              <w:rPr>
                <w:b/>
                <w:sz w:val="21"/>
              </w:rPr>
            </w:pPr>
            <w:r>
              <w:rPr>
                <w:b/>
                <w:spacing w:val="-2"/>
                <w:sz w:val="21"/>
              </w:rPr>
              <w:t>明确说明与如</w:t>
            </w:r>
            <w:r>
              <w:rPr>
                <w:b/>
                <w:spacing w:val="-4"/>
                <w:sz w:val="21"/>
              </w:rPr>
              <w:t>实告知</w:t>
            </w:r>
          </w:p>
        </w:tc>
        <w:tc>
          <w:tcPr>
            <w:tcW w:w="7229" w:type="dxa"/>
          </w:tcPr>
          <w:p>
            <w:pPr>
              <w:pStyle w:val="TableParagraph"/>
              <w:spacing w:before="4"/>
              <w:ind w:left="0"/>
              <w:rPr>
                <w:sz w:val="14"/>
              </w:rPr>
            </w:pPr>
          </w:p>
          <w:p>
            <w:pPr>
              <w:pStyle w:val="TableParagraph"/>
              <w:spacing w:before="0"/>
              <w:ind w:left="-2"/>
              <w:rPr>
                <w:sz w:val="21"/>
              </w:rPr>
            </w:pPr>
            <w:r>
              <w:rPr>
                <w:spacing w:val="-3"/>
                <w:sz w:val="21"/>
              </w:rPr>
              <w:t>订立本合同时，我们应向您说明本合同的内容。</w:t>
            </w:r>
          </w:p>
          <w:p>
            <w:pPr>
              <w:pStyle w:val="TableParagraph"/>
              <w:spacing w:before="43"/>
              <w:ind w:left="-2"/>
              <w:rPr>
                <w:sz w:val="21"/>
              </w:rPr>
            </w:pPr>
            <w:r>
              <w:rPr>
                <w:spacing w:val="-1"/>
                <w:sz w:val="21"/>
              </w:rPr>
              <w:t>对保险条款中免除我们责任的条款，我们在订立合同时应当在投保单、保险单</w:t>
            </w:r>
          </w:p>
        </w:tc>
      </w:tr>
      <w:tr>
        <w:trPr>
          <w:trHeight w:val="312"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sz w:val="21"/>
              </w:rPr>
            </w:pPr>
            <w:r>
              <w:rPr>
                <w:spacing w:val="-1"/>
                <w:sz w:val="21"/>
              </w:rPr>
              <w:t>或者其他有效的保险凭证上作出足以引起您注意的提示，并对该条款的内容以</w:t>
            </w:r>
          </w:p>
        </w:tc>
      </w:tr>
      <w:tr>
        <w:trPr>
          <w:trHeight w:val="311"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sz w:val="21"/>
              </w:rPr>
            </w:pPr>
            <w:r>
              <w:rPr>
                <w:spacing w:val="-1"/>
                <w:sz w:val="21"/>
              </w:rPr>
              <w:t>书面或者口头形式向您作出明确说明，未作提示或者明确说明的，该条款不产</w:t>
            </w:r>
          </w:p>
        </w:tc>
      </w:tr>
      <w:tr>
        <w:trPr>
          <w:trHeight w:val="312"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sz w:val="21"/>
              </w:rPr>
            </w:pPr>
            <w:r>
              <w:rPr>
                <w:spacing w:val="-4"/>
                <w:sz w:val="21"/>
              </w:rPr>
              <w:t>生效力。</w:t>
            </w:r>
          </w:p>
        </w:tc>
      </w:tr>
      <w:tr>
        <w:trPr>
          <w:trHeight w:val="312"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sz w:val="21"/>
              </w:rPr>
            </w:pPr>
            <w:r>
              <w:rPr>
                <w:spacing w:val="-3"/>
                <w:sz w:val="21"/>
              </w:rPr>
              <w:t>我们就您和被保险人的有关情况提出询问，您应当如实告知。</w:t>
            </w:r>
          </w:p>
        </w:tc>
      </w:tr>
      <w:tr>
        <w:trPr>
          <w:trHeight w:val="312"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b/>
                <w:sz w:val="21"/>
              </w:rPr>
            </w:pPr>
            <w:r>
              <w:rPr>
                <w:b/>
                <w:spacing w:val="-1"/>
                <w:sz w:val="21"/>
              </w:rPr>
              <w:t>如果您故意或者因重大过失未履行前款规定的如实告知义务，足以影响我们决</w:t>
            </w:r>
          </w:p>
        </w:tc>
      </w:tr>
      <w:tr>
        <w:trPr>
          <w:trHeight w:val="311"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before="22"/>
              <w:ind w:left="-2"/>
              <w:rPr>
                <w:b/>
                <w:sz w:val="21"/>
              </w:rPr>
            </w:pPr>
            <w:r>
              <w:rPr>
                <w:b/>
                <w:spacing w:val="-3"/>
                <w:sz w:val="21"/>
              </w:rPr>
              <w:t>定是否同意承保或者提高保险费率的，我们有权解除本合同。</w:t>
            </w:r>
          </w:p>
        </w:tc>
      </w:tr>
      <w:tr>
        <w:trPr>
          <w:trHeight w:val="312"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shd w:val="clear" w:color="auto" w:fill="D2D2D2"/>
          </w:tcPr>
          <w:p>
            <w:pPr>
              <w:pStyle w:val="TableParagraph"/>
              <w:spacing w:before="22"/>
              <w:ind w:left="-2"/>
              <w:rPr>
                <w:sz w:val="21"/>
              </w:rPr>
            </w:pPr>
            <w:r>
              <w:rPr>
                <w:spacing w:val="-1"/>
                <w:sz w:val="21"/>
              </w:rPr>
              <w:t>如果您故意不履行如实告知义务，对于本合同解除前发生的保险事故，我们不</w:t>
            </w:r>
          </w:p>
        </w:tc>
      </w:tr>
      <w:tr>
        <w:trPr>
          <w:trHeight w:val="295" w:hRule="atLeast"/>
        </w:trPr>
        <w:tc>
          <w:tcPr>
            <w:tcW w:w="638" w:type="dxa"/>
          </w:tcPr>
          <w:p>
            <w:pPr>
              <w:pStyle w:val="TableParagraph"/>
              <w:spacing w:before="0"/>
              <w:ind w:left="0"/>
              <w:rPr>
                <w:rFonts w:ascii="Times New Roman"/>
                <w:sz w:val="20"/>
              </w:rPr>
            </w:pPr>
          </w:p>
        </w:tc>
        <w:tc>
          <w:tcPr>
            <w:tcW w:w="1797" w:type="dxa"/>
          </w:tcPr>
          <w:p>
            <w:pPr>
              <w:pStyle w:val="TableParagraph"/>
              <w:spacing w:before="0"/>
              <w:ind w:left="0"/>
              <w:rPr>
                <w:rFonts w:ascii="Times New Roman"/>
                <w:sz w:val="20"/>
              </w:rPr>
            </w:pPr>
          </w:p>
        </w:tc>
        <w:tc>
          <w:tcPr>
            <w:tcW w:w="7229" w:type="dxa"/>
          </w:tcPr>
          <w:p>
            <w:pPr>
              <w:pStyle w:val="TableParagraph"/>
              <w:spacing w:line="252" w:lineRule="exact" w:before="22"/>
              <w:ind w:left="-2"/>
              <w:rPr>
                <w:sz w:val="21"/>
              </w:rPr>
            </w:pPr>
            <w:r>
              <w:rPr>
                <w:spacing w:val="-3"/>
                <w:sz w:val="21"/>
              </w:rPr>
              <w:t>承担给付保险金的责任，并不退还保险费。</w:t>
            </w:r>
          </w:p>
        </w:tc>
      </w:tr>
    </w:tbl>
    <w:p>
      <w:pPr>
        <w:rPr>
          <w:sz w:val="2"/>
          <w:szCs w:val="2"/>
        </w:rPr>
      </w:pPr>
      <w:r>
        <w:rPr/>
        <w:drawing>
          <wp:anchor distT="0" distB="0" distL="0" distR="0" allowOverlap="1" layoutInCell="1" locked="0" behindDoc="1" simplePos="0" relativeHeight="485812224">
            <wp:simplePos x="0" y="0"/>
            <wp:positionH relativeFrom="page">
              <wp:posOffset>650748</wp:posOffset>
            </wp:positionH>
            <wp:positionV relativeFrom="page">
              <wp:posOffset>1521205</wp:posOffset>
            </wp:positionV>
            <wp:extent cx="6252290" cy="12287"/>
            <wp:effectExtent l="0" t="0" r="0" b="0"/>
            <wp:wrapNone/>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252290" cy="12287"/>
                    </a:xfrm>
                    <a:prstGeom prst="rect">
                      <a:avLst/>
                    </a:prstGeom>
                  </pic:spPr>
                </pic:pic>
              </a:graphicData>
            </a:graphic>
          </wp:anchor>
        </w:drawing>
      </w:r>
      <w:r>
        <w:rPr/>
        <w:drawing>
          <wp:anchor distT="0" distB="0" distL="0" distR="0" allowOverlap="1" layoutInCell="1" locked="0" behindDoc="1" simplePos="0" relativeHeight="485812736">
            <wp:simplePos x="0" y="0"/>
            <wp:positionH relativeFrom="page">
              <wp:posOffset>650748</wp:posOffset>
            </wp:positionH>
            <wp:positionV relativeFrom="page">
              <wp:posOffset>4232782</wp:posOffset>
            </wp:positionV>
            <wp:extent cx="6203693" cy="12191"/>
            <wp:effectExtent l="0" t="0" r="0" b="0"/>
            <wp:wrapNone/>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203693" cy="12191"/>
                    </a:xfrm>
                    <a:prstGeom prst="rect">
                      <a:avLst/>
                    </a:prstGeom>
                  </pic:spPr>
                </pic:pic>
              </a:graphicData>
            </a:graphic>
          </wp:anchor>
        </w:drawing>
      </w:r>
      <w:r>
        <w:rPr/>
        <w:drawing>
          <wp:anchor distT="0" distB="0" distL="0" distR="0" allowOverlap="1" layoutInCell="1" locked="0" behindDoc="1" simplePos="0" relativeHeight="485813248">
            <wp:simplePos x="0" y="0"/>
            <wp:positionH relativeFrom="page">
              <wp:posOffset>650748</wp:posOffset>
            </wp:positionH>
            <wp:positionV relativeFrom="page">
              <wp:posOffset>5141340</wp:posOffset>
            </wp:positionV>
            <wp:extent cx="6252355" cy="12287"/>
            <wp:effectExtent l="0" t="0" r="0" b="0"/>
            <wp:wrapNone/>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252355" cy="12287"/>
                    </a:xfrm>
                    <a:prstGeom prst="rect">
                      <a:avLst/>
                    </a:prstGeom>
                  </pic:spPr>
                </pic:pic>
              </a:graphicData>
            </a:graphic>
          </wp:anchor>
        </w:drawing>
      </w:r>
      <w:r>
        <w:rPr/>
        <w:drawing>
          <wp:anchor distT="0" distB="0" distL="0" distR="0" allowOverlap="1" layoutInCell="1" locked="0" behindDoc="1" simplePos="0" relativeHeight="485813760">
            <wp:simplePos x="0" y="0"/>
            <wp:positionH relativeFrom="page">
              <wp:posOffset>650748</wp:posOffset>
            </wp:positionH>
            <wp:positionV relativeFrom="page">
              <wp:posOffset>7834629</wp:posOffset>
            </wp:positionV>
            <wp:extent cx="6252211" cy="12287"/>
            <wp:effectExtent l="0" t="0" r="0" b="0"/>
            <wp:wrapNone/>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6252211" cy="12287"/>
                    </a:xfrm>
                    <a:prstGeom prst="rect">
                      <a:avLst/>
                    </a:prstGeom>
                  </pic:spPr>
                </pic:pic>
              </a:graphicData>
            </a:graphic>
          </wp:anchor>
        </w:drawing>
      </w:r>
      <w:r>
        <w:rPr/>
        <w:drawing>
          <wp:anchor distT="0" distB="0" distL="0" distR="0" allowOverlap="1" layoutInCell="1" locked="0" behindDoc="1" simplePos="0" relativeHeight="485814272">
            <wp:simplePos x="0" y="0"/>
            <wp:positionH relativeFrom="page">
              <wp:posOffset>2196338</wp:posOffset>
            </wp:positionH>
            <wp:positionV relativeFrom="page">
              <wp:posOffset>9726167</wp:posOffset>
            </wp:positionV>
            <wp:extent cx="2511860" cy="185737"/>
            <wp:effectExtent l="0" t="0" r="0" b="0"/>
            <wp:wrapNone/>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2511860" cy="185737"/>
                    </a:xfrm>
                    <a:prstGeom prst="rect">
                      <a:avLst/>
                    </a:prstGeom>
                  </pic:spPr>
                </pic:pic>
              </a:graphicData>
            </a:graphic>
          </wp:anchor>
        </w:drawing>
      </w:r>
    </w:p>
    <w:p>
      <w:pPr>
        <w:spacing w:after="0"/>
        <w:rPr>
          <w:sz w:val="2"/>
          <w:szCs w:val="2"/>
        </w:rPr>
        <w:sectPr>
          <w:pgSz w:w="11910" w:h="16840"/>
          <w:pgMar w:header="0" w:footer="946" w:top="1160" w:bottom="1140" w:left="920" w:right="1000"/>
        </w:sectPr>
      </w:pPr>
    </w:p>
    <w:p>
      <w:pPr>
        <w:pStyle w:val="BodyText"/>
        <w:ind w:left="2538"/>
        <w:rPr>
          <w:sz w:val="20"/>
        </w:rPr>
      </w:pPr>
      <w:r>
        <w:rPr>
          <w:sz w:val="20"/>
        </w:rPr>
        <w:pict>
          <v:shape style="width:361.4pt;height:14.8pt;mso-position-horizontal-relative:char;mso-position-vertical-relative:line" type="#_x0000_t202" id="docshape3" filled="true" fillcolor="#d2d2d2" stroked="false">
            <w10:anchorlock/>
            <v:textbox inset="0,0,0,0">
              <w:txbxContent>
                <w:p>
                  <w:pPr>
                    <w:pStyle w:val="BodyText"/>
                    <w:spacing w:before="22"/>
                    <w:rPr>
                      <w:color w:val="000000"/>
                    </w:rPr>
                  </w:pPr>
                  <w:r>
                    <w:rPr>
                      <w:color w:val="000000"/>
                      <w:spacing w:val="-3"/>
                    </w:rPr>
                    <w:t>如果您因重大过失未履行如实告知义务，对保险事故的发生有严重影响的，对</w:t>
                  </w:r>
                </w:p>
              </w:txbxContent>
            </v:textbox>
            <v:fill type="solid"/>
          </v:shape>
        </w:pict>
      </w:r>
      <w:r>
        <w:rPr>
          <w:sz w:val="20"/>
        </w:rPr>
      </w:r>
    </w:p>
    <w:p>
      <w:pPr>
        <w:pStyle w:val="BodyText"/>
        <w:ind w:left="2538"/>
        <w:rPr>
          <w:sz w:val="20"/>
        </w:rPr>
      </w:pPr>
      <w:r>
        <w:rPr>
          <w:sz w:val="20"/>
        </w:rPr>
        <w:pict>
          <v:shape style="width:361.4pt;height:14.8pt;mso-position-horizontal-relative:char;mso-position-vertical-relative:line" type="#_x0000_t202" id="docshape4" filled="true" fillcolor="#d2d2d2" stroked="false">
            <w10:anchorlock/>
            <v:textbox inset="0,0,0,0">
              <w:txbxContent>
                <w:p>
                  <w:pPr>
                    <w:pStyle w:val="BodyText"/>
                    <w:spacing w:before="23"/>
                    <w:rPr>
                      <w:color w:val="000000"/>
                    </w:rPr>
                  </w:pPr>
                  <w:r>
                    <w:rPr>
                      <w:color w:val="000000"/>
                      <w:spacing w:val="-3"/>
                    </w:rPr>
                    <w:t>于本合同解除前发生的保险事故，我们不承担给付保险金的责任，但应当退还</w:t>
                  </w:r>
                </w:p>
              </w:txbxContent>
            </v:textbox>
            <v:fill type="solid"/>
          </v:shape>
        </w:pict>
      </w:r>
      <w:r>
        <w:rPr>
          <w:sz w:val="20"/>
        </w:rPr>
      </w:r>
    </w:p>
    <w:p>
      <w:pPr>
        <w:pStyle w:val="BodyText"/>
        <w:ind w:left="2538"/>
        <w:rPr>
          <w:sz w:val="20"/>
        </w:rPr>
      </w:pPr>
      <w:r>
        <w:rPr>
          <w:sz w:val="20"/>
        </w:rPr>
        <w:pict>
          <v:shape style="width:42.05pt;height:14.8pt;mso-position-horizontal-relative:char;mso-position-vertical-relative:line" type="#_x0000_t202" id="docshape5" filled="true" fillcolor="#d2d2d2" stroked="false">
            <w10:anchorlock/>
            <v:textbox inset="0,0,0,0">
              <w:txbxContent>
                <w:p>
                  <w:pPr>
                    <w:pStyle w:val="BodyText"/>
                    <w:spacing w:before="23"/>
                    <w:ind w:right="-15"/>
                    <w:rPr>
                      <w:color w:val="000000"/>
                    </w:rPr>
                  </w:pPr>
                  <w:r>
                    <w:rPr>
                      <w:color w:val="000000"/>
                      <w:spacing w:val="-6"/>
                    </w:rPr>
                    <w:t>保险费。</w:t>
                  </w:r>
                </w:p>
              </w:txbxContent>
            </v:textbox>
            <v:fill type="solid"/>
          </v:shape>
        </w:pict>
      </w:r>
      <w:r>
        <w:rPr>
          <w:sz w:val="20"/>
        </w:rPr>
      </w:r>
    </w:p>
    <w:p>
      <w:pPr>
        <w:pStyle w:val="BodyText"/>
        <w:spacing w:line="278" w:lineRule="auto" w:before="8"/>
        <w:ind w:left="2538" w:right="222"/>
      </w:pPr>
      <w:r>
        <w:rPr>
          <w:spacing w:val="-2"/>
        </w:rPr>
        <w:t>我们在合同订立时已经知道您未如实告知的情况的，我们不得解除合同；发生</w:t>
      </w:r>
      <w:r>
        <w:rPr>
          <w:spacing w:val="-2"/>
        </w:rPr>
        <w:t>保险事故的，我们承担给付保险金的责任。</w:t>
      </w:r>
    </w:p>
    <w:p>
      <w:pPr>
        <w:spacing w:after="0" w:line="278" w:lineRule="auto"/>
        <w:sectPr>
          <w:pgSz w:w="11910" w:h="16840"/>
          <w:pgMar w:header="0" w:footer="946" w:top="1120" w:bottom="1160" w:left="920" w:right="1000"/>
        </w:sectPr>
      </w:pPr>
    </w:p>
    <w:p>
      <w:pPr>
        <w:tabs>
          <w:tab w:pos="1007" w:val="left" w:leader="none"/>
        </w:tabs>
        <w:spacing w:line="278" w:lineRule="auto" w:before="170"/>
        <w:ind w:left="1007" w:right="0" w:hanging="795"/>
        <w:jc w:val="left"/>
        <w:rPr>
          <w:b/>
          <w:sz w:val="21"/>
        </w:rPr>
      </w:pPr>
      <w:r>
        <w:rPr>
          <w:rFonts w:ascii="Times New Roman" w:eastAsia="Times New Roman"/>
          <w:b/>
          <w:spacing w:val="-4"/>
          <w:sz w:val="21"/>
        </w:rPr>
        <w:t>6.2</w:t>
      </w:r>
      <w:r>
        <w:rPr>
          <w:rFonts w:ascii="Times New Roman" w:eastAsia="Times New Roman"/>
          <w:b/>
          <w:sz w:val="21"/>
        </w:rPr>
        <w:tab/>
      </w:r>
      <w:r>
        <w:rPr>
          <w:b/>
          <w:spacing w:val="-2"/>
          <w:sz w:val="21"/>
        </w:rPr>
        <w:t>本公司合同解</w:t>
      </w:r>
      <w:r>
        <w:rPr>
          <w:b/>
          <w:spacing w:val="-4"/>
          <w:sz w:val="21"/>
        </w:rPr>
        <w:t>除权的限制</w:t>
      </w:r>
    </w:p>
    <w:p>
      <w:pPr>
        <w:pStyle w:val="BodyText"/>
        <w:spacing w:line="278" w:lineRule="auto" w:before="170"/>
        <w:ind w:left="212" w:right="214"/>
      </w:pPr>
      <w:r>
        <w:rPr/>
        <w:br w:type="column"/>
      </w:r>
      <w:r>
        <w:rPr>
          <w:spacing w:val="-4"/>
        </w:rPr>
        <w:t>前条规定的合同解除权，自我们知道有解除事由之日起，超过 </w:t>
      </w:r>
      <w:r>
        <w:rPr>
          <w:rFonts w:ascii="Times New Roman" w:eastAsia="Times New Roman"/>
          <w:spacing w:val="-2"/>
        </w:rPr>
        <w:t>30 </w:t>
      </w:r>
      <w:r>
        <w:rPr>
          <w:spacing w:val="-2"/>
        </w:rPr>
        <w:t>日不行使而消</w:t>
      </w:r>
      <w:r>
        <w:rPr>
          <w:spacing w:val="-6"/>
        </w:rPr>
        <w:t>灭。</w:t>
      </w:r>
    </w:p>
    <w:p>
      <w:pPr>
        <w:spacing w:after="0" w:line="278" w:lineRule="auto"/>
        <w:sectPr>
          <w:type w:val="continuous"/>
          <w:pgSz w:w="11910" w:h="16840"/>
          <w:pgMar w:header="0" w:footer="946" w:top="1100" w:bottom="1140" w:left="920" w:right="1000"/>
          <w:cols w:num="2" w:equalWidth="0">
            <w:col w:w="2275" w:space="51"/>
            <w:col w:w="7664"/>
          </w:cols>
        </w:sectPr>
      </w:pPr>
    </w:p>
    <w:p>
      <w:pPr>
        <w:pStyle w:val="Heading2"/>
        <w:numPr>
          <w:ilvl w:val="0"/>
          <w:numId w:val="7"/>
        </w:numPr>
        <w:tabs>
          <w:tab w:pos="1007" w:val="left" w:leader="none"/>
          <w:tab w:pos="1008" w:val="left" w:leader="none"/>
        </w:tabs>
        <w:spacing w:line="240" w:lineRule="auto" w:before="153" w:after="0"/>
        <w:ind w:left="1007" w:right="0" w:hanging="796"/>
        <w:jc w:val="left"/>
      </w:pPr>
      <w:r>
        <w:rPr>
          <w:w w:val="95"/>
        </w:rPr>
        <w:t>其他需</w:t>
      </w:r>
      <w:r>
        <w:rPr>
          <w:w w:val="95"/>
        </w:rPr>
        <w:t>要</w:t>
      </w:r>
      <w:r>
        <w:rPr>
          <w:w w:val="95"/>
        </w:rPr>
        <w:t>关</w:t>
      </w:r>
      <w:r>
        <w:rPr>
          <w:spacing w:val="-3"/>
          <w:w w:val="95"/>
        </w:rPr>
        <w:t>注的事项</w:t>
      </w:r>
    </w:p>
    <w:p>
      <w:pPr>
        <w:pStyle w:val="BodyText"/>
        <w:spacing w:before="3"/>
        <w:rPr>
          <w:b/>
          <w:sz w:val="10"/>
        </w:rPr>
      </w:pPr>
      <w:r>
        <w:rPr/>
        <w:drawing>
          <wp:anchor distT="0" distB="0" distL="0" distR="0" allowOverlap="1" layoutInCell="1" locked="0" behindDoc="0" simplePos="0" relativeHeight="13">
            <wp:simplePos x="0" y="0"/>
            <wp:positionH relativeFrom="page">
              <wp:posOffset>650748</wp:posOffset>
            </wp:positionH>
            <wp:positionV relativeFrom="paragraph">
              <wp:posOffset>98837</wp:posOffset>
            </wp:positionV>
            <wp:extent cx="6252225" cy="12287"/>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252225" cy="12287"/>
                    </a:xfrm>
                    <a:prstGeom prst="rect">
                      <a:avLst/>
                    </a:prstGeom>
                  </pic:spPr>
                </pic:pic>
              </a:graphicData>
            </a:graphic>
          </wp:anchor>
        </w:drawing>
      </w:r>
    </w:p>
    <w:p>
      <w:pPr>
        <w:pStyle w:val="ListParagraph"/>
        <w:numPr>
          <w:ilvl w:val="1"/>
          <w:numId w:val="7"/>
        </w:numPr>
        <w:tabs>
          <w:tab w:pos="1007" w:val="left" w:leader="none"/>
          <w:tab w:pos="1008" w:val="left" w:leader="none"/>
          <w:tab w:pos="2538" w:val="left" w:leader="none"/>
        </w:tabs>
        <w:spacing w:line="278" w:lineRule="auto" w:before="174" w:after="0"/>
        <w:ind w:left="2538" w:right="222" w:hanging="2326"/>
        <w:jc w:val="left"/>
        <w:rPr>
          <w:sz w:val="21"/>
        </w:rPr>
      </w:pPr>
      <w:r>
        <w:rPr>
          <w:b/>
          <w:spacing w:val="-4"/>
          <w:sz w:val="21"/>
        </w:rPr>
        <w:t>年</w:t>
      </w:r>
      <w:r>
        <w:rPr>
          <w:b/>
          <w:spacing w:val="-4"/>
          <w:sz w:val="21"/>
        </w:rPr>
        <w:t>龄</w:t>
      </w:r>
      <w:r>
        <w:rPr>
          <w:b/>
          <w:spacing w:val="-4"/>
          <w:sz w:val="21"/>
        </w:rPr>
        <w:t>错</w:t>
      </w:r>
      <w:r>
        <w:rPr>
          <w:b/>
          <w:spacing w:val="-4"/>
          <w:sz w:val="21"/>
        </w:rPr>
        <w:t>误</w:t>
      </w:r>
      <w:r>
        <w:rPr>
          <w:b/>
          <w:sz w:val="21"/>
        </w:rPr>
        <w:tab/>
      </w:r>
      <w:r>
        <w:rPr>
          <w:spacing w:val="-2"/>
          <w:sz w:val="21"/>
        </w:rPr>
        <w:t>您在申请投保时，应填明与有效身份证件相符的被保险人的出生日期，</w:t>
      </w:r>
      <w:r>
        <w:rPr>
          <w:spacing w:val="-2"/>
          <w:sz w:val="21"/>
        </w:rPr>
        <w:t>如</w:t>
      </w:r>
      <w:r>
        <w:rPr>
          <w:spacing w:val="-2"/>
          <w:sz w:val="21"/>
        </w:rPr>
        <w:t>果</w:t>
      </w:r>
      <w:r>
        <w:rPr>
          <w:spacing w:val="-2"/>
          <w:sz w:val="21"/>
        </w:rPr>
        <w:t>发</w:t>
      </w:r>
      <w:r>
        <w:rPr>
          <w:spacing w:val="-2"/>
          <w:sz w:val="21"/>
        </w:rPr>
        <w:t>生</w:t>
      </w:r>
      <w:r>
        <w:rPr>
          <w:spacing w:val="-2"/>
          <w:sz w:val="21"/>
        </w:rPr>
        <w:t>错</w:t>
      </w:r>
      <w:r>
        <w:rPr>
          <w:spacing w:val="-2"/>
          <w:sz w:val="21"/>
        </w:rPr>
        <w:t>误按照下列方式办理：</w:t>
      </w:r>
    </w:p>
    <w:p>
      <w:pPr>
        <w:pStyle w:val="ListParagraph"/>
        <w:numPr>
          <w:ilvl w:val="2"/>
          <w:numId w:val="7"/>
        </w:numPr>
        <w:tabs>
          <w:tab w:pos="2803" w:val="left" w:leader="none"/>
        </w:tabs>
        <w:spacing w:line="278" w:lineRule="auto" w:before="0" w:after="0"/>
        <w:ind w:left="2538" w:right="111" w:firstLine="0"/>
        <w:jc w:val="left"/>
        <w:rPr>
          <w:rFonts w:ascii="Times New Roman" w:hAnsi="Times New Roman" w:eastAsia="Times New Roman"/>
          <w:sz w:val="21"/>
        </w:rPr>
      </w:pPr>
      <w:r>
        <w:rPr>
          <w:color w:val="000000"/>
          <w:spacing w:val="-3"/>
          <w:w w:val="100"/>
          <w:sz w:val="21"/>
          <w:shd w:fill="D2D2D2" w:color="auto" w:val="clear"/>
        </w:rPr>
        <w:t>您申报的被保险人年龄不真实，并且其真实年龄不符合本合同约定投保年龄</w:t>
      </w:r>
      <w:r>
        <w:rPr>
          <w:color w:val="000000"/>
          <w:w w:val="100"/>
          <w:sz w:val="21"/>
          <w:shd w:fill="D2D2D2" w:color="auto" w:val="clear"/>
        </w:rPr>
        <w:t>                                                                                                                                        </w:t>
      </w:r>
      <w:r>
        <w:rPr>
          <w:color w:val="000000"/>
          <w:spacing w:val="-5"/>
          <w:w w:val="100"/>
          <w:sz w:val="21"/>
          <w:shd w:fill="D2D2D2" w:color="auto" w:val="clear"/>
        </w:rPr>
        <w:t>限制的，我们有权解除本合同。对于解除本合同的，本合同自解除之日起终止，</w:t>
      </w:r>
      <w:r>
        <w:rPr>
          <w:color w:val="000000"/>
          <w:w w:val="100"/>
          <w:sz w:val="21"/>
          <w:shd w:fill="D2D2D2" w:color="auto" w:val="clear"/>
        </w:rPr>
        <w:t>我们向您退还本合同终止时的未到期净保费。对于本合同解除前发生的保险事故，我们不承担给付保险金的责任。</w:t>
      </w:r>
      <w:r>
        <w:rPr>
          <w:color w:val="000000"/>
          <w:w w:val="100"/>
          <w:sz w:val="21"/>
        </w:rPr>
        <w:t>我们行使合同解除权适用“本公司合同解</w:t>
      </w:r>
      <w:r>
        <w:rPr>
          <w:color w:val="000000"/>
          <w:spacing w:val="-3"/>
          <w:w w:val="100"/>
          <w:sz w:val="21"/>
        </w:rPr>
        <w:t>除权的限制”的规定。</w:t>
      </w:r>
    </w:p>
    <w:p>
      <w:pPr>
        <w:pStyle w:val="ListParagraph"/>
        <w:numPr>
          <w:ilvl w:val="2"/>
          <w:numId w:val="7"/>
        </w:numPr>
        <w:tabs>
          <w:tab w:pos="2803" w:val="left" w:leader="none"/>
        </w:tabs>
        <w:spacing w:line="278" w:lineRule="auto" w:before="0" w:after="0"/>
        <w:ind w:left="2538" w:right="218" w:firstLine="0"/>
        <w:jc w:val="both"/>
        <w:rPr>
          <w:rFonts w:ascii="Times New Roman" w:eastAsia="Times New Roman"/>
          <w:sz w:val="21"/>
        </w:rPr>
      </w:pPr>
      <w:r>
        <w:rPr>
          <w:spacing w:val="-2"/>
          <w:sz w:val="21"/>
        </w:rPr>
        <w:t>您申报的被保险人年龄不真实，致使您实付保险费少于应付保险费的，我们</w:t>
      </w:r>
      <w:r>
        <w:rPr>
          <w:spacing w:val="-2"/>
          <w:sz w:val="21"/>
        </w:rPr>
        <w:t>有权更正并要求您补交保险费。</w:t>
      </w:r>
      <w:r>
        <w:rPr>
          <w:b/>
          <w:spacing w:val="-2"/>
          <w:sz w:val="21"/>
        </w:rPr>
        <w:t>若已经发生保险事故，在给付保险金时按实付</w:t>
      </w:r>
      <w:r>
        <w:rPr>
          <w:b/>
          <w:spacing w:val="-2"/>
          <w:sz w:val="21"/>
        </w:rPr>
        <w:t>保险费和应付保险费的比例给付</w:t>
      </w:r>
      <w:r>
        <w:rPr>
          <w:spacing w:val="-2"/>
          <w:sz w:val="21"/>
        </w:rPr>
        <w:t>。</w:t>
      </w:r>
    </w:p>
    <w:p>
      <w:pPr>
        <w:pStyle w:val="ListParagraph"/>
        <w:numPr>
          <w:ilvl w:val="2"/>
          <w:numId w:val="7"/>
        </w:numPr>
        <w:tabs>
          <w:tab w:pos="2803" w:val="left" w:leader="none"/>
        </w:tabs>
        <w:spacing w:line="278" w:lineRule="auto" w:before="0" w:after="0"/>
        <w:ind w:left="2538" w:right="218" w:firstLine="0"/>
        <w:jc w:val="both"/>
        <w:rPr>
          <w:rFonts w:ascii="Times New Roman" w:eastAsia="Times New Roman"/>
          <w:sz w:val="21"/>
        </w:rPr>
      </w:pPr>
      <w:r>
        <w:rPr>
          <w:spacing w:val="-2"/>
          <w:sz w:val="21"/>
        </w:rPr>
        <w:t>您申报的被保险人年龄不真实，致使您实付保险费多于应付保险费的，我们</w:t>
      </w:r>
      <w:r>
        <w:rPr>
          <w:spacing w:val="-2"/>
          <w:sz w:val="21"/>
        </w:rPr>
        <w:t>会将多收的保险费无息退还给您。</w:t>
      </w:r>
    </w:p>
    <w:p>
      <w:pPr>
        <w:pStyle w:val="ListParagraph"/>
        <w:numPr>
          <w:ilvl w:val="1"/>
          <w:numId w:val="7"/>
        </w:numPr>
        <w:tabs>
          <w:tab w:pos="1008" w:val="left" w:leader="none"/>
        </w:tabs>
        <w:spacing w:line="278" w:lineRule="auto" w:before="170" w:after="0"/>
        <w:ind w:left="2538" w:right="217" w:hanging="2326"/>
        <w:jc w:val="both"/>
        <w:rPr>
          <w:sz w:val="21"/>
        </w:rPr>
      </w:pPr>
      <w:r>
        <w:rPr>
          <w:b/>
          <w:spacing w:val="11"/>
          <w:sz w:val="21"/>
        </w:rPr>
        <w:t>合同内容变更 </w:t>
      </w:r>
      <w:r>
        <w:rPr>
          <w:sz w:val="21"/>
        </w:rPr>
        <w:t>在本合同有效期间内，除本合同另有约定外，经您与我们协商一致，可以变更</w:t>
      </w:r>
      <w:r>
        <w:rPr>
          <w:spacing w:val="-2"/>
          <w:sz w:val="21"/>
        </w:rPr>
        <w:t>本合同的有关内容。您提出变更申请后，应当由我们在原保险单或者其他有效</w:t>
      </w:r>
      <w:r>
        <w:rPr>
          <w:spacing w:val="-2"/>
          <w:sz w:val="21"/>
        </w:rPr>
        <w:t>的保险凭证上批注或者附贴批单，或由您与我们订立书面的变更协议后，该变</w:t>
      </w:r>
      <w:r>
        <w:rPr>
          <w:spacing w:val="-4"/>
          <w:sz w:val="21"/>
        </w:rPr>
        <w:t>更生效。</w:t>
      </w:r>
    </w:p>
    <w:p>
      <w:pPr>
        <w:spacing w:after="0" w:line="278" w:lineRule="auto"/>
        <w:jc w:val="both"/>
        <w:rPr>
          <w:sz w:val="21"/>
        </w:rPr>
        <w:sectPr>
          <w:type w:val="continuous"/>
          <w:pgSz w:w="11910" w:h="16840"/>
          <w:pgMar w:header="0" w:footer="946" w:top="1100" w:bottom="1140" w:left="920" w:right="1000"/>
        </w:sectPr>
      </w:pPr>
    </w:p>
    <w:p>
      <w:pPr>
        <w:pStyle w:val="ListParagraph"/>
        <w:numPr>
          <w:ilvl w:val="1"/>
          <w:numId w:val="7"/>
        </w:numPr>
        <w:tabs>
          <w:tab w:pos="1007" w:val="left" w:leader="none"/>
          <w:tab w:pos="1008" w:val="left" w:leader="none"/>
        </w:tabs>
        <w:spacing w:line="278" w:lineRule="auto" w:before="170" w:after="0"/>
        <w:ind w:left="1007" w:right="0" w:hanging="795"/>
        <w:jc w:val="left"/>
        <w:rPr>
          <w:b/>
          <w:sz w:val="21"/>
        </w:rPr>
      </w:pPr>
      <w:r>
        <w:rPr>
          <w:b/>
          <w:spacing w:val="-2"/>
          <w:sz w:val="21"/>
        </w:rPr>
        <w:t>通讯方式变更</w:t>
      </w:r>
      <w:r>
        <w:rPr>
          <w:b/>
          <w:spacing w:val="-4"/>
          <w:sz w:val="21"/>
        </w:rPr>
        <w:t>的通知</w:t>
      </w:r>
    </w:p>
    <w:p>
      <w:pPr>
        <w:pStyle w:val="BodyText"/>
        <w:spacing w:line="278" w:lineRule="auto" w:before="170"/>
        <w:ind w:left="212" w:right="215"/>
        <w:jc w:val="both"/>
      </w:pPr>
      <w:r>
        <w:rPr/>
        <w:br w:type="column"/>
      </w:r>
      <w:r>
        <w:rPr>
          <w:spacing w:val="-2"/>
        </w:rPr>
        <w:t>为了保障您的合法权益，您的住所、通讯地址或电话等联系方式变更时，请及</w:t>
      </w:r>
      <w:r>
        <w:rPr>
          <w:spacing w:val="-2"/>
        </w:rPr>
        <w:t>时以书面或双方认可的其他方式通知我们。若您未以书面或双方认可的其他方</w:t>
      </w:r>
      <w:r>
        <w:rPr>
          <w:spacing w:val="-2"/>
        </w:rPr>
        <w:t>式通知我们，我们按本合同载明的最后住所、通讯地址或电话、手机短信等联</w:t>
      </w:r>
      <w:r>
        <w:rPr>
          <w:spacing w:val="-2"/>
        </w:rPr>
        <w:t>系方式所发送的有关通知，均视为已送达给您。</w:t>
      </w:r>
    </w:p>
    <w:p>
      <w:pPr>
        <w:spacing w:after="0" w:line="278" w:lineRule="auto"/>
        <w:jc w:val="both"/>
        <w:sectPr>
          <w:type w:val="continuous"/>
          <w:pgSz w:w="11910" w:h="16840"/>
          <w:pgMar w:header="0" w:footer="946" w:top="1100" w:bottom="1140" w:left="920" w:right="1000"/>
          <w:cols w:num="2" w:equalWidth="0">
            <w:col w:w="2275" w:space="51"/>
            <w:col w:w="7664"/>
          </w:cols>
        </w:sectPr>
      </w:pPr>
    </w:p>
    <w:p>
      <w:pPr>
        <w:pStyle w:val="ListParagraph"/>
        <w:numPr>
          <w:ilvl w:val="1"/>
          <w:numId w:val="7"/>
        </w:numPr>
        <w:tabs>
          <w:tab w:pos="1007" w:val="left" w:leader="none"/>
          <w:tab w:pos="1008" w:val="left" w:leader="none"/>
          <w:tab w:pos="2538" w:val="left" w:leader="none"/>
        </w:tabs>
        <w:spacing w:line="278" w:lineRule="auto" w:before="167" w:after="0"/>
        <w:ind w:left="2538" w:right="218" w:hanging="2326"/>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本合同履行过程中，双方发生争议时，应当协商解决，协商不成的，由</w:t>
      </w:r>
      <w:r>
        <w:rPr>
          <w:spacing w:val="-2"/>
          <w:sz w:val="21"/>
        </w:rPr>
        <w:t>当</w:t>
      </w:r>
      <w:r>
        <w:rPr>
          <w:spacing w:val="-2"/>
          <w:sz w:val="21"/>
        </w:rPr>
        <w:t>事</w:t>
      </w:r>
      <w:r>
        <w:rPr>
          <w:spacing w:val="-2"/>
          <w:sz w:val="21"/>
        </w:rPr>
        <w:t>人</w:t>
      </w:r>
      <w:r>
        <w:rPr>
          <w:spacing w:val="-2"/>
          <w:sz w:val="21"/>
        </w:rPr>
        <w:t>约</w:t>
      </w:r>
      <w:r>
        <w:rPr>
          <w:spacing w:val="-2"/>
          <w:sz w:val="21"/>
        </w:rPr>
        <w:t>定</w:t>
      </w:r>
      <w:r>
        <w:rPr>
          <w:spacing w:val="-2"/>
          <w:sz w:val="21"/>
        </w:rPr>
        <w:t>从下列两种方式中选</w:t>
      </w:r>
      <w:r>
        <w:rPr>
          <w:spacing w:val="-2"/>
          <w:sz w:val="21"/>
        </w:rPr>
        <w:t>择</w:t>
      </w:r>
      <w:r>
        <w:rPr>
          <w:spacing w:val="-2"/>
          <w:sz w:val="21"/>
        </w:rPr>
        <w:t>一</w:t>
      </w:r>
      <w:r>
        <w:rPr>
          <w:spacing w:val="-2"/>
          <w:sz w:val="21"/>
        </w:rPr>
        <w:t>种：</w:t>
      </w:r>
    </w:p>
    <w:p>
      <w:pPr>
        <w:pStyle w:val="ListParagraph"/>
        <w:numPr>
          <w:ilvl w:val="2"/>
          <w:numId w:val="7"/>
        </w:numPr>
        <w:tabs>
          <w:tab w:pos="2803" w:val="left" w:leader="none"/>
        </w:tabs>
        <w:spacing w:line="240" w:lineRule="auto" w:before="0" w:after="0"/>
        <w:ind w:left="2802" w:right="0" w:hanging="265"/>
        <w:jc w:val="left"/>
        <w:rPr>
          <w:rFonts w:ascii="Times New Roman" w:eastAsia="Times New Roman"/>
          <w:sz w:val="21"/>
        </w:rPr>
      </w:pPr>
      <w:r>
        <w:rPr>
          <w:spacing w:val="-3"/>
          <w:sz w:val="21"/>
        </w:rPr>
        <w:t>提交双方共同选择的仲裁委员会仲裁；</w:t>
      </w:r>
    </w:p>
    <w:p>
      <w:pPr>
        <w:pStyle w:val="ListParagraph"/>
        <w:numPr>
          <w:ilvl w:val="2"/>
          <w:numId w:val="7"/>
        </w:numPr>
        <w:tabs>
          <w:tab w:pos="2803" w:val="left" w:leader="none"/>
        </w:tabs>
        <w:spacing w:line="240" w:lineRule="auto" w:before="43" w:after="0"/>
        <w:ind w:left="2802" w:right="0" w:hanging="265"/>
        <w:jc w:val="left"/>
        <w:rPr>
          <w:rFonts w:ascii="Times New Roman" w:eastAsia="Times New Roman"/>
          <w:sz w:val="21"/>
        </w:rPr>
      </w:pPr>
      <w:r>
        <w:rPr>
          <w:spacing w:val="-3"/>
          <w:sz w:val="21"/>
        </w:rPr>
        <w:t>依法向被告所在地人民法院或其他有管辖权的人民法院起诉。</w:t>
      </w:r>
    </w:p>
    <w:p>
      <w:pPr>
        <w:pStyle w:val="BodyText"/>
        <w:spacing w:before="6"/>
        <w:rPr>
          <w:sz w:val="9"/>
        </w:rPr>
      </w:pPr>
    </w:p>
    <w:p>
      <w:pPr>
        <w:pStyle w:val="Heading2"/>
        <w:numPr>
          <w:ilvl w:val="0"/>
          <w:numId w:val="8"/>
        </w:numPr>
        <w:tabs>
          <w:tab w:pos="1007" w:val="left" w:leader="none"/>
          <w:tab w:pos="1008" w:val="left" w:leader="none"/>
        </w:tabs>
        <w:spacing w:line="240" w:lineRule="auto" w:before="74" w:after="0"/>
        <w:ind w:left="1007" w:right="0" w:hanging="796"/>
        <w:jc w:val="left"/>
      </w:pPr>
      <w:r>
        <w:rPr>
          <w:w w:val="95"/>
        </w:rPr>
        <w:t>释</w:t>
      </w:r>
      <w:r>
        <w:rPr>
          <w:spacing w:val="-10"/>
        </w:rPr>
        <w:t>义</w:t>
      </w:r>
    </w:p>
    <w:p>
      <w:pPr>
        <w:pStyle w:val="BodyText"/>
        <w:spacing w:before="4"/>
        <w:rPr>
          <w:b/>
          <w:sz w:val="10"/>
        </w:rPr>
      </w:pPr>
      <w:r>
        <w:rPr/>
        <w:drawing>
          <wp:anchor distT="0" distB="0" distL="0" distR="0" allowOverlap="1" layoutInCell="1" locked="0" behindDoc="0" simplePos="0" relativeHeight="14">
            <wp:simplePos x="0" y="0"/>
            <wp:positionH relativeFrom="page">
              <wp:posOffset>650748</wp:posOffset>
            </wp:positionH>
            <wp:positionV relativeFrom="paragraph">
              <wp:posOffset>99337</wp:posOffset>
            </wp:positionV>
            <wp:extent cx="6252160" cy="12287"/>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6252160" cy="12287"/>
                    </a:xfrm>
                    <a:prstGeom prst="rect">
                      <a:avLst/>
                    </a:prstGeom>
                  </pic:spPr>
                </pic:pic>
              </a:graphicData>
            </a:graphic>
          </wp:anchor>
        </w:drawing>
      </w:r>
    </w:p>
    <w:p>
      <w:pPr>
        <w:pStyle w:val="ListParagraph"/>
        <w:numPr>
          <w:ilvl w:val="1"/>
          <w:numId w:val="8"/>
        </w:numPr>
        <w:tabs>
          <w:tab w:pos="1008" w:val="left" w:leader="none"/>
        </w:tabs>
        <w:spacing w:line="278" w:lineRule="auto" w:before="174" w:after="0"/>
        <w:ind w:left="2538" w:right="222" w:hanging="2326"/>
        <w:jc w:val="both"/>
        <w:rPr>
          <w:sz w:val="21"/>
        </w:rPr>
      </w:pPr>
      <w:r>
        <w:rPr>
          <w:b/>
          <w:sz w:val="21"/>
        </w:rPr>
        <w:t>书面</w:t>
      </w:r>
      <w:r>
        <w:rPr>
          <w:b/>
          <w:spacing w:val="72"/>
          <w:w w:val="150"/>
          <w:sz w:val="21"/>
        </w:rPr>
        <w:t>     </w:t>
      </w:r>
      <w:r>
        <w:rPr>
          <w:sz w:val="21"/>
        </w:rPr>
        <w:t>如无特别说明或约定，纸质（包括其他材质，如电子书写板）函件、合同书、</w:t>
      </w:r>
      <w:r>
        <w:rPr>
          <w:spacing w:val="-2"/>
          <w:sz w:val="21"/>
        </w:rPr>
        <w:t>信件和数据电文、电报、电传、传真、电子数据交换、电子邮件、网络合同、</w:t>
      </w:r>
      <w:r>
        <w:rPr>
          <w:spacing w:val="-2"/>
          <w:sz w:val="21"/>
        </w:rPr>
        <w:t>网络授权函等可以有形地表现其所记载内容的形式均视为书面形式。</w:t>
      </w:r>
    </w:p>
    <w:p>
      <w:pPr>
        <w:pStyle w:val="ListParagraph"/>
        <w:numPr>
          <w:ilvl w:val="1"/>
          <w:numId w:val="8"/>
        </w:numPr>
        <w:tabs>
          <w:tab w:pos="1007" w:val="left" w:leader="none"/>
          <w:tab w:pos="1008" w:val="left" w:leader="none"/>
          <w:tab w:pos="2538" w:val="left" w:leader="none"/>
        </w:tabs>
        <w:spacing w:line="240" w:lineRule="auto" w:before="170" w:after="0"/>
        <w:ind w:left="1007" w:right="0" w:hanging="796"/>
        <w:jc w:val="left"/>
        <w:rPr>
          <w:rFonts w:ascii="Times New Roman" w:eastAsia="Times New Roman"/>
          <w:sz w:val="21"/>
        </w:rPr>
      </w:pPr>
      <w:r>
        <w:rPr>
          <w:b/>
          <w:sz w:val="21"/>
        </w:rPr>
        <w:t>周</w:t>
      </w:r>
      <w:r>
        <w:rPr>
          <w:b/>
          <w:spacing w:val="-10"/>
          <w:sz w:val="21"/>
        </w:rPr>
        <w:t>岁</w:t>
      </w:r>
      <w:r>
        <w:rPr>
          <w:b/>
          <w:sz w:val="21"/>
        </w:rPr>
        <w:tab/>
      </w:r>
      <w:r>
        <w:rPr>
          <w:sz w:val="21"/>
        </w:rPr>
        <w:t>以户籍证明或其他法定的身份证件中记载的出生日期为标准计算年龄（</w:t>
      </w:r>
      <w:r>
        <w:rPr>
          <w:sz w:val="21"/>
        </w:rPr>
        <w:t>不足</w:t>
      </w:r>
      <w:r>
        <w:rPr>
          <w:spacing w:val="47"/>
          <w:sz w:val="21"/>
        </w:rPr>
        <w:t> </w:t>
      </w:r>
      <w:r>
        <w:rPr>
          <w:rFonts w:ascii="Times New Roman" w:eastAsia="Times New Roman"/>
          <w:spacing w:val="-10"/>
          <w:sz w:val="21"/>
        </w:rPr>
        <w:t>1</w:t>
      </w:r>
    </w:p>
    <w:p>
      <w:pPr>
        <w:pStyle w:val="BodyText"/>
        <w:spacing w:before="43"/>
        <w:ind w:left="2538"/>
      </w:pPr>
      <w:r>
        <w:rPr>
          <w:spacing w:val="-2"/>
        </w:rPr>
        <w:t>年不计</w:t>
      </w:r>
      <w:r>
        <w:rPr>
          <w:spacing w:val="-106"/>
        </w:rPr>
        <w:t>）</w:t>
      </w:r>
      <w:r>
        <w:rPr>
          <w:spacing w:val="-10"/>
        </w:rPr>
        <w:t>。</w:t>
      </w:r>
    </w:p>
    <w:p>
      <w:pPr>
        <w:pStyle w:val="BodyText"/>
        <w:spacing w:before="8"/>
        <w:rPr>
          <w:sz w:val="16"/>
        </w:rPr>
      </w:pPr>
    </w:p>
    <w:p>
      <w:pPr>
        <w:pStyle w:val="ListParagraph"/>
        <w:numPr>
          <w:ilvl w:val="1"/>
          <w:numId w:val="8"/>
        </w:numPr>
        <w:tabs>
          <w:tab w:pos="1008" w:val="left" w:leader="none"/>
        </w:tabs>
        <w:spacing w:line="278" w:lineRule="auto" w:before="0" w:after="0"/>
        <w:ind w:left="2538" w:right="225" w:hanging="2326"/>
        <w:jc w:val="both"/>
        <w:rPr>
          <w:sz w:val="21"/>
        </w:rPr>
      </w:pPr>
      <w:r>
        <w:rPr>
          <w:b/>
          <w:sz w:val="21"/>
        </w:rPr>
        <w:t>医疗机构</w:t>
      </w:r>
      <w:r>
        <w:rPr>
          <w:b/>
          <w:spacing w:val="77"/>
          <w:w w:val="150"/>
          <w:sz w:val="21"/>
        </w:rPr>
        <w:t>    </w:t>
      </w:r>
      <w:r>
        <w:rPr>
          <w:sz w:val="21"/>
        </w:rPr>
        <w:t>指由我们指定的齿科保险医疗网络服务商提供的符合下列条件的齿科医疗机</w:t>
      </w:r>
      <w:r>
        <w:rPr>
          <w:spacing w:val="-6"/>
          <w:sz w:val="21"/>
        </w:rPr>
        <w:t>构：</w:t>
      </w:r>
    </w:p>
    <w:p>
      <w:pPr>
        <w:spacing w:after="0" w:line="278" w:lineRule="auto"/>
        <w:jc w:val="both"/>
        <w:rPr>
          <w:sz w:val="21"/>
        </w:rPr>
        <w:sectPr>
          <w:type w:val="continuous"/>
          <w:pgSz w:w="11910" w:h="16840"/>
          <w:pgMar w:header="0" w:footer="946" w:top="1100" w:bottom="1140" w:left="920" w:right="1000"/>
        </w:sectPr>
      </w:pPr>
    </w:p>
    <w:p>
      <w:pPr>
        <w:pStyle w:val="ListParagraph"/>
        <w:numPr>
          <w:ilvl w:val="2"/>
          <w:numId w:val="8"/>
        </w:numPr>
        <w:tabs>
          <w:tab w:pos="2699" w:val="left" w:leader="none"/>
        </w:tabs>
        <w:spacing w:line="240" w:lineRule="auto" w:before="57" w:after="0"/>
        <w:ind w:left="2698" w:right="0" w:hanging="161"/>
        <w:jc w:val="left"/>
        <w:rPr>
          <w:sz w:val="21"/>
        </w:rPr>
      </w:pPr>
      <w:r>
        <w:rPr>
          <w:color w:val="333333"/>
          <w:spacing w:val="-8"/>
          <w:sz w:val="21"/>
        </w:rPr>
        <w:t>持有合法有效的《医疗机构执业许可证》</w:t>
      </w:r>
      <w:r>
        <w:rPr>
          <w:spacing w:val="-10"/>
          <w:sz w:val="21"/>
        </w:rPr>
        <w:t>；</w:t>
      </w:r>
    </w:p>
    <w:p>
      <w:pPr>
        <w:pStyle w:val="ListParagraph"/>
        <w:numPr>
          <w:ilvl w:val="2"/>
          <w:numId w:val="8"/>
        </w:numPr>
        <w:tabs>
          <w:tab w:pos="2699" w:val="left" w:leader="none"/>
        </w:tabs>
        <w:spacing w:line="240" w:lineRule="auto" w:before="43" w:after="0"/>
        <w:ind w:left="2698" w:right="0" w:hanging="161"/>
        <w:jc w:val="left"/>
        <w:rPr>
          <w:sz w:val="21"/>
        </w:rPr>
      </w:pPr>
      <w:r>
        <w:rPr>
          <w:color w:val="333333"/>
          <w:spacing w:val="-3"/>
          <w:sz w:val="21"/>
        </w:rPr>
        <w:t>主要从事疾病诊断、治疗活动；</w:t>
      </w:r>
    </w:p>
    <w:p>
      <w:pPr>
        <w:pStyle w:val="ListParagraph"/>
        <w:numPr>
          <w:ilvl w:val="2"/>
          <w:numId w:val="8"/>
        </w:numPr>
        <w:tabs>
          <w:tab w:pos="2699" w:val="left" w:leader="none"/>
        </w:tabs>
        <w:spacing w:line="240" w:lineRule="auto" w:before="43" w:after="0"/>
        <w:ind w:left="2698" w:right="0" w:hanging="161"/>
        <w:jc w:val="left"/>
        <w:rPr>
          <w:sz w:val="21"/>
        </w:rPr>
      </w:pPr>
      <w:r>
        <w:rPr>
          <w:spacing w:val="-3"/>
          <w:sz w:val="21"/>
        </w:rPr>
        <w:t>有合法注册的医生和护士常驻执业。</w:t>
      </w:r>
    </w:p>
    <w:p>
      <w:pPr>
        <w:pStyle w:val="BodyText"/>
        <w:spacing w:line="278" w:lineRule="auto" w:before="43"/>
        <w:ind w:left="2538" w:right="215"/>
      </w:pPr>
      <w:r>
        <w:rPr>
          <w:spacing w:val="-2"/>
        </w:rPr>
        <w:t>本公司指定的齿科医疗机构以本公司指定的齿科保险医疗网络服务商公布的医</w:t>
      </w:r>
      <w:r>
        <w:rPr>
          <w:spacing w:val="-2"/>
        </w:rPr>
        <w:t>疗机构为准。本公司保留调整齿科医疗机构的权利。</w:t>
      </w:r>
    </w:p>
    <w:p>
      <w:pPr>
        <w:pStyle w:val="ListParagraph"/>
        <w:numPr>
          <w:ilvl w:val="1"/>
          <w:numId w:val="8"/>
        </w:numPr>
        <w:tabs>
          <w:tab w:pos="1007" w:val="left" w:leader="none"/>
          <w:tab w:pos="1008" w:val="left" w:leader="none"/>
          <w:tab w:pos="2538" w:val="left" w:leader="none"/>
        </w:tabs>
        <w:spacing w:line="278" w:lineRule="auto" w:before="170" w:after="0"/>
        <w:ind w:left="2538" w:right="217" w:hanging="2326"/>
        <w:jc w:val="left"/>
        <w:rPr>
          <w:sz w:val="21"/>
        </w:rPr>
      </w:pPr>
      <w:r>
        <w:rPr>
          <w:b/>
          <w:spacing w:val="-4"/>
          <w:sz w:val="21"/>
        </w:rPr>
        <w:t>医</w:t>
      </w:r>
      <w:r>
        <w:rPr>
          <w:b/>
          <w:spacing w:val="-4"/>
          <w:sz w:val="21"/>
        </w:rPr>
        <w:t>疗</w:t>
      </w:r>
      <w:r>
        <w:rPr>
          <w:b/>
          <w:spacing w:val="-4"/>
          <w:sz w:val="21"/>
        </w:rPr>
        <w:t>费</w:t>
      </w:r>
      <w:r>
        <w:rPr>
          <w:b/>
          <w:spacing w:val="-4"/>
          <w:sz w:val="21"/>
        </w:rPr>
        <w:t>用</w:t>
      </w:r>
      <w:r>
        <w:rPr>
          <w:b/>
          <w:sz w:val="21"/>
        </w:rPr>
        <w:tab/>
      </w:r>
      <w:r>
        <w:rPr>
          <w:spacing w:val="-2"/>
          <w:sz w:val="21"/>
        </w:rPr>
        <w:t>指被保险人在医院治疗期间实际支出的合理且必要的以下费用：诊疗费</w:t>
      </w:r>
      <w:r>
        <w:rPr>
          <w:spacing w:val="-2"/>
          <w:sz w:val="21"/>
        </w:rPr>
        <w:t>、</w:t>
      </w:r>
      <w:r>
        <w:rPr>
          <w:spacing w:val="-2"/>
          <w:sz w:val="21"/>
        </w:rPr>
        <w:t>治</w:t>
      </w:r>
      <w:r>
        <w:rPr>
          <w:spacing w:val="-2"/>
          <w:sz w:val="21"/>
        </w:rPr>
        <w:t>疗</w:t>
      </w:r>
      <w:r>
        <w:rPr>
          <w:spacing w:val="-2"/>
          <w:sz w:val="21"/>
        </w:rPr>
        <w:t>费</w:t>
      </w:r>
      <w:r>
        <w:rPr>
          <w:spacing w:val="-2"/>
          <w:sz w:val="21"/>
        </w:rPr>
        <w:t>、</w:t>
      </w:r>
      <w:r>
        <w:rPr>
          <w:spacing w:val="-2"/>
          <w:sz w:val="21"/>
        </w:rPr>
        <w:t>检查费、化验费、手</w:t>
      </w:r>
      <w:r>
        <w:rPr>
          <w:spacing w:val="-2"/>
          <w:sz w:val="21"/>
        </w:rPr>
        <w:t>术</w:t>
      </w:r>
      <w:r>
        <w:rPr>
          <w:spacing w:val="-2"/>
          <w:sz w:val="21"/>
        </w:rPr>
        <w:t>费</w:t>
      </w:r>
      <w:r>
        <w:rPr>
          <w:spacing w:val="-2"/>
          <w:sz w:val="21"/>
        </w:rPr>
        <w:t>、麻醉费、注射费、</w:t>
      </w:r>
      <w:r>
        <w:rPr>
          <w:spacing w:val="-2"/>
          <w:sz w:val="21"/>
        </w:rPr>
        <w:t>处</w:t>
      </w:r>
      <w:r>
        <w:rPr>
          <w:spacing w:val="-2"/>
          <w:sz w:val="21"/>
        </w:rPr>
        <w:t>置</w:t>
      </w:r>
      <w:r>
        <w:rPr>
          <w:spacing w:val="-2"/>
          <w:sz w:val="21"/>
        </w:rPr>
        <w:t>费。</w:t>
      </w:r>
    </w:p>
    <w:p>
      <w:pPr>
        <w:pStyle w:val="ListParagraph"/>
        <w:numPr>
          <w:ilvl w:val="1"/>
          <w:numId w:val="8"/>
        </w:numPr>
        <w:tabs>
          <w:tab w:pos="1007" w:val="left" w:leader="none"/>
          <w:tab w:pos="1008" w:val="left" w:leader="none"/>
          <w:tab w:pos="2538" w:val="left" w:leader="none"/>
        </w:tabs>
        <w:spacing w:line="278" w:lineRule="auto" w:before="0" w:after="0"/>
        <w:ind w:left="2538" w:right="222" w:hanging="2326"/>
        <w:jc w:val="left"/>
        <w:rPr>
          <w:sz w:val="21"/>
        </w:rPr>
      </w:pPr>
      <w:r>
        <w:rPr>
          <w:b/>
          <w:spacing w:val="-4"/>
          <w:sz w:val="21"/>
        </w:rPr>
        <w:t>意</w:t>
      </w:r>
      <w:r>
        <w:rPr>
          <w:b/>
          <w:spacing w:val="-4"/>
          <w:sz w:val="21"/>
        </w:rPr>
        <w:t>外</w:t>
      </w:r>
      <w:r>
        <w:rPr>
          <w:b/>
          <w:spacing w:val="-4"/>
          <w:sz w:val="21"/>
        </w:rPr>
        <w:t>伤</w:t>
      </w:r>
      <w:r>
        <w:rPr>
          <w:b/>
          <w:spacing w:val="-4"/>
          <w:sz w:val="21"/>
        </w:rPr>
        <w:t>害</w:t>
      </w:r>
      <w:r>
        <w:rPr>
          <w:b/>
          <w:sz w:val="21"/>
        </w:rPr>
        <w:tab/>
      </w:r>
      <w:r>
        <w:rPr>
          <w:spacing w:val="-2"/>
          <w:sz w:val="21"/>
        </w:rPr>
        <w:t>指遭受外来的、突发的、非本意的、非由疾病引起的使身体受到伤害的</w:t>
      </w:r>
      <w:r>
        <w:rPr>
          <w:spacing w:val="-2"/>
          <w:sz w:val="21"/>
        </w:rPr>
        <w:t>客</w:t>
      </w:r>
      <w:r>
        <w:rPr>
          <w:spacing w:val="-2"/>
          <w:sz w:val="21"/>
        </w:rPr>
        <w:t>观</w:t>
      </w:r>
      <w:r>
        <w:rPr>
          <w:spacing w:val="-2"/>
          <w:sz w:val="21"/>
        </w:rPr>
        <w:t>事</w:t>
      </w:r>
      <w:r>
        <w:rPr>
          <w:spacing w:val="-6"/>
          <w:sz w:val="21"/>
        </w:rPr>
        <w:t>件</w:t>
      </w:r>
      <w:r>
        <w:rPr>
          <w:spacing w:val="-6"/>
          <w:sz w:val="21"/>
        </w:rPr>
        <w:t>。</w:t>
      </w:r>
    </w:p>
    <w:p>
      <w:pPr>
        <w:pStyle w:val="ListParagraph"/>
        <w:numPr>
          <w:ilvl w:val="1"/>
          <w:numId w:val="8"/>
        </w:numPr>
        <w:tabs>
          <w:tab w:pos="1007" w:val="left" w:leader="none"/>
          <w:tab w:pos="1008" w:val="left" w:leader="none"/>
        </w:tabs>
        <w:spacing w:line="278" w:lineRule="auto" w:before="0" w:after="0"/>
        <w:ind w:left="2538" w:right="222" w:hanging="2326"/>
        <w:jc w:val="left"/>
        <w:rPr>
          <w:sz w:val="21"/>
        </w:rPr>
      </w:pPr>
      <w:r>
        <w:rPr>
          <w:b/>
          <w:spacing w:val="11"/>
          <w:sz w:val="21"/>
        </w:rPr>
        <w:t>有效身份证件 </w:t>
      </w:r>
      <w:r>
        <w:rPr>
          <w:sz w:val="21"/>
        </w:rPr>
        <w:t>指由政府主管部门规定的证明其身份的证件，如：居民身份证、按规定可使用</w:t>
      </w:r>
      <w:r>
        <w:rPr>
          <w:spacing w:val="-2"/>
          <w:sz w:val="21"/>
        </w:rPr>
        <w:t>的有效护照、军官证、警官证、士兵证、户口簿等证件。</w:t>
      </w:r>
    </w:p>
    <w:p>
      <w:pPr>
        <w:pStyle w:val="ListParagraph"/>
        <w:numPr>
          <w:ilvl w:val="1"/>
          <w:numId w:val="8"/>
        </w:numPr>
        <w:tabs>
          <w:tab w:pos="1007" w:val="left" w:leader="none"/>
          <w:tab w:pos="1008" w:val="left" w:leader="none"/>
          <w:tab w:pos="2538" w:val="left" w:leader="none"/>
        </w:tabs>
        <w:spacing w:line="240" w:lineRule="auto" w:before="171" w:after="0"/>
        <w:ind w:left="1007" w:right="0" w:hanging="796"/>
        <w:jc w:val="left"/>
        <w:rPr>
          <w:sz w:val="21"/>
        </w:rPr>
      </w:pPr>
      <w:r>
        <w:rPr>
          <w:b/>
          <w:sz w:val="21"/>
        </w:rPr>
        <w:t>醉</w:t>
      </w:r>
      <w:r>
        <w:rPr>
          <w:b/>
          <w:spacing w:val="-10"/>
          <w:sz w:val="21"/>
        </w:rPr>
        <w:t>酒</w:t>
      </w:r>
      <w:r>
        <w:rPr>
          <w:b/>
          <w:sz w:val="21"/>
        </w:rPr>
        <w:tab/>
      </w:r>
      <w:r>
        <w:rPr>
          <w:spacing w:val="-2"/>
          <w:sz w:val="21"/>
        </w:rPr>
        <w:t>指</w:t>
      </w:r>
      <w:r>
        <w:rPr>
          <w:spacing w:val="-2"/>
          <w:sz w:val="21"/>
        </w:rPr>
        <w:t>每</w:t>
      </w:r>
      <w:r>
        <w:rPr>
          <w:spacing w:val="-2"/>
          <w:sz w:val="21"/>
        </w:rPr>
        <w:t>百毫升血液的酒精含</w:t>
      </w:r>
      <w:r>
        <w:rPr>
          <w:spacing w:val="-2"/>
          <w:sz w:val="21"/>
        </w:rPr>
        <w:t>量</w:t>
      </w:r>
      <w:r>
        <w:rPr>
          <w:spacing w:val="-2"/>
          <w:sz w:val="21"/>
        </w:rPr>
        <w:t>大</w:t>
      </w:r>
      <w:r>
        <w:rPr>
          <w:spacing w:val="-2"/>
          <w:sz w:val="21"/>
        </w:rPr>
        <w:t>于或等于</w:t>
      </w:r>
      <w:r>
        <w:rPr>
          <w:spacing w:val="-46"/>
          <w:sz w:val="21"/>
        </w:rPr>
        <w:t> </w:t>
      </w:r>
      <w:r>
        <w:rPr>
          <w:rFonts w:ascii="Times New Roman" w:eastAsia="Times New Roman"/>
          <w:spacing w:val="-2"/>
          <w:sz w:val="21"/>
        </w:rPr>
        <w:t>100</w:t>
      </w:r>
      <w:r>
        <w:rPr>
          <w:rFonts w:ascii="Times New Roman" w:eastAsia="Times New Roman"/>
          <w:spacing w:val="9"/>
          <w:sz w:val="21"/>
        </w:rPr>
        <w:t> </w:t>
      </w:r>
      <w:r>
        <w:rPr>
          <w:spacing w:val="-2"/>
          <w:sz w:val="21"/>
        </w:rPr>
        <w:t>毫</w:t>
      </w:r>
      <w:r>
        <w:rPr>
          <w:spacing w:val="-2"/>
          <w:sz w:val="21"/>
        </w:rPr>
        <w:t>克</w:t>
      </w:r>
      <w:r>
        <w:rPr>
          <w:spacing w:val="-10"/>
          <w:sz w:val="21"/>
        </w:rPr>
        <w:t>。</w:t>
      </w:r>
    </w:p>
    <w:p>
      <w:pPr>
        <w:pStyle w:val="BodyText"/>
        <w:spacing w:before="10"/>
        <w:rPr>
          <w:sz w:val="28"/>
        </w:rPr>
      </w:pPr>
    </w:p>
    <w:p>
      <w:pPr>
        <w:pStyle w:val="ListParagraph"/>
        <w:numPr>
          <w:ilvl w:val="1"/>
          <w:numId w:val="8"/>
        </w:numPr>
        <w:tabs>
          <w:tab w:pos="1008" w:val="left" w:leader="none"/>
        </w:tabs>
        <w:spacing w:line="278" w:lineRule="auto" w:before="0" w:after="0"/>
        <w:ind w:left="2538" w:right="196" w:hanging="2326"/>
        <w:jc w:val="both"/>
        <w:rPr>
          <w:sz w:val="21"/>
        </w:rPr>
      </w:pPr>
      <w:r>
        <w:rPr>
          <w:b/>
          <w:sz w:val="21"/>
        </w:rPr>
        <w:t>毒品</w:t>
      </w:r>
      <w:r>
        <w:rPr>
          <w:b/>
          <w:spacing w:val="976"/>
          <w:sz w:val="21"/>
        </w:rPr>
        <w:t> </w:t>
      </w:r>
      <w:r>
        <w:rPr>
          <w:sz w:val="21"/>
        </w:rPr>
        <w:t>指《中华人民共和国刑法》规定的鸦片、海洛因、甲基苯丙胺（冰毒</w:t>
      </w:r>
      <w:r>
        <w:rPr>
          <w:spacing w:val="-108"/>
          <w:sz w:val="21"/>
        </w:rPr>
        <w:t>）</w:t>
      </w:r>
      <w:r>
        <w:rPr>
          <w:sz w:val="21"/>
        </w:rPr>
        <w:t>、吗啡、</w:t>
      </w:r>
      <w:r>
        <w:rPr>
          <w:spacing w:val="-2"/>
          <w:sz w:val="21"/>
        </w:rPr>
        <w:t>大麻、可卡因以及国家规定管制的其他能够使人形成瘾癖的麻醉药品和精神药</w:t>
      </w:r>
      <w:r>
        <w:rPr>
          <w:spacing w:val="-2"/>
          <w:sz w:val="21"/>
        </w:rPr>
        <w:t>品，但不包括由医生开具并遵医嘱使用的用于治疗疾病但含有毒品成分的处方</w:t>
      </w:r>
      <w:r>
        <w:rPr>
          <w:spacing w:val="-4"/>
          <w:sz w:val="21"/>
        </w:rPr>
        <w:t>药品。</w:t>
      </w:r>
    </w:p>
    <w:p>
      <w:pPr>
        <w:pStyle w:val="ListParagraph"/>
        <w:numPr>
          <w:ilvl w:val="1"/>
          <w:numId w:val="8"/>
        </w:numPr>
        <w:tabs>
          <w:tab w:pos="1007" w:val="left" w:leader="none"/>
          <w:tab w:pos="1008" w:val="left" w:leader="none"/>
          <w:tab w:pos="2538" w:val="left" w:leader="none"/>
        </w:tabs>
        <w:spacing w:line="240" w:lineRule="auto" w:before="170" w:after="0"/>
        <w:ind w:left="1007" w:right="0" w:hanging="796"/>
        <w:jc w:val="left"/>
        <w:rPr>
          <w:sz w:val="21"/>
        </w:rPr>
      </w:pPr>
      <w:r>
        <w:rPr>
          <w:b/>
          <w:sz w:val="21"/>
        </w:rPr>
        <w:t>潜</w:t>
      </w:r>
      <w:r>
        <w:rPr>
          <w:b/>
          <w:spacing w:val="-10"/>
          <w:sz w:val="21"/>
        </w:rPr>
        <w:t>水</w:t>
      </w:r>
      <w:r>
        <w:rPr>
          <w:b/>
          <w:sz w:val="21"/>
        </w:rPr>
        <w:tab/>
      </w:r>
      <w:r>
        <w:rPr>
          <w:spacing w:val="-2"/>
          <w:sz w:val="21"/>
        </w:rPr>
        <w:t>指</w:t>
      </w:r>
      <w:r>
        <w:rPr>
          <w:spacing w:val="-2"/>
          <w:sz w:val="21"/>
        </w:rPr>
        <w:t>使</w:t>
      </w:r>
      <w:r>
        <w:rPr>
          <w:spacing w:val="-2"/>
          <w:sz w:val="21"/>
        </w:rPr>
        <w:t>用辅助呼吸器材在江</w:t>
      </w:r>
      <w:r>
        <w:rPr>
          <w:spacing w:val="-2"/>
          <w:sz w:val="21"/>
        </w:rPr>
        <w:t>、</w:t>
      </w:r>
      <w:r>
        <w:rPr>
          <w:spacing w:val="-2"/>
          <w:sz w:val="21"/>
        </w:rPr>
        <w:t>河</w:t>
      </w:r>
      <w:r>
        <w:rPr>
          <w:spacing w:val="-2"/>
          <w:sz w:val="21"/>
        </w:rPr>
        <w:t>、湖、海、水库、运</w:t>
      </w:r>
      <w:r>
        <w:rPr>
          <w:spacing w:val="-2"/>
          <w:sz w:val="21"/>
        </w:rPr>
        <w:t>河</w:t>
      </w:r>
      <w:r>
        <w:rPr>
          <w:spacing w:val="-2"/>
          <w:sz w:val="21"/>
        </w:rPr>
        <w:t>等</w:t>
      </w:r>
      <w:r>
        <w:rPr>
          <w:spacing w:val="-2"/>
          <w:sz w:val="21"/>
        </w:rPr>
        <w:t>水域进行的水下运动</w:t>
      </w:r>
      <w:r>
        <w:rPr>
          <w:spacing w:val="-10"/>
          <w:sz w:val="21"/>
        </w:rPr>
        <w:t>。</w:t>
      </w:r>
    </w:p>
    <w:p>
      <w:pPr>
        <w:pStyle w:val="BodyText"/>
        <w:spacing w:before="11"/>
        <w:rPr>
          <w:sz w:val="28"/>
        </w:rPr>
      </w:pPr>
    </w:p>
    <w:p>
      <w:pPr>
        <w:pStyle w:val="ListParagraph"/>
        <w:numPr>
          <w:ilvl w:val="1"/>
          <w:numId w:val="8"/>
        </w:numPr>
        <w:tabs>
          <w:tab w:pos="1007" w:val="left" w:leader="none"/>
          <w:tab w:pos="1008" w:val="left" w:leader="none"/>
          <w:tab w:pos="2538" w:val="left" w:leader="none"/>
        </w:tabs>
        <w:spacing w:line="240" w:lineRule="auto" w:before="0" w:after="0"/>
        <w:ind w:left="1007" w:right="0" w:hanging="796"/>
        <w:jc w:val="left"/>
        <w:rPr>
          <w:sz w:val="21"/>
        </w:rPr>
      </w:pPr>
      <w:r>
        <w:rPr>
          <w:b/>
          <w:sz w:val="21"/>
        </w:rPr>
        <w:t>攀</w:t>
      </w:r>
      <w:r>
        <w:rPr>
          <w:b/>
          <w:spacing w:val="-10"/>
          <w:sz w:val="21"/>
        </w:rPr>
        <w:t>岩</w:t>
      </w:r>
      <w:r>
        <w:rPr>
          <w:b/>
          <w:sz w:val="21"/>
        </w:rPr>
        <w:tab/>
      </w:r>
      <w:r>
        <w:rPr>
          <w:spacing w:val="-2"/>
          <w:sz w:val="21"/>
        </w:rPr>
        <w:t>指</w:t>
      </w:r>
      <w:r>
        <w:rPr>
          <w:spacing w:val="-2"/>
          <w:sz w:val="21"/>
        </w:rPr>
        <w:t>攀</w:t>
      </w:r>
      <w:r>
        <w:rPr>
          <w:spacing w:val="-2"/>
          <w:sz w:val="21"/>
        </w:rPr>
        <w:t>登悬崖、楼宇外墙、</w:t>
      </w:r>
      <w:r>
        <w:rPr>
          <w:spacing w:val="-2"/>
          <w:sz w:val="21"/>
        </w:rPr>
        <w:t>人</w:t>
      </w:r>
      <w:r>
        <w:rPr>
          <w:spacing w:val="-2"/>
          <w:sz w:val="21"/>
        </w:rPr>
        <w:t>造</w:t>
      </w:r>
      <w:r>
        <w:rPr>
          <w:spacing w:val="-2"/>
          <w:sz w:val="21"/>
        </w:rPr>
        <w:t>悬崖、冰崖、冰山等</w:t>
      </w:r>
      <w:r>
        <w:rPr>
          <w:spacing w:val="-2"/>
          <w:sz w:val="21"/>
        </w:rPr>
        <w:t>运</w:t>
      </w:r>
      <w:r>
        <w:rPr>
          <w:spacing w:val="-2"/>
          <w:sz w:val="21"/>
        </w:rPr>
        <w:t>动</w:t>
      </w:r>
      <w:r>
        <w:rPr>
          <w:spacing w:val="-10"/>
          <w:sz w:val="21"/>
        </w:rPr>
        <w:t>。</w:t>
      </w:r>
    </w:p>
    <w:p>
      <w:pPr>
        <w:pStyle w:val="BodyText"/>
        <w:spacing w:before="8"/>
        <w:rPr>
          <w:sz w:val="28"/>
        </w:rPr>
      </w:pPr>
    </w:p>
    <w:p>
      <w:pPr>
        <w:pStyle w:val="ListParagraph"/>
        <w:numPr>
          <w:ilvl w:val="1"/>
          <w:numId w:val="8"/>
        </w:numPr>
        <w:tabs>
          <w:tab w:pos="1008" w:val="left" w:leader="none"/>
        </w:tabs>
        <w:spacing w:line="278" w:lineRule="auto" w:before="0" w:after="0"/>
        <w:ind w:left="2538" w:right="222" w:hanging="2326"/>
        <w:jc w:val="both"/>
        <w:rPr>
          <w:sz w:val="21"/>
        </w:rPr>
      </w:pPr>
      <w:r>
        <w:rPr>
          <w:b/>
          <w:sz w:val="21"/>
        </w:rPr>
        <w:t>探险</w:t>
      </w:r>
      <w:r>
        <w:rPr>
          <w:b/>
          <w:spacing w:val="72"/>
          <w:w w:val="150"/>
          <w:sz w:val="21"/>
        </w:rPr>
        <w:t>     </w:t>
      </w:r>
      <w:r>
        <w:rPr>
          <w:sz w:val="21"/>
        </w:rPr>
        <w:t>指明知在某种特定的自然条件下有失去生命或使身体受到伤害的危险，而故意</w:t>
      </w:r>
      <w:r>
        <w:rPr>
          <w:spacing w:val="-2"/>
          <w:sz w:val="21"/>
        </w:rPr>
        <w:t>使自己置身于其中的行为，如：江河漂流、登山、徒步穿越沙漠或人迹罕至的</w:t>
      </w:r>
      <w:r>
        <w:rPr>
          <w:spacing w:val="-2"/>
          <w:sz w:val="21"/>
        </w:rPr>
        <w:t>原始森林等活动。</w:t>
      </w:r>
    </w:p>
    <w:p>
      <w:pPr>
        <w:pStyle w:val="ListParagraph"/>
        <w:numPr>
          <w:ilvl w:val="1"/>
          <w:numId w:val="8"/>
        </w:numPr>
        <w:tabs>
          <w:tab w:pos="1008" w:val="left" w:leader="none"/>
        </w:tabs>
        <w:spacing w:line="278" w:lineRule="auto" w:before="170" w:after="0"/>
        <w:ind w:left="2538" w:right="222" w:hanging="2326"/>
        <w:jc w:val="both"/>
        <w:rPr>
          <w:sz w:val="21"/>
        </w:rPr>
      </w:pPr>
      <w:r>
        <w:rPr>
          <w:b/>
          <w:sz w:val="21"/>
        </w:rPr>
        <w:t>武术比赛</w:t>
      </w:r>
      <w:r>
        <w:rPr>
          <w:b/>
          <w:spacing w:val="80"/>
          <w:w w:val="150"/>
          <w:sz w:val="21"/>
        </w:rPr>
        <w:t>   </w:t>
      </w:r>
      <w:r>
        <w:rPr>
          <w:sz w:val="21"/>
        </w:rPr>
        <w:t>指两人或两人以上对抗性柔道、空手道、跆拳道、散打、拳击等各种拳术及使</w:t>
      </w:r>
      <w:r>
        <w:rPr>
          <w:spacing w:val="-2"/>
          <w:sz w:val="21"/>
        </w:rPr>
        <w:t>用器械的对抗性比赛。</w:t>
      </w:r>
    </w:p>
    <w:p>
      <w:pPr>
        <w:pStyle w:val="ListParagraph"/>
        <w:numPr>
          <w:ilvl w:val="1"/>
          <w:numId w:val="8"/>
        </w:numPr>
        <w:tabs>
          <w:tab w:pos="1007" w:val="left" w:leader="none"/>
          <w:tab w:pos="1008" w:val="left" w:leader="none"/>
          <w:tab w:pos="2538" w:val="left" w:leader="none"/>
        </w:tabs>
        <w:spacing w:line="240" w:lineRule="auto" w:before="171" w:after="0"/>
        <w:ind w:left="1007" w:right="0" w:hanging="796"/>
        <w:jc w:val="left"/>
        <w:rPr>
          <w:sz w:val="21"/>
        </w:rPr>
      </w:pPr>
      <w:r>
        <w:rPr>
          <w:b/>
          <w:sz w:val="21"/>
        </w:rPr>
        <w:t>特技表</w:t>
      </w:r>
      <w:r>
        <w:rPr>
          <w:b/>
          <w:spacing w:val="-10"/>
          <w:sz w:val="21"/>
        </w:rPr>
        <w:t>演</w:t>
      </w:r>
      <w:r>
        <w:rPr>
          <w:b/>
          <w:sz w:val="21"/>
        </w:rPr>
        <w:tab/>
      </w:r>
      <w:r>
        <w:rPr>
          <w:spacing w:val="-2"/>
          <w:sz w:val="21"/>
        </w:rPr>
        <w:t>指</w:t>
      </w:r>
      <w:r>
        <w:rPr>
          <w:spacing w:val="-2"/>
          <w:sz w:val="21"/>
        </w:rPr>
        <w:t>进</w:t>
      </w:r>
      <w:r>
        <w:rPr>
          <w:spacing w:val="-2"/>
          <w:sz w:val="21"/>
        </w:rPr>
        <w:t>行马术、杂技、驯兽</w:t>
      </w:r>
      <w:r>
        <w:rPr>
          <w:spacing w:val="-2"/>
          <w:sz w:val="21"/>
        </w:rPr>
        <w:t>等</w:t>
      </w:r>
      <w:r>
        <w:rPr>
          <w:spacing w:val="-2"/>
          <w:sz w:val="21"/>
        </w:rPr>
        <w:t>表</w:t>
      </w:r>
      <w:r>
        <w:rPr>
          <w:spacing w:val="-2"/>
          <w:sz w:val="21"/>
        </w:rPr>
        <w:t>演</w:t>
      </w:r>
      <w:r>
        <w:rPr>
          <w:spacing w:val="-10"/>
          <w:sz w:val="21"/>
        </w:rPr>
        <w:t>。</w:t>
      </w:r>
    </w:p>
    <w:p>
      <w:pPr>
        <w:pStyle w:val="BodyText"/>
        <w:spacing w:before="10"/>
        <w:rPr>
          <w:sz w:val="28"/>
        </w:rPr>
      </w:pPr>
    </w:p>
    <w:p>
      <w:pPr>
        <w:pStyle w:val="ListParagraph"/>
        <w:numPr>
          <w:ilvl w:val="1"/>
          <w:numId w:val="8"/>
        </w:numPr>
        <w:tabs>
          <w:tab w:pos="1008" w:val="left" w:leader="none"/>
        </w:tabs>
        <w:spacing w:line="278" w:lineRule="auto" w:before="0" w:after="0"/>
        <w:ind w:left="2538" w:right="216" w:hanging="2326"/>
        <w:jc w:val="both"/>
        <w:rPr>
          <w:sz w:val="21"/>
        </w:rPr>
      </w:pPr>
      <w:r>
        <w:rPr>
          <w:b/>
          <w:spacing w:val="11"/>
          <w:sz w:val="21"/>
        </w:rPr>
        <w:t>未到期净保费 </w:t>
      </w:r>
      <w:r>
        <w:rPr>
          <w:sz w:val="21"/>
        </w:rPr>
        <w:t>未到期净保费</w:t>
      </w:r>
      <w:r>
        <w:rPr>
          <w:rFonts w:ascii="Calibri" w:hAnsi="Calibri" w:eastAsia="Calibri"/>
          <w:sz w:val="21"/>
        </w:rPr>
        <w:t>=</w:t>
      </w:r>
      <w:r>
        <w:rPr>
          <w:sz w:val="21"/>
        </w:rPr>
        <w:t>保险费 </w:t>
      </w:r>
      <w:r>
        <w:rPr>
          <w:rFonts w:ascii="Times New Roman" w:hAnsi="Times New Roman" w:eastAsia="Times New Roman"/>
          <w:sz w:val="21"/>
        </w:rPr>
        <w:t>×</w:t>
      </w:r>
      <w:r>
        <w:rPr>
          <w:sz w:val="21"/>
        </w:rPr>
        <w:t>（</w:t>
      </w:r>
      <w:r>
        <w:rPr>
          <w:rFonts w:ascii="Times New Roman" w:hAnsi="Times New Roman" w:eastAsia="Times New Roman"/>
          <w:sz w:val="21"/>
        </w:rPr>
        <w:t>1-35%</w:t>
      </w:r>
      <w:r>
        <w:rPr>
          <w:sz w:val="21"/>
        </w:rPr>
        <w:t>）</w:t>
      </w:r>
      <w:r>
        <w:rPr>
          <w:rFonts w:ascii="Times New Roman" w:hAnsi="Times New Roman" w:eastAsia="Times New Roman"/>
          <w:sz w:val="21"/>
        </w:rPr>
        <w:t>×</w:t>
      </w:r>
      <w:r>
        <w:rPr>
          <w:sz w:val="21"/>
        </w:rPr>
        <w:t>（</w:t>
      </w:r>
      <w:r>
        <w:rPr>
          <w:rFonts w:ascii="Times New Roman" w:hAnsi="Times New Roman" w:eastAsia="Times New Roman"/>
          <w:sz w:val="21"/>
        </w:rPr>
        <w:t>1-</w:t>
      </w:r>
      <w:r>
        <w:rPr>
          <w:sz w:val="21"/>
        </w:rPr>
        <w:t>经过天数/本合同保险期间内所包含的</w:t>
      </w:r>
      <w:r>
        <w:rPr>
          <w:spacing w:val="-2"/>
          <w:sz w:val="21"/>
        </w:rPr>
        <w:t>天数</w:t>
      </w:r>
      <w:r>
        <w:rPr>
          <w:spacing w:val="-108"/>
          <w:sz w:val="21"/>
        </w:rPr>
        <w:t>）</w:t>
      </w:r>
      <w:r>
        <w:rPr>
          <w:spacing w:val="-2"/>
          <w:sz w:val="21"/>
        </w:rPr>
        <w:t>，经过天数指从合同生效之日起至终止之日实际经过的天数。</w:t>
      </w:r>
    </w:p>
    <w:p>
      <w:pPr>
        <w:pStyle w:val="BodyText"/>
        <w:spacing w:line="278" w:lineRule="auto" w:before="1"/>
        <w:ind w:left="2538" w:right="214"/>
        <w:jc w:val="both"/>
      </w:pPr>
      <w:r>
        <w:rPr/>
        <w:t>本合同的未到期净保费为扣除手续费（</w:t>
      </w:r>
      <w:r>
        <w:rPr>
          <w:spacing w:val="-2"/>
        </w:rPr>
        <w:t>手续费为保费的 </w:t>
      </w:r>
      <w:r>
        <w:rPr>
          <w:rFonts w:ascii="Times New Roman" w:eastAsia="Times New Roman"/>
        </w:rPr>
        <w:t>35%</w:t>
      </w:r>
      <w:r>
        <w:rPr/>
        <w:t>）后的未到期保险</w:t>
      </w:r>
      <w:r>
        <w:rPr>
          <w:spacing w:val="-2"/>
        </w:rPr>
        <w:t>费，其中手续费为我们对本合同已承担的保险责任所收取的费用及每张保险合</w:t>
      </w:r>
      <w:r>
        <w:rPr>
          <w:spacing w:val="-2"/>
        </w:rPr>
        <w:t>同平均承担的营业费用、佣金的总和。</w:t>
      </w:r>
    </w:p>
    <w:p>
      <w:pPr>
        <w:spacing w:after="0" w:line="278" w:lineRule="auto"/>
        <w:jc w:val="both"/>
        <w:sectPr>
          <w:pgSz w:w="11910" w:h="16840"/>
          <w:pgMar w:header="0" w:footer="946" w:top="1080" w:bottom="1180" w:left="920" w:right="1000"/>
        </w:sectPr>
      </w:pPr>
    </w:p>
    <w:p>
      <w:pPr>
        <w:pStyle w:val="BodyText"/>
        <w:spacing w:line="350" w:lineRule="auto" w:before="55"/>
        <w:ind w:left="321" w:right="6514" w:hanging="109"/>
        <w:rPr>
          <w:b/>
        </w:rPr>
      </w:pPr>
      <w:r>
        <w:rPr/>
        <w:pict>
          <v:shape style="position:absolute;margin-left:56.400002pt;margin-top:38.709972pt;width:475.55pt;height:144.8pt;mso-position-horizontal-relative:page;mso-position-vertical-relative:paragraph;z-index:15736320" type="#_x0000_t202" id="docshape6"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82"/>
                    <w:gridCol w:w="1246"/>
                    <w:gridCol w:w="3426"/>
                    <w:gridCol w:w="1248"/>
                  </w:tblGrid>
                  <w:tr>
                    <w:trPr>
                      <w:trHeight w:val="625" w:hRule="atLeast"/>
                    </w:trPr>
                    <w:tc>
                      <w:tcPr>
                        <w:tcW w:w="3582" w:type="dxa"/>
                      </w:tcPr>
                      <w:p>
                        <w:pPr>
                          <w:pStyle w:val="TableParagraph"/>
                          <w:spacing w:before="4"/>
                          <w:ind w:left="0"/>
                          <w:rPr>
                            <w:b/>
                            <w:sz w:val="14"/>
                          </w:rPr>
                        </w:pPr>
                      </w:p>
                      <w:p>
                        <w:pPr>
                          <w:pStyle w:val="TableParagraph"/>
                          <w:spacing w:before="0"/>
                          <w:ind w:left="1394" w:right="1385"/>
                          <w:jc w:val="center"/>
                          <w:rPr>
                            <w:b/>
                            <w:sz w:val="20"/>
                          </w:rPr>
                        </w:pPr>
                        <w:r>
                          <w:rPr>
                            <w:b/>
                            <w:w w:val="95"/>
                            <w:sz w:val="20"/>
                          </w:rPr>
                          <w:t>诊</w:t>
                        </w:r>
                        <w:r>
                          <w:rPr>
                            <w:b/>
                            <w:w w:val="95"/>
                            <w:sz w:val="20"/>
                          </w:rPr>
                          <w:t>疗</w:t>
                        </w:r>
                        <w:r>
                          <w:rPr>
                            <w:b/>
                            <w:w w:val="95"/>
                            <w:sz w:val="20"/>
                          </w:rPr>
                          <w:t>名</w:t>
                        </w:r>
                        <w:r>
                          <w:rPr>
                            <w:b/>
                            <w:spacing w:val="-10"/>
                            <w:w w:val="95"/>
                            <w:sz w:val="20"/>
                          </w:rPr>
                          <w:t>称</w:t>
                        </w:r>
                      </w:p>
                    </w:tc>
                    <w:tc>
                      <w:tcPr>
                        <w:tcW w:w="1246" w:type="dxa"/>
                      </w:tcPr>
                      <w:p>
                        <w:pPr>
                          <w:pStyle w:val="TableParagraph"/>
                          <w:spacing w:before="27"/>
                          <w:ind w:left="226" w:right="215"/>
                          <w:jc w:val="center"/>
                          <w:rPr>
                            <w:b/>
                            <w:sz w:val="20"/>
                          </w:rPr>
                        </w:pPr>
                        <w:r>
                          <w:rPr>
                            <w:b/>
                            <w:w w:val="95"/>
                            <w:sz w:val="20"/>
                          </w:rPr>
                          <w:t>诊</w:t>
                        </w:r>
                        <w:r>
                          <w:rPr>
                            <w:b/>
                            <w:w w:val="95"/>
                            <w:sz w:val="20"/>
                          </w:rPr>
                          <w:t>疗</w:t>
                        </w:r>
                        <w:r>
                          <w:rPr>
                            <w:b/>
                            <w:w w:val="95"/>
                            <w:sz w:val="20"/>
                          </w:rPr>
                          <w:t>项</w:t>
                        </w:r>
                        <w:r>
                          <w:rPr>
                            <w:b/>
                            <w:spacing w:val="-10"/>
                            <w:w w:val="95"/>
                            <w:sz w:val="20"/>
                          </w:rPr>
                          <w:t>目</w:t>
                        </w:r>
                      </w:p>
                      <w:p>
                        <w:pPr>
                          <w:pStyle w:val="TableParagraph"/>
                          <w:spacing w:before="56"/>
                          <w:ind w:left="226" w:right="215"/>
                          <w:jc w:val="center"/>
                          <w:rPr>
                            <w:b/>
                            <w:sz w:val="20"/>
                          </w:rPr>
                        </w:pPr>
                        <w:r>
                          <w:rPr>
                            <w:b/>
                            <w:w w:val="95"/>
                            <w:sz w:val="20"/>
                          </w:rPr>
                          <w:t>类</w:t>
                        </w:r>
                        <w:r>
                          <w:rPr>
                            <w:b/>
                            <w:spacing w:val="-10"/>
                            <w:sz w:val="20"/>
                          </w:rPr>
                          <w:t>别</w:t>
                        </w:r>
                      </w:p>
                    </w:tc>
                    <w:tc>
                      <w:tcPr>
                        <w:tcW w:w="3426" w:type="dxa"/>
                      </w:tcPr>
                      <w:p>
                        <w:pPr>
                          <w:pStyle w:val="TableParagraph"/>
                          <w:spacing w:before="4"/>
                          <w:ind w:left="0"/>
                          <w:rPr>
                            <w:b/>
                            <w:sz w:val="14"/>
                          </w:rPr>
                        </w:pPr>
                      </w:p>
                      <w:p>
                        <w:pPr>
                          <w:pStyle w:val="TableParagraph"/>
                          <w:spacing w:before="0"/>
                          <w:ind w:left="1316" w:right="1306"/>
                          <w:jc w:val="center"/>
                          <w:rPr>
                            <w:b/>
                            <w:sz w:val="20"/>
                          </w:rPr>
                        </w:pPr>
                        <w:r>
                          <w:rPr>
                            <w:b/>
                            <w:w w:val="95"/>
                            <w:sz w:val="20"/>
                          </w:rPr>
                          <w:t>诊</w:t>
                        </w:r>
                        <w:r>
                          <w:rPr>
                            <w:b/>
                            <w:w w:val="95"/>
                            <w:sz w:val="20"/>
                          </w:rPr>
                          <w:t>疗</w:t>
                        </w:r>
                        <w:r>
                          <w:rPr>
                            <w:b/>
                            <w:w w:val="95"/>
                            <w:sz w:val="20"/>
                          </w:rPr>
                          <w:t>名</w:t>
                        </w:r>
                        <w:r>
                          <w:rPr>
                            <w:b/>
                            <w:spacing w:val="-10"/>
                            <w:w w:val="95"/>
                            <w:sz w:val="20"/>
                          </w:rPr>
                          <w:t>称</w:t>
                        </w:r>
                      </w:p>
                    </w:tc>
                    <w:tc>
                      <w:tcPr>
                        <w:tcW w:w="1248" w:type="dxa"/>
                      </w:tcPr>
                      <w:p>
                        <w:pPr>
                          <w:pStyle w:val="TableParagraph"/>
                          <w:spacing w:before="27"/>
                          <w:ind w:left="228" w:right="216"/>
                          <w:jc w:val="center"/>
                          <w:rPr>
                            <w:b/>
                            <w:sz w:val="20"/>
                          </w:rPr>
                        </w:pPr>
                        <w:r>
                          <w:rPr>
                            <w:b/>
                            <w:w w:val="95"/>
                            <w:sz w:val="20"/>
                          </w:rPr>
                          <w:t>诊</w:t>
                        </w:r>
                        <w:r>
                          <w:rPr>
                            <w:b/>
                            <w:w w:val="95"/>
                            <w:sz w:val="20"/>
                          </w:rPr>
                          <w:t>疗</w:t>
                        </w:r>
                        <w:r>
                          <w:rPr>
                            <w:b/>
                            <w:w w:val="95"/>
                            <w:sz w:val="20"/>
                          </w:rPr>
                          <w:t>项</w:t>
                        </w:r>
                        <w:r>
                          <w:rPr>
                            <w:b/>
                            <w:spacing w:val="-10"/>
                            <w:w w:val="95"/>
                            <w:sz w:val="20"/>
                          </w:rPr>
                          <w:t>目</w:t>
                        </w:r>
                      </w:p>
                      <w:p>
                        <w:pPr>
                          <w:pStyle w:val="TableParagraph"/>
                          <w:spacing w:before="56"/>
                          <w:ind w:left="228" w:right="216"/>
                          <w:jc w:val="center"/>
                          <w:rPr>
                            <w:b/>
                            <w:sz w:val="20"/>
                          </w:rPr>
                        </w:pPr>
                        <w:r>
                          <w:rPr>
                            <w:b/>
                            <w:w w:val="95"/>
                            <w:sz w:val="20"/>
                          </w:rPr>
                          <w:t>类</w:t>
                        </w:r>
                        <w:r>
                          <w:rPr>
                            <w:b/>
                            <w:spacing w:val="-10"/>
                            <w:sz w:val="20"/>
                          </w:rPr>
                          <w:t>别</w:t>
                        </w:r>
                      </w:p>
                    </w:tc>
                  </w:tr>
                  <w:tr>
                    <w:trPr>
                      <w:trHeight w:val="311" w:hRule="atLeast"/>
                    </w:trPr>
                    <w:tc>
                      <w:tcPr>
                        <w:tcW w:w="3582" w:type="dxa"/>
                      </w:tcPr>
                      <w:p>
                        <w:pPr>
                          <w:pStyle w:val="TableParagraph"/>
                          <w:spacing w:before="25"/>
                          <w:ind w:left="108"/>
                          <w:rPr>
                            <w:sz w:val="20"/>
                          </w:rPr>
                        </w:pPr>
                        <w:r>
                          <w:rPr>
                            <w:w w:val="95"/>
                            <w:sz w:val="20"/>
                          </w:rPr>
                          <w:t>初</w:t>
                        </w:r>
                        <w:r>
                          <w:rPr>
                            <w:w w:val="95"/>
                            <w:sz w:val="20"/>
                          </w:rPr>
                          <w:t>次</w:t>
                        </w:r>
                        <w:r>
                          <w:rPr>
                            <w:w w:val="95"/>
                            <w:sz w:val="20"/>
                          </w:rPr>
                          <w:t>检</w:t>
                        </w:r>
                        <w:r>
                          <w:rPr>
                            <w:spacing w:val="-5"/>
                            <w:w w:val="95"/>
                            <w:sz w:val="20"/>
                          </w:rPr>
                          <w:t>查费</w:t>
                        </w:r>
                      </w:p>
                    </w:tc>
                    <w:tc>
                      <w:tcPr>
                        <w:tcW w:w="1246" w:type="dxa"/>
                      </w:tcPr>
                      <w:p>
                        <w:pPr>
                          <w:pStyle w:val="TableParagraph"/>
                          <w:spacing w:before="25"/>
                          <w:ind w:left="222" w:right="216"/>
                          <w:jc w:val="center"/>
                          <w:rPr>
                            <w:sz w:val="20"/>
                          </w:rPr>
                        </w:pPr>
                        <w:r>
                          <w:rPr>
                            <w:w w:val="95"/>
                            <w:sz w:val="20"/>
                          </w:rPr>
                          <w:t>保</w:t>
                        </w:r>
                        <w:r>
                          <w:rPr>
                            <w:w w:val="95"/>
                            <w:sz w:val="20"/>
                          </w:rPr>
                          <w:t>健</w:t>
                        </w:r>
                        <w:r>
                          <w:rPr>
                            <w:w w:val="95"/>
                            <w:sz w:val="20"/>
                          </w:rPr>
                          <w:t>治</w:t>
                        </w:r>
                        <w:r>
                          <w:rPr>
                            <w:spacing w:val="-10"/>
                            <w:w w:val="95"/>
                            <w:sz w:val="20"/>
                          </w:rPr>
                          <w:t>疗</w:t>
                        </w:r>
                      </w:p>
                    </w:tc>
                    <w:tc>
                      <w:tcPr>
                        <w:tcW w:w="3426" w:type="dxa"/>
                      </w:tcPr>
                      <w:p>
                        <w:pPr>
                          <w:pStyle w:val="TableParagraph"/>
                          <w:spacing w:before="25"/>
                          <w:rPr>
                            <w:sz w:val="20"/>
                          </w:rPr>
                        </w:pPr>
                        <w:r>
                          <w:rPr>
                            <w:w w:val="95"/>
                            <w:sz w:val="20"/>
                          </w:rPr>
                          <w:t>洁</w:t>
                        </w:r>
                        <w:r>
                          <w:rPr>
                            <w:w w:val="95"/>
                            <w:sz w:val="20"/>
                          </w:rPr>
                          <w:t>治</w:t>
                        </w:r>
                        <w:r>
                          <w:rPr>
                            <w:w w:val="95"/>
                            <w:sz w:val="20"/>
                          </w:rPr>
                          <w:t>(</w:t>
                        </w:r>
                        <w:r>
                          <w:rPr>
                            <w:w w:val="95"/>
                            <w:sz w:val="20"/>
                          </w:rPr>
                          <w:t>儿</w:t>
                        </w:r>
                        <w:r>
                          <w:rPr>
                            <w:w w:val="95"/>
                            <w:sz w:val="20"/>
                          </w:rPr>
                          <w:t>童</w:t>
                        </w:r>
                        <w:r>
                          <w:rPr>
                            <w:spacing w:val="-10"/>
                            <w:w w:val="95"/>
                            <w:sz w:val="20"/>
                          </w:rPr>
                          <w:t>)</w:t>
                        </w:r>
                      </w:p>
                    </w:tc>
                    <w:tc>
                      <w:tcPr>
                        <w:tcW w:w="1248" w:type="dxa"/>
                      </w:tcPr>
                      <w:p>
                        <w:pPr>
                          <w:pStyle w:val="TableParagraph"/>
                          <w:spacing w:before="25"/>
                          <w:ind w:left="224" w:right="216"/>
                          <w:jc w:val="center"/>
                          <w:rPr>
                            <w:sz w:val="20"/>
                          </w:rPr>
                        </w:pPr>
                        <w:r>
                          <w:rPr>
                            <w:w w:val="95"/>
                            <w:sz w:val="20"/>
                          </w:rPr>
                          <w:t>保</w:t>
                        </w:r>
                        <w:r>
                          <w:rPr>
                            <w:w w:val="95"/>
                            <w:sz w:val="20"/>
                          </w:rPr>
                          <w:t>健</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氟</w:t>
                        </w:r>
                        <w:r>
                          <w:rPr>
                            <w:w w:val="95"/>
                            <w:sz w:val="20"/>
                          </w:rPr>
                          <w:t>保</w:t>
                        </w:r>
                        <w:r>
                          <w:rPr>
                            <w:w w:val="95"/>
                            <w:sz w:val="20"/>
                          </w:rPr>
                          <w:t>护</w:t>
                        </w:r>
                        <w:r>
                          <w:rPr>
                            <w:spacing w:val="-10"/>
                            <w:w w:val="95"/>
                            <w:sz w:val="20"/>
                          </w:rPr>
                          <w:t>漆</w:t>
                        </w:r>
                      </w:p>
                    </w:tc>
                    <w:tc>
                      <w:tcPr>
                        <w:tcW w:w="1246" w:type="dxa"/>
                      </w:tcPr>
                      <w:p>
                        <w:pPr>
                          <w:pStyle w:val="TableParagraph"/>
                          <w:spacing w:before="25"/>
                          <w:ind w:left="222" w:right="216"/>
                          <w:jc w:val="center"/>
                          <w:rPr>
                            <w:sz w:val="20"/>
                          </w:rPr>
                        </w:pPr>
                        <w:r>
                          <w:rPr>
                            <w:w w:val="95"/>
                            <w:sz w:val="20"/>
                          </w:rPr>
                          <w:t>保</w:t>
                        </w:r>
                        <w:r>
                          <w:rPr>
                            <w:w w:val="95"/>
                            <w:sz w:val="20"/>
                          </w:rPr>
                          <w:t>健</w:t>
                        </w:r>
                        <w:r>
                          <w:rPr>
                            <w:w w:val="95"/>
                            <w:sz w:val="20"/>
                          </w:rPr>
                          <w:t>治</w:t>
                        </w:r>
                        <w:r>
                          <w:rPr>
                            <w:spacing w:val="-10"/>
                            <w:w w:val="95"/>
                            <w:sz w:val="20"/>
                          </w:rPr>
                          <w:t>疗</w:t>
                        </w:r>
                      </w:p>
                    </w:tc>
                    <w:tc>
                      <w:tcPr>
                        <w:tcW w:w="3426" w:type="dxa"/>
                      </w:tcPr>
                      <w:p>
                        <w:pPr>
                          <w:pStyle w:val="TableParagraph"/>
                          <w:spacing w:before="25"/>
                          <w:rPr>
                            <w:sz w:val="20"/>
                          </w:rPr>
                        </w:pPr>
                        <w:r>
                          <w:rPr>
                            <w:w w:val="95"/>
                            <w:sz w:val="20"/>
                          </w:rPr>
                          <w:t>抛</w:t>
                        </w:r>
                        <w:r>
                          <w:rPr>
                            <w:w w:val="95"/>
                            <w:sz w:val="20"/>
                          </w:rPr>
                          <w:t>光</w:t>
                        </w:r>
                        <w:r>
                          <w:rPr>
                            <w:w w:val="95"/>
                            <w:sz w:val="20"/>
                          </w:rPr>
                          <w:t>(</w:t>
                        </w:r>
                        <w:r>
                          <w:rPr>
                            <w:w w:val="95"/>
                            <w:sz w:val="20"/>
                          </w:rPr>
                          <w:t>儿</w:t>
                        </w:r>
                        <w:r>
                          <w:rPr>
                            <w:w w:val="95"/>
                            <w:sz w:val="20"/>
                          </w:rPr>
                          <w:t>童</w:t>
                        </w:r>
                        <w:r>
                          <w:rPr>
                            <w:spacing w:val="-10"/>
                            <w:w w:val="95"/>
                            <w:sz w:val="20"/>
                          </w:rPr>
                          <w:t>)</w:t>
                        </w:r>
                      </w:p>
                    </w:tc>
                    <w:tc>
                      <w:tcPr>
                        <w:tcW w:w="1248" w:type="dxa"/>
                      </w:tcPr>
                      <w:p>
                        <w:pPr>
                          <w:pStyle w:val="TableParagraph"/>
                          <w:spacing w:before="25"/>
                          <w:ind w:left="224" w:right="216"/>
                          <w:jc w:val="center"/>
                          <w:rPr>
                            <w:sz w:val="20"/>
                          </w:rPr>
                        </w:pPr>
                        <w:r>
                          <w:rPr>
                            <w:w w:val="95"/>
                            <w:sz w:val="20"/>
                          </w:rPr>
                          <w:t>保</w:t>
                        </w:r>
                        <w:r>
                          <w:rPr>
                            <w:w w:val="95"/>
                            <w:sz w:val="20"/>
                          </w:rPr>
                          <w:t>健</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氟</w:t>
                        </w:r>
                        <w:r>
                          <w:rPr>
                            <w:w w:val="95"/>
                            <w:sz w:val="20"/>
                          </w:rPr>
                          <w:t>保</w:t>
                        </w:r>
                        <w:r>
                          <w:rPr>
                            <w:w w:val="95"/>
                            <w:sz w:val="20"/>
                          </w:rPr>
                          <w:t>护</w:t>
                        </w:r>
                        <w:r>
                          <w:rPr>
                            <w:w w:val="95"/>
                            <w:sz w:val="20"/>
                          </w:rPr>
                          <w:t>漆(不</w:t>
                        </w:r>
                        <w:r>
                          <w:rPr>
                            <w:w w:val="95"/>
                            <w:sz w:val="20"/>
                          </w:rPr>
                          <w:t>含</w:t>
                        </w:r>
                        <w:r>
                          <w:rPr>
                            <w:w w:val="95"/>
                            <w:sz w:val="20"/>
                          </w:rPr>
                          <w:t>洁</w:t>
                        </w:r>
                        <w:r>
                          <w:rPr>
                            <w:w w:val="95"/>
                            <w:sz w:val="20"/>
                          </w:rPr>
                          <w:t>治</w:t>
                        </w:r>
                        <w:r>
                          <w:rPr>
                            <w:w w:val="95"/>
                            <w:sz w:val="20"/>
                          </w:rPr>
                          <w:t>、</w:t>
                        </w:r>
                        <w:r>
                          <w:rPr>
                            <w:w w:val="95"/>
                            <w:sz w:val="20"/>
                          </w:rPr>
                          <w:t>抛</w:t>
                        </w:r>
                        <w:r>
                          <w:rPr>
                            <w:w w:val="95"/>
                            <w:sz w:val="20"/>
                          </w:rPr>
                          <w:t>光</w:t>
                        </w:r>
                        <w:r>
                          <w:rPr>
                            <w:spacing w:val="-10"/>
                            <w:w w:val="95"/>
                            <w:sz w:val="20"/>
                          </w:rPr>
                          <w:t>)</w:t>
                        </w:r>
                      </w:p>
                    </w:tc>
                    <w:tc>
                      <w:tcPr>
                        <w:tcW w:w="1246" w:type="dxa"/>
                      </w:tcPr>
                      <w:p>
                        <w:pPr>
                          <w:pStyle w:val="TableParagraph"/>
                          <w:spacing w:before="25"/>
                          <w:ind w:left="222" w:right="216"/>
                          <w:jc w:val="center"/>
                          <w:rPr>
                            <w:sz w:val="20"/>
                          </w:rPr>
                        </w:pPr>
                        <w:r>
                          <w:rPr>
                            <w:w w:val="95"/>
                            <w:sz w:val="20"/>
                          </w:rPr>
                          <w:t>保</w:t>
                        </w:r>
                        <w:r>
                          <w:rPr>
                            <w:w w:val="95"/>
                            <w:sz w:val="20"/>
                          </w:rPr>
                          <w:t>健</w:t>
                        </w:r>
                        <w:r>
                          <w:rPr>
                            <w:w w:val="95"/>
                            <w:sz w:val="20"/>
                          </w:rPr>
                          <w:t>治</w:t>
                        </w:r>
                        <w:r>
                          <w:rPr>
                            <w:spacing w:val="-10"/>
                            <w:w w:val="95"/>
                            <w:sz w:val="20"/>
                          </w:rPr>
                          <w:t>疗</w:t>
                        </w:r>
                      </w:p>
                    </w:tc>
                    <w:tc>
                      <w:tcPr>
                        <w:tcW w:w="3426" w:type="dxa"/>
                      </w:tcPr>
                      <w:p>
                        <w:pPr>
                          <w:pStyle w:val="TableParagraph"/>
                          <w:spacing w:before="25"/>
                          <w:rPr>
                            <w:sz w:val="20"/>
                          </w:rPr>
                        </w:pPr>
                        <w:r>
                          <w:rPr>
                            <w:w w:val="95"/>
                            <w:sz w:val="20"/>
                          </w:rPr>
                          <w:t>喷</w:t>
                        </w:r>
                        <w:r>
                          <w:rPr>
                            <w:spacing w:val="-10"/>
                            <w:sz w:val="20"/>
                          </w:rPr>
                          <w:t>砂</w:t>
                        </w:r>
                      </w:p>
                    </w:tc>
                    <w:tc>
                      <w:tcPr>
                        <w:tcW w:w="1248" w:type="dxa"/>
                      </w:tcPr>
                      <w:p>
                        <w:pPr>
                          <w:pStyle w:val="TableParagraph"/>
                          <w:spacing w:before="25"/>
                          <w:ind w:left="224" w:right="216"/>
                          <w:jc w:val="center"/>
                          <w:rPr>
                            <w:sz w:val="20"/>
                          </w:rPr>
                        </w:pPr>
                        <w:r>
                          <w:rPr>
                            <w:w w:val="95"/>
                            <w:sz w:val="20"/>
                          </w:rPr>
                          <w:t>保</w:t>
                        </w:r>
                        <w:r>
                          <w:rPr>
                            <w:w w:val="95"/>
                            <w:sz w:val="20"/>
                          </w:rPr>
                          <w:t>健</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氟</w:t>
                        </w:r>
                        <w:r>
                          <w:rPr>
                            <w:w w:val="95"/>
                            <w:sz w:val="20"/>
                          </w:rPr>
                          <w:t>化</w:t>
                        </w:r>
                        <w:r>
                          <w:rPr>
                            <w:w w:val="95"/>
                            <w:sz w:val="20"/>
                          </w:rPr>
                          <w:t>泡</w:t>
                        </w:r>
                        <w:r>
                          <w:rPr>
                            <w:w w:val="95"/>
                            <w:sz w:val="20"/>
                          </w:rPr>
                          <w:t>沫</w:t>
                        </w:r>
                        <w:r>
                          <w:rPr>
                            <w:w w:val="95"/>
                            <w:sz w:val="20"/>
                          </w:rPr>
                          <w:t>防</w:t>
                        </w:r>
                        <w:r>
                          <w:rPr>
                            <w:w w:val="95"/>
                            <w:sz w:val="20"/>
                          </w:rPr>
                          <w:t>龋</w:t>
                        </w:r>
                        <w:r>
                          <w:rPr>
                            <w:w w:val="95"/>
                            <w:sz w:val="20"/>
                          </w:rPr>
                          <w:t>(洁治</w:t>
                        </w:r>
                        <w:r>
                          <w:rPr>
                            <w:w w:val="95"/>
                            <w:sz w:val="20"/>
                          </w:rPr>
                          <w:t>、</w:t>
                        </w:r>
                        <w:r>
                          <w:rPr>
                            <w:w w:val="95"/>
                            <w:sz w:val="20"/>
                          </w:rPr>
                          <w:t>抛</w:t>
                        </w:r>
                        <w:r>
                          <w:rPr>
                            <w:spacing w:val="-3"/>
                            <w:w w:val="95"/>
                            <w:sz w:val="20"/>
                          </w:rPr>
                          <w:t>光另收)</w:t>
                        </w:r>
                      </w:p>
                    </w:tc>
                    <w:tc>
                      <w:tcPr>
                        <w:tcW w:w="1246" w:type="dxa"/>
                      </w:tcPr>
                      <w:p>
                        <w:pPr>
                          <w:pStyle w:val="TableParagraph"/>
                          <w:spacing w:before="25"/>
                          <w:ind w:left="222" w:right="216"/>
                          <w:jc w:val="center"/>
                          <w:rPr>
                            <w:sz w:val="20"/>
                          </w:rPr>
                        </w:pPr>
                        <w:r>
                          <w:rPr>
                            <w:w w:val="95"/>
                            <w:sz w:val="20"/>
                          </w:rPr>
                          <w:t>保</w:t>
                        </w:r>
                        <w:r>
                          <w:rPr>
                            <w:w w:val="95"/>
                            <w:sz w:val="20"/>
                          </w:rPr>
                          <w:t>健</w:t>
                        </w:r>
                        <w:r>
                          <w:rPr>
                            <w:w w:val="95"/>
                            <w:sz w:val="20"/>
                          </w:rPr>
                          <w:t>治</w:t>
                        </w:r>
                        <w:r>
                          <w:rPr>
                            <w:spacing w:val="-10"/>
                            <w:w w:val="95"/>
                            <w:sz w:val="20"/>
                          </w:rPr>
                          <w:t>疗</w:t>
                        </w:r>
                      </w:p>
                    </w:tc>
                    <w:tc>
                      <w:tcPr>
                        <w:tcW w:w="3426" w:type="dxa"/>
                      </w:tcPr>
                      <w:p>
                        <w:pPr>
                          <w:pStyle w:val="TableParagraph"/>
                          <w:spacing w:before="25"/>
                          <w:rPr>
                            <w:sz w:val="20"/>
                          </w:rPr>
                        </w:pPr>
                        <w:r>
                          <w:rPr>
                            <w:w w:val="95"/>
                            <w:sz w:val="20"/>
                          </w:rPr>
                          <w:t>全</w:t>
                        </w:r>
                        <w:r>
                          <w:rPr>
                            <w:w w:val="95"/>
                            <w:sz w:val="20"/>
                          </w:rPr>
                          <w:t>口</w:t>
                        </w:r>
                        <w:r>
                          <w:rPr>
                            <w:w w:val="95"/>
                            <w:sz w:val="20"/>
                          </w:rPr>
                          <w:t>氟</w:t>
                        </w:r>
                        <w:r>
                          <w:rPr>
                            <w:w w:val="95"/>
                            <w:sz w:val="20"/>
                          </w:rPr>
                          <w:t>保</w:t>
                        </w:r>
                        <w:r>
                          <w:rPr>
                            <w:w w:val="95"/>
                            <w:sz w:val="20"/>
                          </w:rPr>
                          <w:t>护</w:t>
                        </w:r>
                        <w:r>
                          <w:rPr>
                            <w:spacing w:val="-10"/>
                            <w:w w:val="95"/>
                            <w:sz w:val="20"/>
                          </w:rPr>
                          <w:t>漆</w:t>
                        </w:r>
                      </w:p>
                    </w:tc>
                    <w:tc>
                      <w:tcPr>
                        <w:tcW w:w="1248" w:type="dxa"/>
                      </w:tcPr>
                      <w:p>
                        <w:pPr>
                          <w:pStyle w:val="TableParagraph"/>
                          <w:spacing w:before="25"/>
                          <w:ind w:left="224" w:right="216"/>
                          <w:jc w:val="center"/>
                          <w:rPr>
                            <w:sz w:val="20"/>
                          </w:rPr>
                        </w:pPr>
                        <w:r>
                          <w:rPr>
                            <w:w w:val="95"/>
                            <w:sz w:val="20"/>
                          </w:rPr>
                          <w:t>保</w:t>
                        </w:r>
                        <w:r>
                          <w:rPr>
                            <w:w w:val="95"/>
                            <w:sz w:val="20"/>
                          </w:rPr>
                          <w:t>健</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洁</w:t>
                        </w:r>
                        <w:r>
                          <w:rPr>
                            <w:w w:val="95"/>
                            <w:sz w:val="20"/>
                          </w:rPr>
                          <w:t>牙</w:t>
                        </w:r>
                        <w:r>
                          <w:rPr>
                            <w:w w:val="95"/>
                            <w:sz w:val="20"/>
                          </w:rPr>
                          <w:t>+喷砂(</w:t>
                        </w:r>
                        <w:r>
                          <w:rPr>
                            <w:w w:val="95"/>
                            <w:sz w:val="20"/>
                          </w:rPr>
                          <w:t>成</w:t>
                        </w:r>
                        <w:r>
                          <w:rPr>
                            <w:w w:val="95"/>
                            <w:sz w:val="20"/>
                          </w:rPr>
                          <w:t>人</w:t>
                        </w:r>
                        <w:r>
                          <w:rPr>
                            <w:spacing w:val="-10"/>
                            <w:w w:val="95"/>
                            <w:sz w:val="20"/>
                          </w:rPr>
                          <w:t>)</w:t>
                        </w:r>
                      </w:p>
                    </w:tc>
                    <w:tc>
                      <w:tcPr>
                        <w:tcW w:w="1246" w:type="dxa"/>
                      </w:tcPr>
                      <w:p>
                        <w:pPr>
                          <w:pStyle w:val="TableParagraph"/>
                          <w:spacing w:before="25"/>
                          <w:ind w:left="222" w:right="216"/>
                          <w:jc w:val="center"/>
                          <w:rPr>
                            <w:sz w:val="20"/>
                          </w:rPr>
                        </w:pPr>
                        <w:r>
                          <w:rPr>
                            <w:w w:val="95"/>
                            <w:sz w:val="20"/>
                          </w:rPr>
                          <w:t>保</w:t>
                        </w:r>
                        <w:r>
                          <w:rPr>
                            <w:w w:val="95"/>
                            <w:sz w:val="20"/>
                          </w:rPr>
                          <w:t>健</w:t>
                        </w:r>
                        <w:r>
                          <w:rPr>
                            <w:w w:val="95"/>
                            <w:sz w:val="20"/>
                          </w:rPr>
                          <w:t>治</w:t>
                        </w:r>
                        <w:r>
                          <w:rPr>
                            <w:spacing w:val="-10"/>
                            <w:w w:val="95"/>
                            <w:sz w:val="20"/>
                          </w:rPr>
                          <w:t>疗</w:t>
                        </w:r>
                      </w:p>
                    </w:tc>
                    <w:tc>
                      <w:tcPr>
                        <w:tcW w:w="3426" w:type="dxa"/>
                      </w:tcPr>
                      <w:p>
                        <w:pPr>
                          <w:pStyle w:val="TableParagraph"/>
                          <w:spacing w:before="25"/>
                          <w:rPr>
                            <w:sz w:val="20"/>
                          </w:rPr>
                        </w:pPr>
                        <w:r>
                          <w:rPr>
                            <w:sz w:val="20"/>
                          </w:rPr>
                          <w:t>全</w:t>
                        </w:r>
                        <w:r>
                          <w:rPr>
                            <w:sz w:val="20"/>
                          </w:rPr>
                          <w:t>口</w:t>
                        </w:r>
                        <w:r>
                          <w:rPr>
                            <w:sz w:val="20"/>
                          </w:rPr>
                          <w:t>氟</w:t>
                        </w:r>
                        <w:r>
                          <w:rPr>
                            <w:sz w:val="20"/>
                          </w:rPr>
                          <w:t>保</w:t>
                        </w:r>
                        <w:r>
                          <w:rPr>
                            <w:sz w:val="20"/>
                          </w:rPr>
                          <w:t>护</w:t>
                        </w:r>
                        <w:r>
                          <w:rPr>
                            <w:sz w:val="20"/>
                          </w:rPr>
                          <w:t>漆</w:t>
                        </w:r>
                        <w:r>
                          <w:rPr>
                            <w:spacing w:val="-6"/>
                            <w:sz w:val="20"/>
                          </w:rPr>
                          <w:t> 乳牙</w:t>
                        </w:r>
                        <w:r>
                          <w:rPr>
                            <w:sz w:val="20"/>
                          </w:rPr>
                          <w:t>洁</w:t>
                        </w:r>
                        <w:r>
                          <w:rPr>
                            <w:sz w:val="20"/>
                          </w:rPr>
                          <w:t>治</w:t>
                        </w:r>
                        <w:r>
                          <w:rPr>
                            <w:spacing w:val="-5"/>
                            <w:sz w:val="20"/>
                          </w:rPr>
                          <w:t>抛光</w:t>
                        </w:r>
                      </w:p>
                    </w:tc>
                    <w:tc>
                      <w:tcPr>
                        <w:tcW w:w="1248" w:type="dxa"/>
                      </w:tcPr>
                      <w:p>
                        <w:pPr>
                          <w:pStyle w:val="TableParagraph"/>
                          <w:spacing w:before="25"/>
                          <w:ind w:left="224" w:right="216"/>
                          <w:jc w:val="center"/>
                          <w:rPr>
                            <w:sz w:val="20"/>
                          </w:rPr>
                        </w:pPr>
                        <w:r>
                          <w:rPr>
                            <w:w w:val="95"/>
                            <w:sz w:val="20"/>
                          </w:rPr>
                          <w:t>保</w:t>
                        </w:r>
                        <w:r>
                          <w:rPr>
                            <w:w w:val="95"/>
                            <w:sz w:val="20"/>
                          </w:rPr>
                          <w:t>健</w:t>
                        </w:r>
                        <w:r>
                          <w:rPr>
                            <w:w w:val="95"/>
                            <w:sz w:val="20"/>
                          </w:rPr>
                          <w:t>治</w:t>
                        </w:r>
                        <w:r>
                          <w:rPr>
                            <w:spacing w:val="-10"/>
                            <w:w w:val="95"/>
                            <w:sz w:val="20"/>
                          </w:rPr>
                          <w:t>疗</w:t>
                        </w:r>
                      </w:p>
                    </w:tc>
                  </w:tr>
                  <w:tr>
                    <w:trPr>
                      <w:trHeight w:val="314" w:hRule="atLeast"/>
                    </w:trPr>
                    <w:tc>
                      <w:tcPr>
                        <w:tcW w:w="3582" w:type="dxa"/>
                      </w:tcPr>
                      <w:p>
                        <w:pPr>
                          <w:pStyle w:val="TableParagraph"/>
                          <w:spacing w:before="28"/>
                          <w:ind w:left="108"/>
                          <w:rPr>
                            <w:sz w:val="20"/>
                          </w:rPr>
                        </w:pPr>
                        <w:r>
                          <w:rPr>
                            <w:w w:val="95"/>
                            <w:sz w:val="20"/>
                          </w:rPr>
                          <w:t>洁</w:t>
                        </w:r>
                        <w:r>
                          <w:rPr>
                            <w:spacing w:val="-10"/>
                            <w:sz w:val="20"/>
                          </w:rPr>
                          <w:t>治</w:t>
                        </w:r>
                      </w:p>
                    </w:tc>
                    <w:tc>
                      <w:tcPr>
                        <w:tcW w:w="1246" w:type="dxa"/>
                      </w:tcPr>
                      <w:p>
                        <w:pPr>
                          <w:pStyle w:val="TableParagraph"/>
                          <w:spacing w:before="28"/>
                          <w:ind w:left="222" w:right="216"/>
                          <w:jc w:val="center"/>
                          <w:rPr>
                            <w:sz w:val="20"/>
                          </w:rPr>
                        </w:pPr>
                        <w:r>
                          <w:rPr>
                            <w:w w:val="95"/>
                            <w:sz w:val="20"/>
                          </w:rPr>
                          <w:t>保</w:t>
                        </w:r>
                        <w:r>
                          <w:rPr>
                            <w:w w:val="95"/>
                            <w:sz w:val="20"/>
                          </w:rPr>
                          <w:t>健</w:t>
                        </w:r>
                        <w:r>
                          <w:rPr>
                            <w:w w:val="95"/>
                            <w:sz w:val="20"/>
                          </w:rPr>
                          <w:t>治</w:t>
                        </w:r>
                        <w:r>
                          <w:rPr>
                            <w:spacing w:val="-10"/>
                            <w:w w:val="95"/>
                            <w:sz w:val="20"/>
                          </w:rPr>
                          <w:t>疗</w:t>
                        </w:r>
                      </w:p>
                    </w:tc>
                    <w:tc>
                      <w:tcPr>
                        <w:tcW w:w="3426" w:type="dxa"/>
                      </w:tcPr>
                      <w:p>
                        <w:pPr>
                          <w:pStyle w:val="TableParagraph"/>
                          <w:spacing w:before="28"/>
                          <w:rPr>
                            <w:sz w:val="20"/>
                          </w:rPr>
                        </w:pPr>
                        <w:r>
                          <w:rPr>
                            <w:w w:val="95"/>
                            <w:sz w:val="20"/>
                          </w:rPr>
                          <w:t>全</w:t>
                        </w:r>
                        <w:r>
                          <w:rPr>
                            <w:w w:val="95"/>
                            <w:sz w:val="20"/>
                          </w:rPr>
                          <w:t>口</w:t>
                        </w:r>
                        <w:r>
                          <w:rPr>
                            <w:w w:val="95"/>
                            <w:sz w:val="20"/>
                          </w:rPr>
                          <w:t>氟</w:t>
                        </w:r>
                        <w:r>
                          <w:rPr>
                            <w:w w:val="95"/>
                            <w:sz w:val="20"/>
                          </w:rPr>
                          <w:t>化</w:t>
                        </w:r>
                        <w:r>
                          <w:rPr>
                            <w:w w:val="95"/>
                            <w:sz w:val="20"/>
                          </w:rPr>
                          <w:t>治</w:t>
                        </w:r>
                        <w:r>
                          <w:rPr>
                            <w:w w:val="95"/>
                            <w:sz w:val="20"/>
                          </w:rPr>
                          <w:t>疗</w:t>
                        </w:r>
                        <w:r>
                          <w:rPr>
                            <w:w w:val="95"/>
                            <w:sz w:val="20"/>
                          </w:rPr>
                          <w:t>(不含</w:t>
                        </w:r>
                        <w:r>
                          <w:rPr>
                            <w:w w:val="95"/>
                            <w:sz w:val="20"/>
                          </w:rPr>
                          <w:t>洁</w:t>
                        </w:r>
                        <w:r>
                          <w:rPr>
                            <w:w w:val="95"/>
                            <w:sz w:val="20"/>
                          </w:rPr>
                          <w:t>治</w:t>
                        </w:r>
                        <w:r>
                          <w:rPr>
                            <w:w w:val="95"/>
                            <w:sz w:val="20"/>
                          </w:rPr>
                          <w:t>、</w:t>
                        </w:r>
                        <w:r>
                          <w:rPr>
                            <w:w w:val="95"/>
                            <w:sz w:val="20"/>
                          </w:rPr>
                          <w:t>抛</w:t>
                        </w:r>
                        <w:r>
                          <w:rPr>
                            <w:w w:val="95"/>
                            <w:sz w:val="20"/>
                          </w:rPr>
                          <w:t>光</w:t>
                        </w:r>
                        <w:r>
                          <w:rPr>
                            <w:spacing w:val="-10"/>
                            <w:w w:val="95"/>
                            <w:sz w:val="20"/>
                          </w:rPr>
                          <w:t>)</w:t>
                        </w:r>
                      </w:p>
                    </w:tc>
                    <w:tc>
                      <w:tcPr>
                        <w:tcW w:w="1248" w:type="dxa"/>
                      </w:tcPr>
                      <w:p>
                        <w:pPr>
                          <w:pStyle w:val="TableParagraph"/>
                          <w:spacing w:before="28"/>
                          <w:ind w:left="224" w:right="216"/>
                          <w:jc w:val="center"/>
                          <w:rPr>
                            <w:sz w:val="20"/>
                          </w:rPr>
                        </w:pPr>
                        <w:r>
                          <w:rPr>
                            <w:w w:val="95"/>
                            <w:sz w:val="20"/>
                          </w:rPr>
                          <w:t>保</w:t>
                        </w:r>
                        <w:r>
                          <w:rPr>
                            <w:w w:val="95"/>
                            <w:sz w:val="20"/>
                          </w:rPr>
                          <w:t>健</w:t>
                        </w:r>
                        <w:r>
                          <w:rPr>
                            <w:w w:val="95"/>
                            <w:sz w:val="20"/>
                          </w:rPr>
                          <w:t>治</w:t>
                        </w:r>
                        <w:r>
                          <w:rPr>
                            <w:spacing w:val="-10"/>
                            <w:w w:val="95"/>
                            <w:sz w:val="20"/>
                          </w:rPr>
                          <w:t>疗</w:t>
                        </w:r>
                      </w:p>
                    </w:tc>
                  </w:tr>
                  <w:tr>
                    <w:trPr>
                      <w:trHeight w:val="312" w:hRule="atLeast"/>
                    </w:trPr>
                    <w:tc>
                      <w:tcPr>
                        <w:tcW w:w="3582" w:type="dxa"/>
                      </w:tcPr>
                      <w:p>
                        <w:pPr>
                          <w:pStyle w:val="TableParagraph"/>
                          <w:spacing w:before="25"/>
                          <w:ind w:left="108"/>
                          <w:rPr>
                            <w:sz w:val="20"/>
                          </w:rPr>
                        </w:pPr>
                        <w:r>
                          <w:rPr>
                            <w:w w:val="95"/>
                            <w:sz w:val="20"/>
                          </w:rPr>
                          <w:t>窝</w:t>
                        </w:r>
                        <w:r>
                          <w:rPr>
                            <w:w w:val="95"/>
                            <w:sz w:val="20"/>
                          </w:rPr>
                          <w:t>沟</w:t>
                        </w:r>
                        <w:r>
                          <w:rPr>
                            <w:w w:val="95"/>
                            <w:sz w:val="20"/>
                          </w:rPr>
                          <w:t>封</w:t>
                        </w:r>
                        <w:r>
                          <w:rPr>
                            <w:spacing w:val="-10"/>
                            <w:w w:val="95"/>
                            <w:sz w:val="20"/>
                          </w:rPr>
                          <w:t>闭</w:t>
                        </w:r>
                      </w:p>
                    </w:tc>
                    <w:tc>
                      <w:tcPr>
                        <w:tcW w:w="1246" w:type="dxa"/>
                      </w:tcPr>
                      <w:p>
                        <w:pPr>
                          <w:pStyle w:val="TableParagraph"/>
                          <w:spacing w:before="25"/>
                          <w:ind w:left="222" w:right="216"/>
                          <w:jc w:val="center"/>
                          <w:rPr>
                            <w:sz w:val="20"/>
                          </w:rPr>
                        </w:pPr>
                        <w:r>
                          <w:rPr>
                            <w:w w:val="95"/>
                            <w:sz w:val="20"/>
                          </w:rPr>
                          <w:t>保</w:t>
                        </w:r>
                        <w:r>
                          <w:rPr>
                            <w:w w:val="95"/>
                            <w:sz w:val="20"/>
                          </w:rPr>
                          <w:t>健</w:t>
                        </w:r>
                        <w:r>
                          <w:rPr>
                            <w:w w:val="95"/>
                            <w:sz w:val="20"/>
                          </w:rPr>
                          <w:t>治</w:t>
                        </w:r>
                        <w:r>
                          <w:rPr>
                            <w:spacing w:val="-10"/>
                            <w:w w:val="95"/>
                            <w:sz w:val="20"/>
                          </w:rPr>
                          <w:t>疗</w:t>
                        </w:r>
                      </w:p>
                    </w:tc>
                    <w:tc>
                      <w:tcPr>
                        <w:tcW w:w="3426" w:type="dxa"/>
                      </w:tcPr>
                      <w:p>
                        <w:pPr>
                          <w:pStyle w:val="TableParagraph"/>
                          <w:spacing w:before="0"/>
                          <w:ind w:left="0"/>
                          <w:rPr>
                            <w:rFonts w:ascii="Times New Roman"/>
                            <w:sz w:val="18"/>
                          </w:rPr>
                        </w:pPr>
                      </w:p>
                    </w:tc>
                    <w:tc>
                      <w:tcPr>
                        <w:tcW w:w="1248" w:type="dxa"/>
                      </w:tcPr>
                      <w:p>
                        <w:pPr>
                          <w:pStyle w:val="TableParagraph"/>
                          <w:spacing w:before="0"/>
                          <w:ind w:left="0"/>
                          <w:rPr>
                            <w:rFonts w:ascii="Times New Roman"/>
                            <w:sz w:val="18"/>
                          </w:rPr>
                        </w:pPr>
                      </w:p>
                    </w:tc>
                  </w:tr>
                </w:tbl>
                <w:p>
                  <w:pPr>
                    <w:pStyle w:val="BodyText"/>
                  </w:pPr>
                </w:p>
              </w:txbxContent>
            </v:textbox>
            <w10:wrap type="none"/>
          </v:shape>
        </w:pict>
      </w:r>
      <w:r>
        <w:rPr>
          <w:spacing w:val="-13"/>
        </w:rPr>
        <w:t>附表：《齿科保险诊疗项目分类表》</w:t>
      </w:r>
      <w:r>
        <w:rPr>
          <w:b/>
          <w:spacing w:val="-4"/>
        </w:rPr>
        <w:t>保健治疗</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16"/>
        </w:rPr>
      </w:pPr>
    </w:p>
    <w:p>
      <w:pPr>
        <w:spacing w:before="1"/>
        <w:ind w:left="321" w:right="0" w:firstLine="0"/>
        <w:jc w:val="left"/>
        <w:rPr>
          <w:b/>
          <w:sz w:val="21"/>
        </w:rPr>
      </w:pPr>
      <w:r>
        <w:rPr>
          <w:b/>
          <w:spacing w:val="-3"/>
          <w:sz w:val="21"/>
        </w:rPr>
        <w:t>基础治疗</w:t>
      </w:r>
    </w:p>
    <w:p>
      <w:pPr>
        <w:pStyle w:val="BodyText"/>
        <w:spacing w:before="9"/>
        <w:rPr>
          <w:b/>
          <w:sz w:val="4"/>
        </w:r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82"/>
        <w:gridCol w:w="1246"/>
        <w:gridCol w:w="3426"/>
        <w:gridCol w:w="1248"/>
      </w:tblGrid>
      <w:tr>
        <w:trPr>
          <w:trHeight w:val="623" w:hRule="atLeast"/>
        </w:trPr>
        <w:tc>
          <w:tcPr>
            <w:tcW w:w="3582" w:type="dxa"/>
          </w:tcPr>
          <w:p>
            <w:pPr>
              <w:pStyle w:val="TableParagraph"/>
              <w:spacing w:before="2"/>
              <w:ind w:left="0"/>
              <w:rPr>
                <w:b/>
                <w:sz w:val="14"/>
              </w:rPr>
            </w:pPr>
          </w:p>
          <w:p>
            <w:pPr>
              <w:pStyle w:val="TableParagraph"/>
              <w:spacing w:before="0"/>
              <w:ind w:left="1394" w:right="1385"/>
              <w:jc w:val="center"/>
              <w:rPr>
                <w:b/>
                <w:sz w:val="20"/>
              </w:rPr>
            </w:pPr>
            <w:r>
              <w:rPr>
                <w:b/>
                <w:w w:val="95"/>
                <w:sz w:val="20"/>
              </w:rPr>
              <w:t>诊</w:t>
            </w:r>
            <w:r>
              <w:rPr>
                <w:b/>
                <w:w w:val="95"/>
                <w:sz w:val="20"/>
              </w:rPr>
              <w:t>疗</w:t>
            </w:r>
            <w:r>
              <w:rPr>
                <w:b/>
                <w:w w:val="95"/>
                <w:sz w:val="20"/>
              </w:rPr>
              <w:t>名</w:t>
            </w:r>
            <w:r>
              <w:rPr>
                <w:b/>
                <w:spacing w:val="-10"/>
                <w:w w:val="95"/>
                <w:sz w:val="20"/>
              </w:rPr>
              <w:t>称</w:t>
            </w:r>
          </w:p>
        </w:tc>
        <w:tc>
          <w:tcPr>
            <w:tcW w:w="1246" w:type="dxa"/>
          </w:tcPr>
          <w:p>
            <w:pPr>
              <w:pStyle w:val="TableParagraph"/>
              <w:spacing w:before="25"/>
              <w:ind w:left="226" w:right="215"/>
              <w:jc w:val="center"/>
              <w:rPr>
                <w:b/>
                <w:sz w:val="20"/>
              </w:rPr>
            </w:pPr>
            <w:r>
              <w:rPr>
                <w:b/>
                <w:w w:val="95"/>
                <w:sz w:val="20"/>
              </w:rPr>
              <w:t>诊</w:t>
            </w:r>
            <w:r>
              <w:rPr>
                <w:b/>
                <w:w w:val="95"/>
                <w:sz w:val="20"/>
              </w:rPr>
              <w:t>疗</w:t>
            </w:r>
            <w:r>
              <w:rPr>
                <w:b/>
                <w:w w:val="95"/>
                <w:sz w:val="20"/>
              </w:rPr>
              <w:t>项</w:t>
            </w:r>
            <w:r>
              <w:rPr>
                <w:b/>
                <w:spacing w:val="-10"/>
                <w:w w:val="95"/>
                <w:sz w:val="20"/>
              </w:rPr>
              <w:t>目</w:t>
            </w:r>
          </w:p>
          <w:p>
            <w:pPr>
              <w:pStyle w:val="TableParagraph"/>
              <w:spacing w:before="56"/>
              <w:ind w:left="226" w:right="215"/>
              <w:jc w:val="center"/>
              <w:rPr>
                <w:b/>
                <w:sz w:val="20"/>
              </w:rPr>
            </w:pPr>
            <w:r>
              <w:rPr>
                <w:b/>
                <w:w w:val="95"/>
                <w:sz w:val="20"/>
              </w:rPr>
              <w:t>类</w:t>
            </w:r>
            <w:r>
              <w:rPr>
                <w:b/>
                <w:spacing w:val="-10"/>
                <w:sz w:val="20"/>
              </w:rPr>
              <w:t>别</w:t>
            </w:r>
          </w:p>
        </w:tc>
        <w:tc>
          <w:tcPr>
            <w:tcW w:w="3426" w:type="dxa"/>
          </w:tcPr>
          <w:p>
            <w:pPr>
              <w:pStyle w:val="TableParagraph"/>
              <w:spacing w:before="2"/>
              <w:ind w:left="0"/>
              <w:rPr>
                <w:b/>
                <w:sz w:val="14"/>
              </w:rPr>
            </w:pPr>
          </w:p>
          <w:p>
            <w:pPr>
              <w:pStyle w:val="TableParagraph"/>
              <w:spacing w:before="0"/>
              <w:ind w:left="1316" w:right="1306"/>
              <w:jc w:val="center"/>
              <w:rPr>
                <w:b/>
                <w:sz w:val="20"/>
              </w:rPr>
            </w:pPr>
            <w:r>
              <w:rPr>
                <w:b/>
                <w:w w:val="95"/>
                <w:sz w:val="20"/>
              </w:rPr>
              <w:t>诊</w:t>
            </w:r>
            <w:r>
              <w:rPr>
                <w:b/>
                <w:w w:val="95"/>
                <w:sz w:val="20"/>
              </w:rPr>
              <w:t>疗</w:t>
            </w:r>
            <w:r>
              <w:rPr>
                <w:b/>
                <w:w w:val="95"/>
                <w:sz w:val="20"/>
              </w:rPr>
              <w:t>名</w:t>
            </w:r>
            <w:r>
              <w:rPr>
                <w:b/>
                <w:spacing w:val="-10"/>
                <w:w w:val="95"/>
                <w:sz w:val="20"/>
              </w:rPr>
              <w:t>称</w:t>
            </w:r>
          </w:p>
        </w:tc>
        <w:tc>
          <w:tcPr>
            <w:tcW w:w="1248" w:type="dxa"/>
          </w:tcPr>
          <w:p>
            <w:pPr>
              <w:pStyle w:val="TableParagraph"/>
              <w:spacing w:before="25"/>
              <w:ind w:left="228" w:right="216"/>
              <w:jc w:val="center"/>
              <w:rPr>
                <w:b/>
                <w:sz w:val="20"/>
              </w:rPr>
            </w:pPr>
            <w:r>
              <w:rPr>
                <w:b/>
                <w:w w:val="95"/>
                <w:sz w:val="20"/>
              </w:rPr>
              <w:t>诊</w:t>
            </w:r>
            <w:r>
              <w:rPr>
                <w:b/>
                <w:w w:val="95"/>
                <w:sz w:val="20"/>
              </w:rPr>
              <w:t>疗</w:t>
            </w:r>
            <w:r>
              <w:rPr>
                <w:b/>
                <w:w w:val="95"/>
                <w:sz w:val="20"/>
              </w:rPr>
              <w:t>项</w:t>
            </w:r>
            <w:r>
              <w:rPr>
                <w:b/>
                <w:spacing w:val="-10"/>
                <w:w w:val="95"/>
                <w:sz w:val="20"/>
              </w:rPr>
              <w:t>目</w:t>
            </w:r>
          </w:p>
          <w:p>
            <w:pPr>
              <w:pStyle w:val="TableParagraph"/>
              <w:spacing w:before="56"/>
              <w:ind w:left="228" w:right="216"/>
              <w:jc w:val="center"/>
              <w:rPr>
                <w:b/>
                <w:sz w:val="20"/>
              </w:rPr>
            </w:pPr>
            <w:r>
              <w:rPr>
                <w:b/>
                <w:w w:val="95"/>
                <w:sz w:val="20"/>
              </w:rPr>
              <w:t>类</w:t>
            </w:r>
            <w:r>
              <w:rPr>
                <w:b/>
                <w:spacing w:val="-10"/>
                <w:sz w:val="20"/>
              </w:rPr>
              <w:t>别</w:t>
            </w:r>
          </w:p>
        </w:tc>
      </w:tr>
      <w:tr>
        <w:trPr>
          <w:trHeight w:val="311" w:hRule="atLeast"/>
        </w:trPr>
        <w:tc>
          <w:tcPr>
            <w:tcW w:w="3582" w:type="dxa"/>
          </w:tcPr>
          <w:p>
            <w:pPr>
              <w:pStyle w:val="TableParagraph"/>
              <w:spacing w:before="25"/>
              <w:ind w:left="108"/>
              <w:rPr>
                <w:sz w:val="20"/>
              </w:rPr>
            </w:pPr>
            <w:r>
              <w:rPr>
                <w:w w:val="95"/>
                <w:sz w:val="20"/>
              </w:rPr>
              <w:t>安</w:t>
            </w:r>
            <w:r>
              <w:rPr>
                <w:spacing w:val="-10"/>
                <w:sz w:val="20"/>
              </w:rPr>
              <w:t>抚</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普</w:t>
            </w:r>
            <w:r>
              <w:rPr>
                <w:w w:val="95"/>
                <w:sz w:val="20"/>
              </w:rPr>
              <w:t>通</w:t>
            </w:r>
            <w:r>
              <w:rPr>
                <w:w w:val="95"/>
                <w:sz w:val="20"/>
              </w:rPr>
              <w:t>全</w:t>
            </w:r>
            <w:r>
              <w:rPr>
                <w:w w:val="95"/>
                <w:sz w:val="20"/>
              </w:rPr>
              <w:t>口</w:t>
            </w:r>
            <w:r>
              <w:rPr>
                <w:w w:val="95"/>
                <w:sz w:val="20"/>
              </w:rPr>
              <w:t>牙</w:t>
            </w:r>
            <w:r>
              <w:rPr>
                <w:spacing w:val="-10"/>
                <w:w w:val="95"/>
                <w:sz w:val="20"/>
              </w:rPr>
              <w:t>片</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表</w:t>
            </w:r>
            <w:r>
              <w:rPr>
                <w:w w:val="95"/>
                <w:sz w:val="20"/>
              </w:rPr>
              <w:t>麻</w:t>
            </w:r>
            <w:r>
              <w:rPr>
                <w:w w:val="95"/>
                <w:sz w:val="20"/>
              </w:rPr>
              <w:t>下</w:t>
            </w:r>
            <w:r>
              <w:rPr>
                <w:w w:val="95"/>
                <w:sz w:val="20"/>
              </w:rPr>
              <w:t>乳</w:t>
            </w:r>
            <w:r>
              <w:rPr>
                <w:w w:val="95"/>
                <w:sz w:val="20"/>
              </w:rPr>
              <w:t>牙</w:t>
            </w:r>
            <w:r>
              <w:rPr>
                <w:w w:val="95"/>
                <w:sz w:val="20"/>
              </w:rPr>
              <w:t>拔</w:t>
            </w:r>
            <w:r>
              <w:rPr>
                <w:spacing w:val="-10"/>
                <w:w w:val="95"/>
                <w:sz w:val="20"/>
              </w:rPr>
              <w:t>除</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前</w:t>
            </w:r>
            <w:r>
              <w:rPr>
                <w:w w:val="95"/>
                <w:sz w:val="20"/>
              </w:rPr>
              <w:t>牙</w:t>
            </w:r>
            <w:r>
              <w:rPr>
                <w:w w:val="95"/>
                <w:sz w:val="20"/>
              </w:rPr>
              <w:t>复</w:t>
            </w:r>
            <w:r>
              <w:rPr>
                <w:w w:val="95"/>
                <w:sz w:val="20"/>
              </w:rPr>
              <w:t>合</w:t>
            </w:r>
            <w:r>
              <w:rPr>
                <w:w w:val="95"/>
                <w:sz w:val="20"/>
              </w:rPr>
              <w:t>洞</w:t>
            </w:r>
            <w:r>
              <w:rPr>
                <w:w w:val="95"/>
                <w:sz w:val="20"/>
              </w:rPr>
              <w:t>充</w:t>
            </w:r>
            <w:r>
              <w:rPr>
                <w:spacing w:val="-10"/>
                <w:w w:val="95"/>
                <w:sz w:val="20"/>
              </w:rPr>
              <w:t>填</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3" w:hRule="atLeast"/>
        </w:trPr>
        <w:tc>
          <w:tcPr>
            <w:tcW w:w="3582" w:type="dxa"/>
          </w:tcPr>
          <w:p>
            <w:pPr>
              <w:pStyle w:val="TableParagraph"/>
              <w:spacing w:before="28"/>
              <w:ind w:left="108"/>
              <w:rPr>
                <w:rFonts w:ascii="Times New Roman" w:eastAsia="Times New Roman"/>
                <w:sz w:val="20"/>
              </w:rPr>
            </w:pPr>
            <w:r>
              <w:rPr>
                <w:w w:val="95"/>
                <w:sz w:val="20"/>
              </w:rPr>
              <w:t>玻</w:t>
            </w:r>
            <w:r>
              <w:rPr>
                <w:w w:val="95"/>
                <w:sz w:val="20"/>
              </w:rPr>
              <w:t>璃</w:t>
            </w:r>
            <w:r>
              <w:rPr>
                <w:w w:val="95"/>
                <w:sz w:val="20"/>
              </w:rPr>
              <w:t>离</w:t>
            </w:r>
            <w:r>
              <w:rPr>
                <w:w w:val="95"/>
                <w:sz w:val="20"/>
              </w:rPr>
              <w:t>子</w:t>
            </w:r>
            <w:r>
              <w:rPr>
                <w:w w:val="95"/>
                <w:sz w:val="20"/>
              </w:rPr>
              <w:t>充</w:t>
            </w:r>
            <w:r>
              <w:rPr>
                <w:w w:val="95"/>
                <w:sz w:val="20"/>
              </w:rPr>
              <w:t>填</w:t>
            </w:r>
            <w:r>
              <w:rPr>
                <w:rFonts w:ascii="Times New Roman" w:eastAsia="Times New Roman"/>
                <w:w w:val="95"/>
                <w:sz w:val="20"/>
              </w:rPr>
              <w:t>(</w:t>
            </w:r>
            <w:r>
              <w:rPr>
                <w:w w:val="95"/>
                <w:sz w:val="20"/>
              </w:rPr>
              <w:t>恒</w:t>
            </w:r>
            <w:r>
              <w:rPr>
                <w:w w:val="95"/>
                <w:sz w:val="20"/>
              </w:rPr>
              <w:t>牙</w:t>
            </w:r>
            <w:r>
              <w:rPr>
                <w:rFonts w:ascii="Times New Roman" w:eastAsia="Times New Roman"/>
                <w:spacing w:val="-10"/>
                <w:w w:val="95"/>
                <w:sz w:val="20"/>
              </w:rPr>
              <w:t>)</w:t>
            </w:r>
          </w:p>
        </w:tc>
        <w:tc>
          <w:tcPr>
            <w:tcW w:w="1246" w:type="dxa"/>
          </w:tcPr>
          <w:p>
            <w:pPr>
              <w:pStyle w:val="TableParagraph"/>
              <w:spacing w:before="28"/>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8"/>
              <w:rPr>
                <w:sz w:val="20"/>
              </w:rPr>
            </w:pPr>
            <w:r>
              <w:rPr>
                <w:w w:val="95"/>
                <w:sz w:val="20"/>
              </w:rPr>
              <w:t>区</w:t>
            </w:r>
            <w:r>
              <w:rPr>
                <w:w w:val="95"/>
                <w:sz w:val="20"/>
              </w:rPr>
              <w:t>域</w:t>
            </w:r>
            <w:r>
              <w:rPr>
                <w:w w:val="95"/>
                <w:sz w:val="20"/>
              </w:rPr>
              <w:t>麻</w:t>
            </w:r>
            <w:r>
              <w:rPr>
                <w:spacing w:val="-10"/>
                <w:w w:val="95"/>
                <w:sz w:val="20"/>
              </w:rPr>
              <w:t>醉</w:t>
            </w:r>
          </w:p>
        </w:tc>
        <w:tc>
          <w:tcPr>
            <w:tcW w:w="1248" w:type="dxa"/>
          </w:tcPr>
          <w:p>
            <w:pPr>
              <w:pStyle w:val="TableParagraph"/>
              <w:spacing w:before="28"/>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w w:val="95"/>
                <w:sz w:val="20"/>
              </w:rPr>
              <w:t>玻</w:t>
            </w:r>
            <w:r>
              <w:rPr>
                <w:w w:val="95"/>
                <w:sz w:val="20"/>
              </w:rPr>
              <w:t>璃</w:t>
            </w:r>
            <w:r>
              <w:rPr>
                <w:w w:val="95"/>
                <w:sz w:val="20"/>
              </w:rPr>
              <w:t>离</w:t>
            </w:r>
            <w:r>
              <w:rPr>
                <w:w w:val="95"/>
                <w:sz w:val="20"/>
              </w:rPr>
              <w:t>子</w:t>
            </w:r>
            <w:r>
              <w:rPr>
                <w:w w:val="95"/>
                <w:sz w:val="20"/>
              </w:rPr>
              <w:t>充</w:t>
            </w:r>
            <w:r>
              <w:rPr>
                <w:w w:val="95"/>
                <w:sz w:val="20"/>
              </w:rPr>
              <w:t>填</w:t>
            </w:r>
            <w:r>
              <w:rPr>
                <w:rFonts w:ascii="Times New Roman" w:eastAsia="Times New Roman"/>
                <w:w w:val="95"/>
                <w:sz w:val="20"/>
              </w:rPr>
              <w:t>(</w:t>
            </w:r>
            <w:r>
              <w:rPr>
                <w:w w:val="95"/>
                <w:sz w:val="20"/>
              </w:rPr>
              <w:t>乳</w:t>
            </w:r>
            <w:r>
              <w:rPr>
                <w:w w:val="95"/>
                <w:sz w:val="20"/>
              </w:rPr>
              <w:t>牙</w:t>
            </w:r>
            <w:r>
              <w:rPr>
                <w:rFonts w:ascii="Times New Roman" w:eastAsia="Times New Roman"/>
                <w:spacing w:val="-10"/>
                <w:w w:val="95"/>
                <w:sz w:val="20"/>
              </w:rPr>
              <w:t>)</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去</w:t>
            </w:r>
            <w:r>
              <w:rPr>
                <w:w w:val="95"/>
                <w:sz w:val="20"/>
              </w:rPr>
              <w:t>除</w:t>
            </w:r>
            <w:r>
              <w:rPr>
                <w:w w:val="95"/>
                <w:sz w:val="20"/>
              </w:rPr>
              <w:t>旧</w:t>
            </w:r>
            <w:r>
              <w:rPr>
                <w:w w:val="95"/>
                <w:sz w:val="20"/>
              </w:rPr>
              <w:t>充</w:t>
            </w:r>
            <w:r>
              <w:rPr>
                <w:w w:val="95"/>
                <w:sz w:val="20"/>
              </w:rPr>
              <w:t>填</w:t>
            </w:r>
            <w:r>
              <w:rPr>
                <w:spacing w:val="-10"/>
                <w:w w:val="95"/>
                <w:sz w:val="20"/>
              </w:rPr>
              <w:t>物</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玻</w:t>
            </w:r>
            <w:r>
              <w:rPr>
                <w:w w:val="95"/>
                <w:sz w:val="20"/>
              </w:rPr>
              <w:t>璃</w:t>
            </w:r>
            <w:r>
              <w:rPr>
                <w:w w:val="95"/>
                <w:sz w:val="20"/>
              </w:rPr>
              <w:t>离</w:t>
            </w:r>
            <w:r>
              <w:rPr>
                <w:w w:val="95"/>
                <w:sz w:val="20"/>
              </w:rPr>
              <w:t>子</w:t>
            </w:r>
            <w:r>
              <w:rPr>
                <w:w w:val="95"/>
                <w:sz w:val="20"/>
              </w:rPr>
              <w:t>垫</w:t>
            </w:r>
            <w:r>
              <w:rPr>
                <w:spacing w:val="-10"/>
                <w:w w:val="95"/>
                <w:sz w:val="20"/>
              </w:rPr>
              <w:t>底</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全</w:t>
            </w:r>
            <w:r>
              <w:rPr>
                <w:w w:val="95"/>
                <w:sz w:val="20"/>
              </w:rPr>
              <w:t>景</w:t>
            </w:r>
            <w:r>
              <w:rPr>
                <w:spacing w:val="-10"/>
                <w:w w:val="95"/>
                <w:sz w:val="20"/>
              </w:rPr>
              <w:t>片</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623" w:hRule="atLeast"/>
        </w:trPr>
        <w:tc>
          <w:tcPr>
            <w:tcW w:w="3582" w:type="dxa"/>
          </w:tcPr>
          <w:p>
            <w:pPr>
              <w:pStyle w:val="TableParagraph"/>
              <w:spacing w:before="2"/>
              <w:ind w:left="0"/>
              <w:rPr>
                <w:b/>
                <w:sz w:val="14"/>
              </w:rPr>
            </w:pPr>
          </w:p>
          <w:p>
            <w:pPr>
              <w:pStyle w:val="TableParagraph"/>
              <w:spacing w:before="0"/>
              <w:ind w:left="108"/>
              <w:rPr>
                <w:sz w:val="20"/>
              </w:rPr>
            </w:pPr>
            <w:r>
              <w:rPr>
                <w:w w:val="95"/>
                <w:sz w:val="20"/>
              </w:rPr>
              <w:t>常</w:t>
            </w:r>
            <w:r>
              <w:rPr>
                <w:w w:val="95"/>
                <w:sz w:val="20"/>
              </w:rPr>
              <w:t>规</w:t>
            </w:r>
            <w:r>
              <w:rPr>
                <w:w w:val="95"/>
                <w:sz w:val="20"/>
              </w:rPr>
              <w:t>拔</w:t>
            </w:r>
            <w:r>
              <w:rPr>
                <w:spacing w:val="-10"/>
                <w:w w:val="95"/>
                <w:sz w:val="20"/>
              </w:rPr>
              <w:t>牙</w:t>
            </w:r>
          </w:p>
        </w:tc>
        <w:tc>
          <w:tcPr>
            <w:tcW w:w="1246" w:type="dxa"/>
          </w:tcPr>
          <w:p>
            <w:pPr>
              <w:pStyle w:val="TableParagraph"/>
              <w:spacing w:before="2"/>
              <w:ind w:left="0"/>
              <w:rPr>
                <w:b/>
                <w:sz w:val="14"/>
              </w:rPr>
            </w:pPr>
          </w:p>
          <w:p>
            <w:pPr>
              <w:pStyle w:val="TableParagraph"/>
              <w:spacing w:before="0"/>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全口氟</w:t>
            </w:r>
            <w:r>
              <w:rPr>
                <w:w w:val="95"/>
                <w:sz w:val="20"/>
              </w:rPr>
              <w:t>化</w:t>
            </w:r>
            <w:r>
              <w:rPr>
                <w:w w:val="95"/>
                <w:sz w:val="20"/>
              </w:rPr>
              <w:t>治</w:t>
            </w:r>
            <w:r>
              <w:rPr>
                <w:w w:val="95"/>
                <w:sz w:val="20"/>
              </w:rPr>
              <w:t>疗</w:t>
            </w:r>
            <w:r>
              <w:rPr>
                <w:rFonts w:ascii="Times New Roman" w:eastAsia="Times New Roman"/>
                <w:w w:val="95"/>
                <w:sz w:val="20"/>
              </w:rPr>
              <w:t>(</w:t>
            </w:r>
            <w:r>
              <w:rPr>
                <w:w w:val="95"/>
                <w:sz w:val="20"/>
              </w:rPr>
              <w:t>不含</w:t>
            </w:r>
            <w:r>
              <w:rPr>
                <w:w w:val="95"/>
                <w:sz w:val="20"/>
              </w:rPr>
              <w:t>洁</w:t>
            </w:r>
            <w:r>
              <w:rPr>
                <w:w w:val="95"/>
                <w:sz w:val="20"/>
              </w:rPr>
              <w:t>治</w:t>
            </w:r>
            <w:r>
              <w:rPr>
                <w:w w:val="95"/>
                <w:sz w:val="20"/>
              </w:rPr>
              <w:t>、</w:t>
            </w:r>
            <w:r>
              <w:rPr>
                <w:w w:val="95"/>
                <w:sz w:val="20"/>
              </w:rPr>
              <w:t>抛</w:t>
            </w:r>
            <w:r>
              <w:rPr>
                <w:w w:val="95"/>
                <w:sz w:val="20"/>
              </w:rPr>
              <w:t>光</w:t>
            </w:r>
            <w:r>
              <w:rPr>
                <w:rFonts w:ascii="Times New Roman" w:eastAsia="Times New Roman"/>
                <w:w w:val="95"/>
                <w:sz w:val="20"/>
              </w:rPr>
              <w:t>)(</w:t>
            </w:r>
            <w:r>
              <w:rPr>
                <w:w w:val="95"/>
                <w:sz w:val="20"/>
              </w:rPr>
              <w:t>全</w:t>
            </w:r>
            <w:r>
              <w:rPr>
                <w:spacing w:val="-10"/>
                <w:w w:val="95"/>
                <w:sz w:val="20"/>
              </w:rPr>
              <w:t>麻</w:t>
            </w:r>
          </w:p>
          <w:p>
            <w:pPr>
              <w:pStyle w:val="TableParagraph"/>
              <w:spacing w:before="56"/>
              <w:rPr>
                <w:rFonts w:ascii="Times New Roman" w:eastAsia="Times New Roman"/>
                <w:sz w:val="20"/>
              </w:rPr>
            </w:pPr>
            <w:r>
              <w:rPr>
                <w:w w:val="95"/>
                <w:sz w:val="20"/>
              </w:rPr>
              <w:t>下</w:t>
            </w:r>
            <w:r>
              <w:rPr>
                <w:rFonts w:ascii="Times New Roman" w:eastAsia="Times New Roman"/>
                <w:spacing w:val="-10"/>
                <w:sz w:val="20"/>
              </w:rPr>
              <w:t>)</w:t>
            </w:r>
          </w:p>
        </w:tc>
        <w:tc>
          <w:tcPr>
            <w:tcW w:w="1248" w:type="dxa"/>
          </w:tcPr>
          <w:p>
            <w:pPr>
              <w:pStyle w:val="TableParagraph"/>
              <w:spacing w:before="2"/>
              <w:ind w:left="0"/>
              <w:rPr>
                <w:b/>
                <w:sz w:val="14"/>
              </w:rPr>
            </w:pPr>
          </w:p>
          <w:p>
            <w:pPr>
              <w:pStyle w:val="TableParagraph"/>
              <w:spacing w:before="0"/>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调</w:t>
            </w:r>
            <w:r>
              <w:rPr>
                <w:w w:val="95"/>
                <w:sz w:val="20"/>
              </w:rPr>
              <w:t>牙</w:t>
            </w:r>
            <w:r>
              <w:rPr>
                <w:spacing w:val="-10"/>
                <w:w w:val="95"/>
                <w:sz w:val="20"/>
              </w:rPr>
              <w:t>合</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乳</w:t>
            </w:r>
            <w:r>
              <w:rPr>
                <w:w w:val="95"/>
                <w:sz w:val="20"/>
              </w:rPr>
              <w:t>牙</w:t>
            </w:r>
            <w:r>
              <w:rPr>
                <w:w w:val="95"/>
                <w:sz w:val="20"/>
              </w:rPr>
              <w:t>根</w:t>
            </w:r>
            <w:r>
              <w:rPr>
                <w:w w:val="95"/>
                <w:sz w:val="20"/>
              </w:rPr>
              <w:t>充</w:t>
            </w:r>
            <w:r>
              <w:rPr>
                <w:rFonts w:ascii="Times New Roman" w:eastAsia="Times New Roman"/>
                <w:w w:val="95"/>
                <w:sz w:val="20"/>
              </w:rPr>
              <w:t>(</w:t>
            </w:r>
            <w:r>
              <w:rPr>
                <w:w w:val="95"/>
                <w:sz w:val="20"/>
              </w:rPr>
              <w:t>后牙</w:t>
            </w:r>
            <w:r>
              <w:rPr>
                <w:rFonts w:ascii="Times New Roman" w:eastAsia="Times New Roman"/>
                <w:spacing w:val="-10"/>
                <w:w w:val="95"/>
                <w:sz w:val="20"/>
              </w:rPr>
              <w:t>)</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断</w:t>
            </w:r>
            <w:r>
              <w:rPr>
                <w:w w:val="95"/>
                <w:sz w:val="20"/>
              </w:rPr>
              <w:t>层</w:t>
            </w:r>
            <w:r>
              <w:rPr>
                <w:spacing w:val="-10"/>
                <w:w w:val="95"/>
                <w:sz w:val="20"/>
              </w:rPr>
              <w:t>片</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乳</w:t>
            </w:r>
            <w:r>
              <w:rPr>
                <w:w w:val="95"/>
                <w:sz w:val="20"/>
              </w:rPr>
              <w:t>牙</w:t>
            </w:r>
            <w:r>
              <w:rPr>
                <w:w w:val="95"/>
                <w:sz w:val="20"/>
              </w:rPr>
              <w:t>根</w:t>
            </w:r>
            <w:r>
              <w:rPr>
                <w:w w:val="95"/>
                <w:sz w:val="20"/>
              </w:rPr>
              <w:t>充</w:t>
            </w:r>
            <w:r>
              <w:rPr>
                <w:rFonts w:ascii="Times New Roman" w:eastAsia="Times New Roman"/>
                <w:w w:val="95"/>
                <w:sz w:val="20"/>
              </w:rPr>
              <w:t>(</w:t>
            </w:r>
            <w:r>
              <w:rPr>
                <w:w w:val="95"/>
                <w:sz w:val="20"/>
              </w:rPr>
              <w:t>前牙</w:t>
            </w:r>
            <w:r>
              <w:rPr>
                <w:rFonts w:ascii="Times New Roman" w:eastAsia="Times New Roman"/>
                <w:spacing w:val="-10"/>
                <w:w w:val="95"/>
                <w:sz w:val="20"/>
              </w:rPr>
              <w:t>)</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4" w:hRule="atLeast"/>
        </w:trPr>
        <w:tc>
          <w:tcPr>
            <w:tcW w:w="3582" w:type="dxa"/>
          </w:tcPr>
          <w:p>
            <w:pPr>
              <w:pStyle w:val="TableParagraph"/>
              <w:spacing w:before="28"/>
              <w:ind w:left="108"/>
              <w:rPr>
                <w:sz w:val="20"/>
              </w:rPr>
            </w:pPr>
            <w:r>
              <w:rPr>
                <w:w w:val="95"/>
                <w:sz w:val="20"/>
              </w:rPr>
              <w:t>复</w:t>
            </w:r>
            <w:r>
              <w:rPr>
                <w:w w:val="95"/>
                <w:sz w:val="20"/>
              </w:rPr>
              <w:t>诊</w:t>
            </w:r>
            <w:r>
              <w:rPr>
                <w:spacing w:val="-10"/>
                <w:w w:val="95"/>
                <w:sz w:val="20"/>
              </w:rPr>
              <w:t>费</w:t>
            </w:r>
          </w:p>
        </w:tc>
        <w:tc>
          <w:tcPr>
            <w:tcW w:w="1246" w:type="dxa"/>
          </w:tcPr>
          <w:p>
            <w:pPr>
              <w:pStyle w:val="TableParagraph"/>
              <w:spacing w:before="28"/>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8"/>
              <w:rPr>
                <w:sz w:val="20"/>
              </w:rPr>
            </w:pPr>
            <w:r>
              <w:rPr>
                <w:w w:val="95"/>
                <w:sz w:val="20"/>
              </w:rPr>
              <w:t>渗</w:t>
            </w:r>
            <w:r>
              <w:rPr>
                <w:w w:val="95"/>
                <w:sz w:val="20"/>
              </w:rPr>
              <w:t>透</w:t>
            </w:r>
            <w:r>
              <w:rPr>
                <w:w w:val="95"/>
                <w:sz w:val="20"/>
              </w:rPr>
              <w:t>树</w:t>
            </w:r>
            <w:r>
              <w:rPr>
                <w:w w:val="95"/>
                <w:sz w:val="20"/>
              </w:rPr>
              <w:t>脂</w:t>
            </w:r>
            <w:r>
              <w:rPr>
                <w:w w:val="95"/>
                <w:sz w:val="20"/>
              </w:rPr>
              <w:t>充</w:t>
            </w:r>
            <w:r>
              <w:rPr>
                <w:spacing w:val="-10"/>
                <w:w w:val="95"/>
                <w:sz w:val="20"/>
              </w:rPr>
              <w:t>填</w:t>
            </w:r>
          </w:p>
        </w:tc>
        <w:tc>
          <w:tcPr>
            <w:tcW w:w="1248" w:type="dxa"/>
          </w:tcPr>
          <w:p>
            <w:pPr>
              <w:pStyle w:val="TableParagraph"/>
              <w:spacing w:before="28"/>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根</w:t>
            </w:r>
            <w:r>
              <w:rPr>
                <w:w w:val="95"/>
                <w:sz w:val="20"/>
              </w:rPr>
              <w:t>管</w:t>
            </w:r>
            <w:r>
              <w:rPr>
                <w:w w:val="95"/>
                <w:sz w:val="20"/>
              </w:rPr>
              <w:t>充</w:t>
            </w:r>
            <w:r>
              <w:rPr>
                <w:spacing w:val="-10"/>
                <w:w w:val="95"/>
                <w:sz w:val="20"/>
              </w:rPr>
              <w:t>填</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树</w:t>
            </w:r>
            <w:r>
              <w:rPr>
                <w:w w:val="95"/>
                <w:sz w:val="20"/>
              </w:rPr>
              <w:t>脂</w:t>
            </w:r>
            <w:r>
              <w:rPr>
                <w:w w:val="95"/>
                <w:sz w:val="20"/>
              </w:rPr>
              <w:t>嵌</w:t>
            </w:r>
            <w:r>
              <w:rPr>
                <w:spacing w:val="-10"/>
                <w:w w:val="95"/>
                <w:sz w:val="20"/>
              </w:rPr>
              <w:t>体</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根</w:t>
            </w:r>
            <w:r>
              <w:rPr>
                <w:w w:val="95"/>
                <w:sz w:val="20"/>
              </w:rPr>
              <w:t>管</w:t>
            </w:r>
            <w:r>
              <w:rPr>
                <w:w w:val="95"/>
                <w:sz w:val="20"/>
              </w:rPr>
              <w:t>预</w:t>
            </w:r>
            <w:r>
              <w:rPr>
                <w:spacing w:val="-10"/>
                <w:w w:val="95"/>
                <w:sz w:val="20"/>
              </w:rPr>
              <w:t>备</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树</w:t>
            </w:r>
            <w:r>
              <w:rPr>
                <w:w w:val="95"/>
                <w:sz w:val="20"/>
              </w:rPr>
              <w:t>脂</w:t>
            </w:r>
            <w:r>
              <w:rPr>
                <w:w w:val="95"/>
                <w:sz w:val="20"/>
              </w:rPr>
              <w:t>嵌</w:t>
            </w:r>
            <w:r>
              <w:rPr>
                <w:w w:val="95"/>
                <w:sz w:val="20"/>
              </w:rPr>
              <w:t>体</w:t>
            </w:r>
            <w:r>
              <w:rPr>
                <w:rFonts w:ascii="Times New Roman" w:eastAsia="Times New Roman"/>
                <w:w w:val="95"/>
                <w:sz w:val="20"/>
              </w:rPr>
              <w:t>-</w:t>
            </w:r>
            <w:r>
              <w:rPr>
                <w:w w:val="95"/>
                <w:sz w:val="20"/>
              </w:rPr>
              <w:t>高</w:t>
            </w:r>
            <w:r>
              <w:rPr>
                <w:spacing w:val="-10"/>
                <w:w w:val="95"/>
                <w:sz w:val="20"/>
              </w:rPr>
              <w:t>嵌</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w w:val="95"/>
                <w:sz w:val="20"/>
              </w:rPr>
              <w:t>根</w:t>
            </w:r>
            <w:r>
              <w:rPr>
                <w:w w:val="95"/>
                <w:sz w:val="20"/>
              </w:rPr>
              <w:t>管</w:t>
            </w:r>
            <w:r>
              <w:rPr>
                <w:w w:val="95"/>
                <w:sz w:val="20"/>
              </w:rPr>
              <w:t>治</w:t>
            </w:r>
            <w:r>
              <w:rPr>
                <w:w w:val="95"/>
                <w:sz w:val="20"/>
              </w:rPr>
              <w:t>疗</w:t>
            </w:r>
            <w:r>
              <w:rPr>
                <w:rFonts w:ascii="Times New Roman" w:eastAsia="Times New Roman"/>
                <w:w w:val="95"/>
                <w:sz w:val="20"/>
              </w:rPr>
              <w:t>(</w:t>
            </w:r>
            <w:r>
              <w:rPr>
                <w:w w:val="95"/>
                <w:sz w:val="20"/>
              </w:rPr>
              <w:t>后牙</w:t>
            </w:r>
            <w:r>
              <w:rPr>
                <w:rFonts w:ascii="Times New Roman" w:eastAsia="Times New Roman"/>
                <w:spacing w:val="-10"/>
                <w:w w:val="95"/>
                <w:sz w:val="20"/>
              </w:rPr>
              <w:t>)</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数</w:t>
            </w:r>
            <w:r>
              <w:rPr>
                <w:w w:val="95"/>
                <w:sz w:val="20"/>
              </w:rPr>
              <w:t>码</w:t>
            </w:r>
            <w:r>
              <w:rPr>
                <w:w w:val="95"/>
                <w:sz w:val="20"/>
              </w:rPr>
              <w:t>小</w:t>
            </w:r>
            <w:r>
              <w:rPr>
                <w:spacing w:val="-5"/>
                <w:w w:val="95"/>
                <w:sz w:val="20"/>
              </w:rPr>
              <w:t>牙片</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w w:val="95"/>
                <w:sz w:val="20"/>
              </w:rPr>
              <w:t>根</w:t>
            </w:r>
            <w:r>
              <w:rPr>
                <w:w w:val="95"/>
                <w:sz w:val="20"/>
              </w:rPr>
              <w:t>管</w:t>
            </w:r>
            <w:r>
              <w:rPr>
                <w:w w:val="95"/>
                <w:sz w:val="20"/>
              </w:rPr>
              <w:t>治</w:t>
            </w:r>
            <w:r>
              <w:rPr>
                <w:w w:val="95"/>
                <w:sz w:val="20"/>
              </w:rPr>
              <w:t>疗</w:t>
            </w:r>
            <w:r>
              <w:rPr>
                <w:rFonts w:ascii="Times New Roman" w:eastAsia="Times New Roman"/>
                <w:w w:val="95"/>
                <w:sz w:val="20"/>
              </w:rPr>
              <w:t>(</w:t>
            </w:r>
            <w:r>
              <w:rPr>
                <w:w w:val="95"/>
                <w:sz w:val="20"/>
              </w:rPr>
              <w:t>前牙</w:t>
            </w:r>
            <w:r>
              <w:rPr>
                <w:rFonts w:ascii="Times New Roman" w:eastAsia="Times New Roman"/>
                <w:spacing w:val="-10"/>
                <w:w w:val="95"/>
                <w:sz w:val="20"/>
              </w:rPr>
              <w:t>)</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头</w:t>
            </w:r>
            <w:r>
              <w:rPr>
                <w:w w:val="95"/>
                <w:sz w:val="20"/>
              </w:rPr>
              <w:t>颅</w:t>
            </w:r>
            <w:r>
              <w:rPr>
                <w:w w:val="95"/>
                <w:sz w:val="20"/>
              </w:rPr>
              <w:t>侧</w:t>
            </w:r>
            <w:r>
              <w:rPr>
                <w:spacing w:val="-5"/>
                <w:w w:val="95"/>
                <w:sz w:val="20"/>
              </w:rPr>
              <w:t>位片</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w w:val="95"/>
                <w:sz w:val="20"/>
              </w:rPr>
              <w:t>根</w:t>
            </w:r>
            <w:r>
              <w:rPr>
                <w:w w:val="95"/>
                <w:sz w:val="20"/>
              </w:rPr>
              <w:t>管</w:t>
            </w:r>
            <w:r>
              <w:rPr>
                <w:w w:val="95"/>
                <w:sz w:val="20"/>
              </w:rPr>
              <w:t>治</w:t>
            </w:r>
            <w:r>
              <w:rPr>
                <w:w w:val="95"/>
                <w:sz w:val="20"/>
              </w:rPr>
              <w:t>疗</w:t>
            </w:r>
            <w:r>
              <w:rPr>
                <w:rFonts w:ascii="Times New Roman" w:eastAsia="Times New Roman"/>
                <w:w w:val="95"/>
                <w:sz w:val="20"/>
              </w:rPr>
              <w:t>(</w:t>
            </w:r>
            <w:r>
              <w:rPr>
                <w:w w:val="95"/>
                <w:sz w:val="20"/>
              </w:rPr>
              <w:t>双</w:t>
            </w:r>
            <w:r>
              <w:rPr>
                <w:w w:val="95"/>
                <w:sz w:val="20"/>
              </w:rPr>
              <w:t>尖</w:t>
            </w:r>
            <w:r>
              <w:rPr>
                <w:w w:val="95"/>
                <w:sz w:val="20"/>
              </w:rPr>
              <w:t>牙</w:t>
            </w:r>
            <w:r>
              <w:rPr>
                <w:rFonts w:ascii="Times New Roman" w:eastAsia="Times New Roman"/>
                <w:spacing w:val="-10"/>
                <w:w w:val="95"/>
                <w:sz w:val="20"/>
              </w:rPr>
              <w:t>)</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头</w:t>
            </w:r>
            <w:r>
              <w:rPr>
                <w:w w:val="95"/>
                <w:sz w:val="20"/>
              </w:rPr>
              <w:t>颅</w:t>
            </w:r>
            <w:r>
              <w:rPr>
                <w:w w:val="95"/>
                <w:sz w:val="20"/>
              </w:rPr>
              <w:t>侧</w:t>
            </w:r>
            <w:r>
              <w:rPr>
                <w:w w:val="95"/>
                <w:sz w:val="20"/>
              </w:rPr>
              <w:t>位</w:t>
            </w:r>
            <w:r>
              <w:rPr>
                <w:w w:val="95"/>
                <w:sz w:val="20"/>
              </w:rPr>
              <w:t>纵</w:t>
            </w:r>
            <w:r>
              <w:rPr>
                <w:w w:val="95"/>
                <w:sz w:val="20"/>
              </w:rPr>
              <w:t>向</w:t>
            </w:r>
            <w:r>
              <w:rPr>
                <w:w w:val="95"/>
                <w:sz w:val="20"/>
              </w:rPr>
              <w:t>断</w:t>
            </w:r>
            <w:r>
              <w:rPr>
                <w:w w:val="95"/>
                <w:sz w:val="20"/>
              </w:rPr>
              <w:t>层</w:t>
            </w:r>
            <w:r>
              <w:rPr>
                <w:spacing w:val="-10"/>
                <w:w w:val="95"/>
                <w:sz w:val="20"/>
              </w:rPr>
              <w:t>片</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4" w:hRule="atLeast"/>
        </w:trPr>
        <w:tc>
          <w:tcPr>
            <w:tcW w:w="3582" w:type="dxa"/>
          </w:tcPr>
          <w:p>
            <w:pPr>
              <w:pStyle w:val="TableParagraph"/>
              <w:spacing w:before="27"/>
              <w:ind w:left="108"/>
              <w:rPr>
                <w:sz w:val="20"/>
              </w:rPr>
            </w:pPr>
            <w:r>
              <w:rPr>
                <w:w w:val="95"/>
                <w:sz w:val="20"/>
              </w:rPr>
              <w:t>冠</w:t>
            </w:r>
            <w:r>
              <w:rPr>
                <w:w w:val="95"/>
                <w:sz w:val="20"/>
              </w:rPr>
              <w:t>周</w:t>
            </w:r>
            <w:r>
              <w:rPr>
                <w:w w:val="95"/>
                <w:sz w:val="20"/>
              </w:rPr>
              <w:t>炎</w:t>
            </w:r>
            <w:r>
              <w:rPr>
                <w:spacing w:val="-5"/>
                <w:w w:val="95"/>
                <w:sz w:val="20"/>
              </w:rPr>
              <w:t>治疗</w:t>
            </w:r>
          </w:p>
        </w:tc>
        <w:tc>
          <w:tcPr>
            <w:tcW w:w="1246" w:type="dxa"/>
          </w:tcPr>
          <w:p>
            <w:pPr>
              <w:pStyle w:val="TableParagraph"/>
              <w:spacing w:before="27"/>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7"/>
              <w:rPr>
                <w:sz w:val="20"/>
              </w:rPr>
            </w:pPr>
            <w:r>
              <w:rPr>
                <w:w w:val="95"/>
                <w:sz w:val="20"/>
              </w:rPr>
              <w:t>脱</w:t>
            </w:r>
            <w:r>
              <w:rPr>
                <w:spacing w:val="-10"/>
                <w:sz w:val="20"/>
              </w:rPr>
              <w:t>敏</w:t>
            </w:r>
          </w:p>
        </w:tc>
        <w:tc>
          <w:tcPr>
            <w:tcW w:w="1248" w:type="dxa"/>
          </w:tcPr>
          <w:p>
            <w:pPr>
              <w:pStyle w:val="TableParagraph"/>
              <w:spacing w:before="27"/>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w w:val="95"/>
                <w:sz w:val="20"/>
              </w:rPr>
              <w:t>光</w:t>
            </w:r>
            <w:r>
              <w:rPr>
                <w:w w:val="95"/>
                <w:sz w:val="20"/>
              </w:rPr>
              <w:t>固</w:t>
            </w:r>
            <w:r>
              <w:rPr>
                <w:w w:val="95"/>
                <w:sz w:val="20"/>
              </w:rPr>
              <w:t>化</w:t>
            </w:r>
            <w:r>
              <w:rPr>
                <w:w w:val="95"/>
                <w:sz w:val="20"/>
              </w:rPr>
              <w:t>复</w:t>
            </w:r>
            <w:r>
              <w:rPr>
                <w:w w:val="95"/>
                <w:sz w:val="20"/>
              </w:rPr>
              <w:t>合</w:t>
            </w:r>
            <w:r>
              <w:rPr>
                <w:w w:val="95"/>
                <w:sz w:val="20"/>
              </w:rPr>
              <w:t>树</w:t>
            </w:r>
            <w:r>
              <w:rPr>
                <w:w w:val="95"/>
                <w:sz w:val="20"/>
              </w:rPr>
              <w:t>脂</w:t>
            </w:r>
            <w:r>
              <w:rPr>
                <w:rFonts w:ascii="Times New Roman" w:eastAsia="Times New Roman"/>
                <w:w w:val="95"/>
                <w:sz w:val="20"/>
              </w:rPr>
              <w:t>(</w:t>
            </w:r>
            <w:r>
              <w:rPr>
                <w:w w:val="95"/>
                <w:sz w:val="20"/>
              </w:rPr>
              <w:t>后牙</w:t>
            </w:r>
            <w:r>
              <w:rPr>
                <w:rFonts w:ascii="Times New Roman" w:eastAsia="Times New Roman"/>
                <w:spacing w:val="-10"/>
                <w:w w:val="95"/>
                <w:sz w:val="20"/>
              </w:rPr>
              <w:t>)</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橡</w:t>
            </w:r>
            <w:r>
              <w:rPr>
                <w:w w:val="95"/>
                <w:sz w:val="20"/>
              </w:rPr>
              <w:t>皮</w:t>
            </w:r>
            <w:r>
              <w:rPr>
                <w:spacing w:val="-10"/>
                <w:w w:val="95"/>
                <w:sz w:val="20"/>
              </w:rPr>
              <w:t>障</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w w:val="95"/>
                <w:sz w:val="20"/>
              </w:rPr>
              <w:t>光</w:t>
            </w:r>
            <w:r>
              <w:rPr>
                <w:w w:val="95"/>
                <w:sz w:val="20"/>
              </w:rPr>
              <w:t>固</w:t>
            </w:r>
            <w:r>
              <w:rPr>
                <w:w w:val="95"/>
                <w:sz w:val="20"/>
              </w:rPr>
              <w:t>化</w:t>
            </w:r>
            <w:r>
              <w:rPr>
                <w:w w:val="95"/>
                <w:sz w:val="20"/>
              </w:rPr>
              <w:t>复</w:t>
            </w:r>
            <w:r>
              <w:rPr>
                <w:w w:val="95"/>
                <w:sz w:val="20"/>
              </w:rPr>
              <w:t>合</w:t>
            </w:r>
            <w:r>
              <w:rPr>
                <w:w w:val="95"/>
                <w:sz w:val="20"/>
              </w:rPr>
              <w:t>树</w:t>
            </w:r>
            <w:r>
              <w:rPr>
                <w:w w:val="95"/>
                <w:sz w:val="20"/>
              </w:rPr>
              <w:t>脂</w:t>
            </w:r>
            <w:r>
              <w:rPr>
                <w:rFonts w:ascii="Times New Roman" w:eastAsia="Times New Roman"/>
                <w:w w:val="95"/>
                <w:sz w:val="20"/>
              </w:rPr>
              <w:t>(</w:t>
            </w:r>
            <w:r>
              <w:rPr>
                <w:w w:val="95"/>
                <w:sz w:val="20"/>
              </w:rPr>
              <w:t>前牙</w:t>
            </w:r>
            <w:r>
              <w:rPr>
                <w:rFonts w:ascii="Times New Roman" w:eastAsia="Times New Roman"/>
                <w:spacing w:val="-10"/>
                <w:w w:val="95"/>
                <w:sz w:val="20"/>
              </w:rPr>
              <w:t>)</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小</w:t>
            </w:r>
            <w:r>
              <w:rPr>
                <w:w w:val="95"/>
                <w:sz w:val="20"/>
              </w:rPr>
              <w:t>牙</w:t>
            </w:r>
            <w:r>
              <w:rPr>
                <w:spacing w:val="-10"/>
                <w:w w:val="95"/>
                <w:sz w:val="20"/>
              </w:rPr>
              <w:t>片</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w w:val="95"/>
                <w:sz w:val="20"/>
              </w:rPr>
              <w:t>光</w:t>
            </w:r>
            <w:r>
              <w:rPr>
                <w:w w:val="95"/>
                <w:sz w:val="20"/>
              </w:rPr>
              <w:t>固</w:t>
            </w:r>
            <w:r>
              <w:rPr>
                <w:w w:val="95"/>
                <w:sz w:val="20"/>
              </w:rPr>
              <w:t>化</w:t>
            </w:r>
            <w:r>
              <w:rPr>
                <w:w w:val="95"/>
                <w:sz w:val="20"/>
              </w:rPr>
              <w:t>树</w:t>
            </w:r>
            <w:r>
              <w:rPr>
                <w:w w:val="95"/>
                <w:sz w:val="20"/>
              </w:rPr>
              <w:t>脂</w:t>
            </w:r>
            <w:r>
              <w:rPr>
                <w:w w:val="95"/>
                <w:sz w:val="20"/>
              </w:rPr>
              <w:t>充</w:t>
            </w:r>
            <w:r>
              <w:rPr>
                <w:w w:val="95"/>
                <w:sz w:val="20"/>
              </w:rPr>
              <w:t>填</w:t>
            </w:r>
            <w:r>
              <w:rPr>
                <w:rFonts w:ascii="Times New Roman" w:eastAsia="Times New Roman"/>
                <w:w w:val="95"/>
                <w:sz w:val="20"/>
              </w:rPr>
              <w:t>(</w:t>
            </w:r>
            <w:r>
              <w:rPr>
                <w:w w:val="95"/>
                <w:sz w:val="20"/>
              </w:rPr>
              <w:t>乳牙</w:t>
            </w:r>
            <w:r>
              <w:rPr>
                <w:rFonts w:ascii="Times New Roman" w:eastAsia="Times New Roman"/>
                <w:spacing w:val="-10"/>
                <w:w w:val="95"/>
                <w:sz w:val="20"/>
              </w:rPr>
              <w:t>)</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楔</w:t>
            </w:r>
            <w:r>
              <w:rPr>
                <w:w w:val="95"/>
                <w:sz w:val="20"/>
              </w:rPr>
              <w:t>状</w:t>
            </w:r>
            <w:r>
              <w:rPr>
                <w:w w:val="95"/>
                <w:sz w:val="20"/>
              </w:rPr>
              <w:t>缺</w:t>
            </w:r>
            <w:r>
              <w:rPr>
                <w:spacing w:val="-10"/>
                <w:w w:val="95"/>
                <w:sz w:val="20"/>
              </w:rPr>
              <w:t>损</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恒</w:t>
            </w:r>
            <w:r>
              <w:rPr>
                <w:w w:val="95"/>
                <w:sz w:val="20"/>
              </w:rPr>
              <w:t>牙</w:t>
            </w:r>
            <w:r>
              <w:rPr>
                <w:w w:val="95"/>
                <w:sz w:val="20"/>
              </w:rPr>
              <w:t>异</w:t>
            </w:r>
            <w:r>
              <w:rPr>
                <w:w w:val="95"/>
                <w:sz w:val="20"/>
              </w:rPr>
              <w:t>位</w:t>
            </w:r>
            <w:r>
              <w:rPr>
                <w:w w:val="95"/>
                <w:sz w:val="20"/>
              </w:rPr>
              <w:t>萌</w:t>
            </w:r>
            <w:r>
              <w:rPr>
                <w:w w:val="95"/>
                <w:sz w:val="20"/>
              </w:rPr>
              <w:t>出</w:t>
            </w:r>
            <w:r>
              <w:rPr>
                <w:w w:val="95"/>
                <w:sz w:val="20"/>
              </w:rPr>
              <w:t>导</w:t>
            </w:r>
            <w:r>
              <w:rPr>
                <w:w w:val="95"/>
                <w:sz w:val="20"/>
              </w:rPr>
              <w:t>萌</w:t>
            </w:r>
            <w:r>
              <w:rPr>
                <w:spacing w:val="-10"/>
                <w:w w:val="95"/>
                <w:sz w:val="20"/>
              </w:rPr>
              <w:t>术</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修</w:t>
            </w:r>
            <w:r>
              <w:rPr>
                <w:w w:val="95"/>
                <w:sz w:val="20"/>
              </w:rPr>
              <w:t>复</w:t>
            </w:r>
            <w:r>
              <w:rPr>
                <w:w w:val="95"/>
                <w:sz w:val="20"/>
              </w:rPr>
              <w:t>体</w:t>
            </w:r>
            <w:r>
              <w:rPr>
                <w:spacing w:val="-5"/>
                <w:w w:val="95"/>
                <w:sz w:val="20"/>
              </w:rPr>
              <w:t>粘接</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间</w:t>
            </w:r>
            <w:r>
              <w:rPr>
                <w:w w:val="95"/>
                <w:sz w:val="20"/>
              </w:rPr>
              <w:t>接</w:t>
            </w:r>
            <w:r>
              <w:rPr>
                <w:w w:val="95"/>
                <w:sz w:val="20"/>
              </w:rPr>
              <w:t>盖</w:t>
            </w:r>
            <w:r>
              <w:rPr>
                <w:spacing w:val="-10"/>
                <w:w w:val="95"/>
                <w:sz w:val="20"/>
              </w:rPr>
              <w:t>髓</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牙</w:t>
            </w:r>
            <w:r>
              <w:rPr>
                <w:w w:val="95"/>
                <w:sz w:val="20"/>
              </w:rPr>
              <w:t>周</w:t>
            </w:r>
            <w:r>
              <w:rPr>
                <w:w w:val="95"/>
                <w:sz w:val="20"/>
              </w:rPr>
              <w:t>消</w:t>
            </w:r>
            <w:r>
              <w:rPr>
                <w:w w:val="95"/>
                <w:sz w:val="20"/>
              </w:rPr>
              <w:t>炎</w:t>
            </w:r>
            <w:r>
              <w:rPr>
                <w:w w:val="95"/>
                <w:sz w:val="20"/>
              </w:rPr>
              <w:t>上</w:t>
            </w:r>
            <w:r>
              <w:rPr>
                <w:spacing w:val="-10"/>
                <w:w w:val="95"/>
                <w:sz w:val="20"/>
              </w:rPr>
              <w:t>药</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3" w:hRule="atLeast"/>
        </w:trPr>
        <w:tc>
          <w:tcPr>
            <w:tcW w:w="3582" w:type="dxa"/>
          </w:tcPr>
          <w:p>
            <w:pPr>
              <w:pStyle w:val="TableParagraph"/>
              <w:spacing w:before="27"/>
              <w:ind w:left="108"/>
              <w:rPr>
                <w:rFonts w:ascii="Times New Roman" w:eastAsia="Times New Roman"/>
                <w:sz w:val="20"/>
              </w:rPr>
            </w:pPr>
            <w:r>
              <w:rPr>
                <w:w w:val="95"/>
                <w:sz w:val="20"/>
              </w:rPr>
              <w:t>洁</w:t>
            </w:r>
            <w:r>
              <w:rPr>
                <w:w w:val="95"/>
                <w:sz w:val="20"/>
              </w:rPr>
              <w:t>治</w:t>
            </w:r>
            <w:r>
              <w:rPr>
                <w:rFonts w:ascii="Times New Roman" w:eastAsia="Times New Roman"/>
                <w:w w:val="95"/>
                <w:sz w:val="20"/>
              </w:rPr>
              <w:t>(</w:t>
            </w:r>
            <w:r>
              <w:rPr>
                <w:w w:val="95"/>
                <w:sz w:val="20"/>
              </w:rPr>
              <w:t>儿童</w:t>
            </w:r>
            <w:r>
              <w:rPr>
                <w:rFonts w:ascii="Times New Roman" w:eastAsia="Times New Roman"/>
                <w:w w:val="95"/>
                <w:sz w:val="20"/>
              </w:rPr>
              <w:t>)(</w:t>
            </w:r>
            <w:r>
              <w:rPr>
                <w:w w:val="95"/>
                <w:sz w:val="20"/>
              </w:rPr>
              <w:t>全麻下</w:t>
            </w:r>
            <w:r>
              <w:rPr>
                <w:rFonts w:ascii="Times New Roman" w:eastAsia="Times New Roman"/>
                <w:spacing w:val="-10"/>
                <w:w w:val="95"/>
                <w:sz w:val="20"/>
              </w:rPr>
              <w:t>)</w:t>
            </w:r>
          </w:p>
        </w:tc>
        <w:tc>
          <w:tcPr>
            <w:tcW w:w="1246" w:type="dxa"/>
          </w:tcPr>
          <w:p>
            <w:pPr>
              <w:pStyle w:val="TableParagraph"/>
              <w:spacing w:before="27"/>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7"/>
              <w:rPr>
                <w:sz w:val="20"/>
              </w:rPr>
            </w:pPr>
            <w:r>
              <w:rPr>
                <w:w w:val="95"/>
                <w:sz w:val="20"/>
              </w:rPr>
              <w:t>牙</w:t>
            </w:r>
            <w:r>
              <w:rPr>
                <w:w w:val="95"/>
                <w:sz w:val="20"/>
              </w:rPr>
              <w:t>周</w:t>
            </w:r>
            <w:r>
              <w:rPr>
                <w:w w:val="95"/>
                <w:sz w:val="20"/>
              </w:rPr>
              <w:t>专</w:t>
            </w:r>
            <w:r>
              <w:rPr>
                <w:w w:val="95"/>
                <w:sz w:val="20"/>
              </w:rPr>
              <w:t>科</w:t>
            </w:r>
            <w:r>
              <w:rPr>
                <w:w w:val="95"/>
                <w:sz w:val="20"/>
              </w:rPr>
              <w:t>检</w:t>
            </w:r>
            <w:r>
              <w:rPr>
                <w:spacing w:val="-10"/>
                <w:w w:val="95"/>
                <w:sz w:val="20"/>
              </w:rPr>
              <w:t>查</w:t>
            </w:r>
          </w:p>
        </w:tc>
        <w:tc>
          <w:tcPr>
            <w:tcW w:w="1248" w:type="dxa"/>
          </w:tcPr>
          <w:p>
            <w:pPr>
              <w:pStyle w:val="TableParagraph"/>
              <w:spacing w:before="27"/>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局</w:t>
            </w:r>
            <w:r>
              <w:rPr>
                <w:w w:val="95"/>
                <w:sz w:val="20"/>
              </w:rPr>
              <w:t>部</w:t>
            </w:r>
            <w:r>
              <w:rPr>
                <w:w w:val="95"/>
                <w:sz w:val="20"/>
              </w:rPr>
              <w:t>麻</w:t>
            </w:r>
            <w:r>
              <w:rPr>
                <w:spacing w:val="-10"/>
                <w:w w:val="95"/>
                <w:sz w:val="20"/>
              </w:rPr>
              <w:t>醉</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咬</w:t>
            </w:r>
            <w:r>
              <w:rPr>
                <w:w w:val="95"/>
                <w:sz w:val="20"/>
              </w:rPr>
              <w:t>颌</w:t>
            </w:r>
            <w:r>
              <w:rPr>
                <w:spacing w:val="-10"/>
                <w:w w:val="95"/>
                <w:sz w:val="20"/>
              </w:rPr>
              <w:t>片</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局</w:t>
            </w:r>
            <w:r>
              <w:rPr>
                <w:w w:val="95"/>
                <w:sz w:val="20"/>
              </w:rPr>
              <w:t>麻</w:t>
            </w:r>
            <w:r>
              <w:rPr>
                <w:w w:val="95"/>
                <w:sz w:val="20"/>
              </w:rPr>
              <w:t>下</w:t>
            </w:r>
            <w:r>
              <w:rPr>
                <w:w w:val="95"/>
                <w:sz w:val="20"/>
              </w:rPr>
              <w:t>乳</w:t>
            </w:r>
            <w:r>
              <w:rPr>
                <w:w w:val="95"/>
                <w:sz w:val="20"/>
              </w:rPr>
              <w:t>牙</w:t>
            </w:r>
            <w:r>
              <w:rPr>
                <w:w w:val="95"/>
                <w:sz w:val="20"/>
              </w:rPr>
              <w:t>拔</w:t>
            </w:r>
            <w:r>
              <w:rPr>
                <w:spacing w:val="-10"/>
                <w:w w:val="95"/>
                <w:sz w:val="20"/>
              </w:rPr>
              <w:t>除</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银</w:t>
            </w:r>
            <w:r>
              <w:rPr>
                <w:w w:val="95"/>
                <w:sz w:val="20"/>
              </w:rPr>
              <w:t>汞</w:t>
            </w:r>
            <w:r>
              <w:rPr>
                <w:w w:val="95"/>
                <w:sz w:val="20"/>
              </w:rPr>
              <w:t>充</w:t>
            </w:r>
            <w:r>
              <w:rPr>
                <w:spacing w:val="-10"/>
                <w:w w:val="95"/>
                <w:sz w:val="20"/>
              </w:rPr>
              <w:t>填</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开</w:t>
            </w:r>
            <w:r>
              <w:rPr>
                <w:w w:val="95"/>
                <w:sz w:val="20"/>
              </w:rPr>
              <w:t>髓</w:t>
            </w:r>
            <w:r>
              <w:rPr>
                <w:w w:val="95"/>
                <w:sz w:val="20"/>
              </w:rPr>
              <w:t>开</w:t>
            </w:r>
            <w:r>
              <w:rPr>
                <w:spacing w:val="-10"/>
                <w:w w:val="95"/>
                <w:sz w:val="20"/>
              </w:rPr>
              <w:t>放</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预</w:t>
            </w:r>
            <w:r>
              <w:rPr>
                <w:w w:val="95"/>
                <w:sz w:val="20"/>
              </w:rPr>
              <w:t>防</w:t>
            </w:r>
            <w:r>
              <w:rPr>
                <w:w w:val="95"/>
                <w:sz w:val="20"/>
              </w:rPr>
              <w:t>充</w:t>
            </w:r>
            <w:r>
              <w:rPr>
                <w:spacing w:val="-10"/>
                <w:w w:val="95"/>
                <w:sz w:val="20"/>
              </w:rPr>
              <w:t>填</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口</w:t>
            </w:r>
            <w:r>
              <w:rPr>
                <w:w w:val="95"/>
                <w:sz w:val="20"/>
              </w:rPr>
              <w:t>内</w:t>
            </w:r>
            <w:r>
              <w:rPr>
                <w:w w:val="95"/>
                <w:sz w:val="20"/>
              </w:rPr>
              <w:t>脓</w:t>
            </w:r>
            <w:r>
              <w:rPr>
                <w:w w:val="95"/>
                <w:sz w:val="20"/>
              </w:rPr>
              <w:t>肿</w:t>
            </w:r>
            <w:r>
              <w:rPr>
                <w:w w:val="95"/>
                <w:sz w:val="20"/>
              </w:rPr>
              <w:t>切</w:t>
            </w:r>
            <w:r>
              <w:rPr>
                <w:spacing w:val="-10"/>
                <w:w w:val="95"/>
                <w:sz w:val="20"/>
              </w:rPr>
              <w:t>开</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sz w:val="20"/>
              </w:rPr>
            </w:pPr>
            <w:r>
              <w:rPr>
                <w:w w:val="95"/>
                <w:sz w:val="20"/>
              </w:rPr>
              <w:t>直</w:t>
            </w:r>
            <w:r>
              <w:rPr>
                <w:w w:val="95"/>
                <w:sz w:val="20"/>
              </w:rPr>
              <w:t>接</w:t>
            </w:r>
            <w:r>
              <w:rPr>
                <w:w w:val="95"/>
                <w:sz w:val="20"/>
              </w:rPr>
              <w:t>盖</w:t>
            </w:r>
            <w:r>
              <w:rPr>
                <w:spacing w:val="-10"/>
                <w:w w:val="95"/>
                <w:sz w:val="20"/>
              </w:rPr>
              <w:t>髓</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2" w:hRule="atLeast"/>
        </w:trPr>
        <w:tc>
          <w:tcPr>
            <w:tcW w:w="3582" w:type="dxa"/>
          </w:tcPr>
          <w:p>
            <w:pPr>
              <w:pStyle w:val="TableParagraph"/>
              <w:spacing w:before="26"/>
              <w:ind w:left="108"/>
              <w:rPr>
                <w:sz w:val="20"/>
              </w:rPr>
            </w:pPr>
            <w:r>
              <w:rPr>
                <w:w w:val="95"/>
                <w:sz w:val="20"/>
              </w:rPr>
              <w:t>口</w:t>
            </w:r>
            <w:r>
              <w:rPr>
                <w:w w:val="95"/>
                <w:sz w:val="20"/>
              </w:rPr>
              <w:t>外</w:t>
            </w:r>
            <w:r>
              <w:rPr>
                <w:w w:val="95"/>
                <w:sz w:val="20"/>
              </w:rPr>
              <w:t>脓</w:t>
            </w:r>
            <w:r>
              <w:rPr>
                <w:w w:val="95"/>
                <w:sz w:val="20"/>
              </w:rPr>
              <w:t>肿</w:t>
            </w:r>
            <w:r>
              <w:rPr>
                <w:w w:val="95"/>
                <w:sz w:val="20"/>
              </w:rPr>
              <w:t>切</w:t>
            </w:r>
            <w:r>
              <w:rPr>
                <w:spacing w:val="-10"/>
                <w:w w:val="95"/>
                <w:sz w:val="20"/>
              </w:rPr>
              <w:t>开</w:t>
            </w:r>
          </w:p>
        </w:tc>
        <w:tc>
          <w:tcPr>
            <w:tcW w:w="1246" w:type="dxa"/>
          </w:tcPr>
          <w:p>
            <w:pPr>
              <w:pStyle w:val="TableParagraph"/>
              <w:spacing w:before="26"/>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6"/>
              <w:rPr>
                <w:sz w:val="20"/>
              </w:rPr>
            </w:pPr>
            <w:r>
              <w:rPr>
                <w:w w:val="95"/>
                <w:sz w:val="20"/>
              </w:rPr>
              <w:t>颌</w:t>
            </w:r>
            <w:r>
              <w:rPr>
                <w:w w:val="95"/>
                <w:sz w:val="20"/>
              </w:rPr>
              <w:t>关</w:t>
            </w:r>
            <w:r>
              <w:rPr>
                <w:w w:val="95"/>
                <w:sz w:val="20"/>
              </w:rPr>
              <w:t>节</w:t>
            </w:r>
            <w:r>
              <w:rPr>
                <w:spacing w:val="-10"/>
                <w:w w:val="95"/>
                <w:sz w:val="20"/>
              </w:rPr>
              <w:t>片</w:t>
            </w:r>
          </w:p>
        </w:tc>
        <w:tc>
          <w:tcPr>
            <w:tcW w:w="1248" w:type="dxa"/>
          </w:tcPr>
          <w:p>
            <w:pPr>
              <w:pStyle w:val="TableParagraph"/>
              <w:spacing w:before="26"/>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3" w:hRule="atLeast"/>
        </w:trPr>
        <w:tc>
          <w:tcPr>
            <w:tcW w:w="3582" w:type="dxa"/>
          </w:tcPr>
          <w:p>
            <w:pPr>
              <w:pStyle w:val="TableParagraph"/>
              <w:spacing w:before="27"/>
              <w:ind w:left="108"/>
              <w:rPr>
                <w:sz w:val="20"/>
              </w:rPr>
            </w:pPr>
            <w:r>
              <w:rPr>
                <w:w w:val="95"/>
                <w:sz w:val="20"/>
              </w:rPr>
              <w:t>临</w:t>
            </w:r>
            <w:r>
              <w:rPr>
                <w:w w:val="95"/>
                <w:sz w:val="20"/>
              </w:rPr>
              <w:t>时</w:t>
            </w:r>
            <w:r>
              <w:rPr>
                <w:w w:val="95"/>
                <w:sz w:val="20"/>
              </w:rPr>
              <w:t>修</w:t>
            </w:r>
            <w:r>
              <w:rPr>
                <w:spacing w:val="-5"/>
                <w:w w:val="95"/>
                <w:sz w:val="20"/>
              </w:rPr>
              <w:t>复体</w:t>
            </w:r>
          </w:p>
        </w:tc>
        <w:tc>
          <w:tcPr>
            <w:tcW w:w="1246" w:type="dxa"/>
          </w:tcPr>
          <w:p>
            <w:pPr>
              <w:pStyle w:val="TableParagraph"/>
              <w:spacing w:before="27"/>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7"/>
              <w:rPr>
                <w:rFonts w:ascii="Times New Roman" w:eastAsia="Times New Roman"/>
                <w:sz w:val="20"/>
              </w:rPr>
            </w:pPr>
            <w:r>
              <w:rPr>
                <w:w w:val="95"/>
                <w:sz w:val="20"/>
              </w:rPr>
              <w:t>龈</w:t>
            </w:r>
            <w:r>
              <w:rPr>
                <w:w w:val="95"/>
                <w:sz w:val="20"/>
              </w:rPr>
              <w:t>下</w:t>
            </w:r>
            <w:r>
              <w:rPr>
                <w:w w:val="95"/>
                <w:sz w:val="20"/>
              </w:rPr>
              <w:t>刮</w:t>
            </w:r>
            <w:r>
              <w:rPr>
                <w:w w:val="95"/>
                <w:sz w:val="20"/>
              </w:rPr>
              <w:t>治</w:t>
            </w:r>
            <w:r>
              <w:rPr>
                <w:w w:val="95"/>
                <w:sz w:val="20"/>
              </w:rPr>
              <w:t>、</w:t>
            </w:r>
            <w:r>
              <w:rPr>
                <w:w w:val="95"/>
                <w:sz w:val="20"/>
              </w:rPr>
              <w:t>根</w:t>
            </w:r>
            <w:r>
              <w:rPr>
                <w:w w:val="95"/>
                <w:sz w:val="20"/>
              </w:rPr>
              <w:t>面</w:t>
            </w:r>
            <w:r>
              <w:rPr>
                <w:w w:val="95"/>
                <w:sz w:val="20"/>
              </w:rPr>
              <w:t>平</w:t>
            </w:r>
            <w:r>
              <w:rPr>
                <w:w w:val="95"/>
                <w:sz w:val="20"/>
              </w:rPr>
              <w:t>整</w:t>
            </w:r>
            <w:r>
              <w:rPr>
                <w:rFonts w:ascii="Times New Roman" w:eastAsia="Times New Roman"/>
                <w:w w:val="95"/>
                <w:sz w:val="20"/>
              </w:rPr>
              <w:t>/</w:t>
            </w:r>
            <w:r>
              <w:rPr>
                <w:w w:val="95"/>
                <w:sz w:val="20"/>
              </w:rPr>
              <w:t>后</w:t>
            </w:r>
            <w:r>
              <w:rPr>
                <w:w w:val="95"/>
                <w:sz w:val="20"/>
              </w:rPr>
              <w:t>牙</w:t>
            </w:r>
            <w:r>
              <w:rPr>
                <w:rFonts w:ascii="Times New Roman" w:eastAsia="Times New Roman"/>
                <w:w w:val="95"/>
                <w:sz w:val="20"/>
              </w:rPr>
              <w:t>(</w:t>
            </w:r>
            <w:r>
              <w:rPr>
                <w:w w:val="95"/>
                <w:sz w:val="20"/>
              </w:rPr>
              <w:t>每</w:t>
            </w:r>
            <w:r>
              <w:rPr>
                <w:w w:val="95"/>
                <w:sz w:val="20"/>
              </w:rPr>
              <w:t>颗</w:t>
            </w:r>
            <w:r>
              <w:rPr>
                <w:rFonts w:ascii="Times New Roman" w:eastAsia="Times New Roman"/>
                <w:spacing w:val="-10"/>
                <w:w w:val="95"/>
                <w:sz w:val="20"/>
              </w:rPr>
              <w:t>)</w:t>
            </w:r>
          </w:p>
        </w:tc>
        <w:tc>
          <w:tcPr>
            <w:tcW w:w="1248" w:type="dxa"/>
          </w:tcPr>
          <w:p>
            <w:pPr>
              <w:pStyle w:val="TableParagraph"/>
              <w:spacing w:before="27"/>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w w:val="95"/>
                <w:sz w:val="20"/>
              </w:rPr>
              <w:t>镍</w:t>
            </w:r>
            <w:r>
              <w:rPr>
                <w:w w:val="95"/>
                <w:sz w:val="20"/>
              </w:rPr>
              <w:t>钛</w:t>
            </w:r>
            <w:r>
              <w:rPr>
                <w:w w:val="95"/>
                <w:sz w:val="20"/>
              </w:rPr>
              <w:t>根</w:t>
            </w:r>
            <w:r>
              <w:rPr>
                <w:spacing w:val="-5"/>
                <w:w w:val="95"/>
                <w:sz w:val="20"/>
              </w:rPr>
              <w:t>管挫</w:t>
            </w:r>
          </w:p>
        </w:tc>
        <w:tc>
          <w:tcPr>
            <w:tcW w:w="1246" w:type="dxa"/>
          </w:tcPr>
          <w:p>
            <w:pPr>
              <w:pStyle w:val="TableParagraph"/>
              <w:spacing w:before="25"/>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龈</w:t>
            </w:r>
            <w:r>
              <w:rPr>
                <w:w w:val="95"/>
                <w:sz w:val="20"/>
              </w:rPr>
              <w:t>下</w:t>
            </w:r>
            <w:r>
              <w:rPr>
                <w:w w:val="95"/>
                <w:sz w:val="20"/>
              </w:rPr>
              <w:t>刮</w:t>
            </w:r>
            <w:r>
              <w:rPr>
                <w:w w:val="95"/>
                <w:sz w:val="20"/>
              </w:rPr>
              <w:t>治</w:t>
            </w:r>
            <w:r>
              <w:rPr>
                <w:w w:val="95"/>
                <w:sz w:val="20"/>
              </w:rPr>
              <w:t>、</w:t>
            </w:r>
            <w:r>
              <w:rPr>
                <w:w w:val="95"/>
                <w:sz w:val="20"/>
              </w:rPr>
              <w:t>根</w:t>
            </w:r>
            <w:r>
              <w:rPr>
                <w:w w:val="95"/>
                <w:sz w:val="20"/>
              </w:rPr>
              <w:t>面</w:t>
            </w:r>
            <w:r>
              <w:rPr>
                <w:w w:val="95"/>
                <w:sz w:val="20"/>
              </w:rPr>
              <w:t>平</w:t>
            </w:r>
            <w:r>
              <w:rPr>
                <w:w w:val="95"/>
                <w:sz w:val="20"/>
              </w:rPr>
              <w:t>整</w:t>
            </w:r>
            <w:r>
              <w:rPr>
                <w:rFonts w:ascii="Times New Roman" w:eastAsia="Times New Roman"/>
                <w:w w:val="95"/>
                <w:sz w:val="20"/>
              </w:rPr>
              <w:t>/</w:t>
            </w:r>
            <w:r>
              <w:rPr>
                <w:w w:val="95"/>
                <w:sz w:val="20"/>
              </w:rPr>
              <w:t>前</w:t>
            </w:r>
            <w:r>
              <w:rPr>
                <w:w w:val="95"/>
                <w:sz w:val="20"/>
              </w:rPr>
              <w:t>牙</w:t>
            </w:r>
            <w:r>
              <w:rPr>
                <w:rFonts w:ascii="Times New Roman" w:eastAsia="Times New Roman"/>
                <w:w w:val="95"/>
                <w:sz w:val="20"/>
              </w:rPr>
              <w:t>(</w:t>
            </w:r>
            <w:r>
              <w:rPr>
                <w:w w:val="95"/>
                <w:sz w:val="20"/>
              </w:rPr>
              <w:t>每</w:t>
            </w:r>
            <w:r>
              <w:rPr>
                <w:w w:val="95"/>
                <w:sz w:val="20"/>
              </w:rPr>
              <w:t>颗</w:t>
            </w:r>
            <w:r>
              <w:rPr>
                <w:rFonts w:ascii="Times New Roman" w:eastAsia="Times New Roman"/>
                <w:spacing w:val="-10"/>
                <w:w w:val="95"/>
                <w:sz w:val="20"/>
              </w:rPr>
              <w:t>)</w:t>
            </w:r>
          </w:p>
        </w:tc>
        <w:tc>
          <w:tcPr>
            <w:tcW w:w="1248" w:type="dxa"/>
          </w:tcPr>
          <w:p>
            <w:pPr>
              <w:pStyle w:val="TableParagraph"/>
              <w:spacing w:before="25"/>
              <w:ind w:left="224" w:right="216"/>
              <w:jc w:val="center"/>
              <w:rPr>
                <w:sz w:val="20"/>
              </w:rPr>
            </w:pPr>
            <w:r>
              <w:rPr>
                <w:w w:val="95"/>
                <w:sz w:val="20"/>
              </w:rPr>
              <w:t>基</w:t>
            </w:r>
            <w:r>
              <w:rPr>
                <w:w w:val="95"/>
                <w:sz w:val="20"/>
              </w:rPr>
              <w:t>础</w:t>
            </w:r>
            <w:r>
              <w:rPr>
                <w:w w:val="95"/>
                <w:sz w:val="20"/>
              </w:rPr>
              <w:t>治</w:t>
            </w:r>
            <w:r>
              <w:rPr>
                <w:spacing w:val="-10"/>
                <w:w w:val="95"/>
                <w:sz w:val="20"/>
              </w:rPr>
              <w:t>疗</w:t>
            </w:r>
          </w:p>
        </w:tc>
      </w:tr>
    </w:tbl>
    <w:p>
      <w:pPr>
        <w:spacing w:after="0"/>
        <w:jc w:val="center"/>
        <w:rPr>
          <w:sz w:val="20"/>
        </w:rPr>
        <w:sectPr>
          <w:pgSz w:w="11910" w:h="16840"/>
          <w:pgMar w:header="0" w:footer="946" w:top="1120" w:bottom="1180" w:left="920" w:right="1000"/>
        </w:sect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82"/>
        <w:gridCol w:w="1246"/>
        <w:gridCol w:w="3426"/>
        <w:gridCol w:w="1248"/>
      </w:tblGrid>
      <w:tr>
        <w:trPr>
          <w:trHeight w:val="313" w:hRule="atLeast"/>
        </w:trPr>
        <w:tc>
          <w:tcPr>
            <w:tcW w:w="3582" w:type="dxa"/>
          </w:tcPr>
          <w:p>
            <w:pPr>
              <w:pStyle w:val="TableParagraph"/>
              <w:spacing w:before="22"/>
              <w:ind w:left="108"/>
              <w:rPr>
                <w:sz w:val="20"/>
              </w:rPr>
            </w:pPr>
            <w:r>
              <w:rPr>
                <w:sz w:val="20"/>
              </w:rPr>
              <w:t>派</w:t>
            </w:r>
            <w:r>
              <w:rPr>
                <w:sz w:val="20"/>
              </w:rPr>
              <w:t>丽</w:t>
            </w:r>
            <w:r>
              <w:rPr>
                <w:sz w:val="20"/>
              </w:rPr>
              <w:t>奥</w:t>
            </w:r>
            <w:r>
              <w:rPr>
                <w:spacing w:val="-4"/>
                <w:sz w:val="20"/>
              </w:rPr>
              <w:t> 换</w:t>
            </w:r>
            <w:r>
              <w:rPr>
                <w:spacing w:val="-10"/>
                <w:sz w:val="20"/>
              </w:rPr>
              <w:t>药</w:t>
            </w:r>
          </w:p>
        </w:tc>
        <w:tc>
          <w:tcPr>
            <w:tcW w:w="1246" w:type="dxa"/>
          </w:tcPr>
          <w:p>
            <w:pPr>
              <w:pStyle w:val="TableParagraph"/>
              <w:spacing w:before="22"/>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2"/>
              <w:rPr>
                <w:sz w:val="20"/>
              </w:rPr>
            </w:pPr>
            <w:r>
              <w:rPr>
                <w:w w:val="95"/>
                <w:sz w:val="20"/>
              </w:rPr>
              <w:t>龈</w:t>
            </w:r>
            <w:r>
              <w:rPr>
                <w:w w:val="95"/>
                <w:sz w:val="20"/>
              </w:rPr>
              <w:t>下</w:t>
            </w:r>
            <w:r>
              <w:rPr>
                <w:w w:val="95"/>
                <w:sz w:val="20"/>
              </w:rPr>
              <w:t>刮</w:t>
            </w:r>
            <w:r>
              <w:rPr>
                <w:w w:val="95"/>
                <w:sz w:val="20"/>
              </w:rPr>
              <w:t>治</w:t>
            </w:r>
            <w:r>
              <w:rPr>
                <w:w w:val="95"/>
                <w:sz w:val="20"/>
              </w:rPr>
              <w:t>、</w:t>
            </w:r>
            <w:r>
              <w:rPr>
                <w:w w:val="95"/>
                <w:sz w:val="20"/>
              </w:rPr>
              <w:t>根</w:t>
            </w:r>
            <w:r>
              <w:rPr>
                <w:w w:val="95"/>
                <w:sz w:val="20"/>
              </w:rPr>
              <w:t>面</w:t>
            </w:r>
            <w:r>
              <w:rPr>
                <w:w w:val="95"/>
                <w:sz w:val="20"/>
              </w:rPr>
              <w:t>平</w:t>
            </w:r>
            <w:r>
              <w:rPr>
                <w:w w:val="95"/>
                <w:sz w:val="20"/>
              </w:rPr>
              <w:t>整</w:t>
            </w:r>
            <w:r>
              <w:rPr>
                <w:rFonts w:ascii="Times New Roman" w:eastAsia="Times New Roman"/>
                <w:w w:val="95"/>
                <w:sz w:val="20"/>
              </w:rPr>
              <w:t>/</w:t>
            </w:r>
            <w:r>
              <w:rPr>
                <w:spacing w:val="-10"/>
                <w:w w:val="95"/>
                <w:sz w:val="20"/>
              </w:rPr>
              <w:t>区</w:t>
            </w:r>
          </w:p>
        </w:tc>
        <w:tc>
          <w:tcPr>
            <w:tcW w:w="1248" w:type="dxa"/>
          </w:tcPr>
          <w:p>
            <w:pPr>
              <w:pStyle w:val="TableParagraph"/>
              <w:spacing w:before="22"/>
              <w:ind w:left="224" w:right="216"/>
              <w:jc w:val="center"/>
              <w:rPr>
                <w:sz w:val="20"/>
              </w:rPr>
            </w:pPr>
            <w:r>
              <w:rPr>
                <w:w w:val="95"/>
                <w:sz w:val="20"/>
              </w:rPr>
              <w:t>基</w:t>
            </w:r>
            <w:r>
              <w:rPr>
                <w:w w:val="95"/>
                <w:sz w:val="20"/>
              </w:rPr>
              <w:t>础</w:t>
            </w:r>
            <w:r>
              <w:rPr>
                <w:w w:val="95"/>
                <w:sz w:val="20"/>
              </w:rPr>
              <w:t>治</w:t>
            </w:r>
            <w:r>
              <w:rPr>
                <w:spacing w:val="-10"/>
                <w:w w:val="95"/>
                <w:sz w:val="20"/>
              </w:rPr>
              <w:t>疗</w:t>
            </w:r>
          </w:p>
        </w:tc>
      </w:tr>
      <w:tr>
        <w:trPr>
          <w:trHeight w:val="312" w:hRule="atLeast"/>
        </w:trPr>
        <w:tc>
          <w:tcPr>
            <w:tcW w:w="3582" w:type="dxa"/>
          </w:tcPr>
          <w:p>
            <w:pPr>
              <w:pStyle w:val="TableParagraph"/>
              <w:spacing w:before="20"/>
              <w:ind w:left="108"/>
              <w:rPr>
                <w:rFonts w:ascii="Times New Roman" w:eastAsia="Times New Roman"/>
                <w:sz w:val="20"/>
              </w:rPr>
            </w:pPr>
            <w:r>
              <w:rPr>
                <w:w w:val="95"/>
                <w:sz w:val="20"/>
              </w:rPr>
              <w:t>抛</w:t>
            </w:r>
            <w:r>
              <w:rPr>
                <w:w w:val="95"/>
                <w:sz w:val="20"/>
              </w:rPr>
              <w:t>光</w:t>
            </w:r>
            <w:r>
              <w:rPr>
                <w:rFonts w:ascii="Times New Roman" w:eastAsia="Times New Roman"/>
                <w:w w:val="95"/>
                <w:sz w:val="20"/>
              </w:rPr>
              <w:t>(</w:t>
            </w:r>
            <w:r>
              <w:rPr>
                <w:w w:val="95"/>
                <w:sz w:val="20"/>
              </w:rPr>
              <w:t>儿童</w:t>
            </w:r>
            <w:r>
              <w:rPr>
                <w:rFonts w:ascii="Times New Roman" w:eastAsia="Times New Roman"/>
                <w:w w:val="95"/>
                <w:sz w:val="20"/>
              </w:rPr>
              <w:t>)(</w:t>
            </w:r>
            <w:r>
              <w:rPr>
                <w:w w:val="95"/>
                <w:sz w:val="20"/>
              </w:rPr>
              <w:t>全麻下</w:t>
            </w:r>
            <w:r>
              <w:rPr>
                <w:rFonts w:ascii="Times New Roman" w:eastAsia="Times New Roman"/>
                <w:spacing w:val="-10"/>
                <w:w w:val="95"/>
                <w:sz w:val="20"/>
              </w:rPr>
              <w:t>)</w:t>
            </w:r>
          </w:p>
        </w:tc>
        <w:tc>
          <w:tcPr>
            <w:tcW w:w="1246" w:type="dxa"/>
          </w:tcPr>
          <w:p>
            <w:pPr>
              <w:pStyle w:val="TableParagraph"/>
              <w:spacing w:before="20"/>
              <w:ind w:left="222" w:right="216"/>
              <w:jc w:val="center"/>
              <w:rPr>
                <w:sz w:val="20"/>
              </w:rPr>
            </w:pPr>
            <w:r>
              <w:rPr>
                <w:w w:val="95"/>
                <w:sz w:val="20"/>
              </w:rPr>
              <w:t>基</w:t>
            </w:r>
            <w:r>
              <w:rPr>
                <w:w w:val="95"/>
                <w:sz w:val="20"/>
              </w:rPr>
              <w:t>础</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龈</w:t>
            </w:r>
            <w:r>
              <w:rPr>
                <w:w w:val="95"/>
                <w:sz w:val="20"/>
              </w:rPr>
              <w:t>下</w:t>
            </w:r>
            <w:r>
              <w:rPr>
                <w:w w:val="95"/>
                <w:sz w:val="20"/>
              </w:rPr>
              <w:t>细</w:t>
            </w:r>
            <w:r>
              <w:rPr>
                <w:w w:val="95"/>
                <w:sz w:val="20"/>
              </w:rPr>
              <w:t>洁</w:t>
            </w:r>
            <w:r>
              <w:rPr>
                <w:rFonts w:ascii="Times New Roman" w:eastAsia="Times New Roman"/>
                <w:w w:val="95"/>
                <w:sz w:val="20"/>
              </w:rPr>
              <w:t>(</w:t>
            </w:r>
            <w:r>
              <w:rPr>
                <w:w w:val="95"/>
                <w:sz w:val="20"/>
              </w:rPr>
              <w:t>轻</w:t>
            </w:r>
            <w:r>
              <w:rPr>
                <w:w w:val="95"/>
                <w:sz w:val="20"/>
              </w:rPr>
              <w:t>度</w:t>
            </w:r>
            <w:r>
              <w:rPr>
                <w:w w:val="95"/>
                <w:sz w:val="20"/>
              </w:rPr>
              <w:t>牙</w:t>
            </w:r>
            <w:r>
              <w:rPr>
                <w:w w:val="95"/>
                <w:sz w:val="20"/>
              </w:rPr>
              <w:t>周</w:t>
            </w:r>
            <w:r>
              <w:rPr>
                <w:w w:val="95"/>
                <w:sz w:val="20"/>
              </w:rPr>
              <w:t>炎</w:t>
            </w:r>
            <w:r>
              <w:rPr>
                <w:w w:val="95"/>
                <w:sz w:val="20"/>
              </w:rPr>
              <w:t>、</w:t>
            </w:r>
            <w:r>
              <w:rPr>
                <w:w w:val="95"/>
                <w:sz w:val="20"/>
              </w:rPr>
              <w:t>全</w:t>
            </w:r>
            <w:r>
              <w:rPr>
                <w:w w:val="95"/>
                <w:sz w:val="20"/>
              </w:rPr>
              <w:t>口</w:t>
            </w:r>
            <w:r>
              <w:rPr>
                <w:w w:val="95"/>
                <w:sz w:val="20"/>
              </w:rPr>
              <w:t>超</w:t>
            </w:r>
            <w:r>
              <w:rPr>
                <w:w w:val="95"/>
                <w:sz w:val="20"/>
              </w:rPr>
              <w:t>声</w:t>
            </w:r>
            <w:r>
              <w:rPr>
                <w:rFonts w:ascii="Times New Roman" w:eastAsia="Times New Roman"/>
                <w:spacing w:val="-10"/>
                <w:w w:val="95"/>
                <w:sz w:val="20"/>
              </w:rPr>
              <w:t>)</w:t>
            </w:r>
          </w:p>
        </w:tc>
        <w:tc>
          <w:tcPr>
            <w:tcW w:w="1248" w:type="dxa"/>
          </w:tcPr>
          <w:p>
            <w:pPr>
              <w:pStyle w:val="TableParagraph"/>
              <w:spacing w:before="20"/>
              <w:ind w:left="224" w:right="216"/>
              <w:jc w:val="center"/>
              <w:rPr>
                <w:sz w:val="20"/>
              </w:rPr>
            </w:pPr>
            <w:r>
              <w:rPr>
                <w:w w:val="95"/>
                <w:sz w:val="20"/>
              </w:rPr>
              <w:t>基</w:t>
            </w:r>
            <w:r>
              <w:rPr>
                <w:w w:val="95"/>
                <w:sz w:val="20"/>
              </w:rPr>
              <w:t>础</w:t>
            </w:r>
            <w:r>
              <w:rPr>
                <w:w w:val="95"/>
                <w:sz w:val="20"/>
              </w:rPr>
              <w:t>治</w:t>
            </w:r>
            <w:r>
              <w:rPr>
                <w:spacing w:val="-10"/>
                <w:w w:val="95"/>
                <w:sz w:val="20"/>
              </w:rPr>
              <w:t>疗</w:t>
            </w:r>
          </w:p>
        </w:tc>
      </w:tr>
    </w:tbl>
    <w:p>
      <w:pPr>
        <w:pStyle w:val="BodyText"/>
        <w:rPr>
          <w:b/>
          <w:sz w:val="20"/>
        </w:rPr>
      </w:pPr>
    </w:p>
    <w:p>
      <w:pPr>
        <w:pStyle w:val="BodyText"/>
        <w:spacing w:before="4"/>
        <w:rPr>
          <w:b/>
          <w:sz w:val="15"/>
        </w:rPr>
      </w:pPr>
    </w:p>
    <w:p>
      <w:pPr>
        <w:spacing w:before="71" w:after="59"/>
        <w:ind w:left="321" w:right="0" w:firstLine="0"/>
        <w:jc w:val="left"/>
        <w:rPr>
          <w:b/>
          <w:sz w:val="21"/>
        </w:rPr>
      </w:pPr>
      <w:r>
        <w:rPr>
          <w:b/>
          <w:spacing w:val="-3"/>
          <w:sz w:val="21"/>
        </w:rPr>
        <w:t>复杂治疗</w:t>
      </w: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82"/>
        <w:gridCol w:w="1246"/>
        <w:gridCol w:w="3426"/>
        <w:gridCol w:w="1248"/>
      </w:tblGrid>
      <w:tr>
        <w:trPr>
          <w:trHeight w:val="625" w:hRule="atLeast"/>
        </w:trPr>
        <w:tc>
          <w:tcPr>
            <w:tcW w:w="3582" w:type="dxa"/>
          </w:tcPr>
          <w:p>
            <w:pPr>
              <w:pStyle w:val="TableParagraph"/>
              <w:spacing w:before="4"/>
              <w:ind w:left="0"/>
              <w:rPr>
                <w:b/>
                <w:sz w:val="14"/>
              </w:rPr>
            </w:pPr>
          </w:p>
          <w:p>
            <w:pPr>
              <w:pStyle w:val="TableParagraph"/>
              <w:spacing w:before="0"/>
              <w:ind w:left="1394" w:right="1385"/>
              <w:jc w:val="center"/>
              <w:rPr>
                <w:b/>
                <w:sz w:val="20"/>
              </w:rPr>
            </w:pPr>
            <w:r>
              <w:rPr>
                <w:b/>
                <w:w w:val="95"/>
                <w:sz w:val="20"/>
              </w:rPr>
              <w:t>诊</w:t>
            </w:r>
            <w:r>
              <w:rPr>
                <w:b/>
                <w:w w:val="95"/>
                <w:sz w:val="20"/>
              </w:rPr>
              <w:t>疗</w:t>
            </w:r>
            <w:r>
              <w:rPr>
                <w:b/>
                <w:w w:val="95"/>
                <w:sz w:val="20"/>
              </w:rPr>
              <w:t>名</w:t>
            </w:r>
            <w:r>
              <w:rPr>
                <w:b/>
                <w:spacing w:val="-10"/>
                <w:w w:val="95"/>
                <w:sz w:val="20"/>
              </w:rPr>
              <w:t>称</w:t>
            </w:r>
          </w:p>
        </w:tc>
        <w:tc>
          <w:tcPr>
            <w:tcW w:w="1246" w:type="dxa"/>
          </w:tcPr>
          <w:p>
            <w:pPr>
              <w:pStyle w:val="TableParagraph"/>
              <w:spacing w:before="27"/>
              <w:ind w:left="226" w:right="215"/>
              <w:jc w:val="center"/>
              <w:rPr>
                <w:b/>
                <w:sz w:val="20"/>
              </w:rPr>
            </w:pPr>
            <w:r>
              <w:rPr>
                <w:b/>
                <w:w w:val="95"/>
                <w:sz w:val="20"/>
              </w:rPr>
              <w:t>诊</w:t>
            </w:r>
            <w:r>
              <w:rPr>
                <w:b/>
                <w:w w:val="95"/>
                <w:sz w:val="20"/>
              </w:rPr>
              <w:t>疗</w:t>
            </w:r>
            <w:r>
              <w:rPr>
                <w:b/>
                <w:w w:val="95"/>
                <w:sz w:val="20"/>
              </w:rPr>
              <w:t>项</w:t>
            </w:r>
            <w:r>
              <w:rPr>
                <w:b/>
                <w:spacing w:val="-10"/>
                <w:w w:val="95"/>
                <w:sz w:val="20"/>
              </w:rPr>
              <w:t>目</w:t>
            </w:r>
          </w:p>
          <w:p>
            <w:pPr>
              <w:pStyle w:val="TableParagraph"/>
              <w:spacing w:before="56"/>
              <w:ind w:left="226" w:right="215"/>
              <w:jc w:val="center"/>
              <w:rPr>
                <w:b/>
                <w:sz w:val="20"/>
              </w:rPr>
            </w:pPr>
            <w:r>
              <w:rPr>
                <w:b/>
                <w:w w:val="95"/>
                <w:sz w:val="20"/>
              </w:rPr>
              <w:t>类</w:t>
            </w:r>
            <w:r>
              <w:rPr>
                <w:b/>
                <w:spacing w:val="-10"/>
                <w:sz w:val="20"/>
              </w:rPr>
              <w:t>别</w:t>
            </w:r>
          </w:p>
        </w:tc>
        <w:tc>
          <w:tcPr>
            <w:tcW w:w="3426" w:type="dxa"/>
          </w:tcPr>
          <w:p>
            <w:pPr>
              <w:pStyle w:val="TableParagraph"/>
              <w:spacing w:before="4"/>
              <w:ind w:left="0"/>
              <w:rPr>
                <w:b/>
                <w:sz w:val="14"/>
              </w:rPr>
            </w:pPr>
          </w:p>
          <w:p>
            <w:pPr>
              <w:pStyle w:val="TableParagraph"/>
              <w:spacing w:before="0"/>
              <w:ind w:left="1316" w:right="1306"/>
              <w:jc w:val="center"/>
              <w:rPr>
                <w:b/>
                <w:sz w:val="20"/>
              </w:rPr>
            </w:pPr>
            <w:r>
              <w:rPr>
                <w:b/>
                <w:w w:val="95"/>
                <w:sz w:val="20"/>
              </w:rPr>
              <w:t>诊</w:t>
            </w:r>
            <w:r>
              <w:rPr>
                <w:b/>
                <w:w w:val="95"/>
                <w:sz w:val="20"/>
              </w:rPr>
              <w:t>疗</w:t>
            </w:r>
            <w:r>
              <w:rPr>
                <w:b/>
                <w:w w:val="95"/>
                <w:sz w:val="20"/>
              </w:rPr>
              <w:t>名</w:t>
            </w:r>
            <w:r>
              <w:rPr>
                <w:b/>
                <w:spacing w:val="-10"/>
                <w:w w:val="95"/>
                <w:sz w:val="20"/>
              </w:rPr>
              <w:t>称</w:t>
            </w:r>
          </w:p>
        </w:tc>
        <w:tc>
          <w:tcPr>
            <w:tcW w:w="1248" w:type="dxa"/>
          </w:tcPr>
          <w:p>
            <w:pPr>
              <w:pStyle w:val="TableParagraph"/>
              <w:spacing w:before="27"/>
              <w:ind w:left="228" w:right="216"/>
              <w:jc w:val="center"/>
              <w:rPr>
                <w:b/>
                <w:sz w:val="20"/>
              </w:rPr>
            </w:pPr>
            <w:r>
              <w:rPr>
                <w:b/>
                <w:w w:val="95"/>
                <w:sz w:val="20"/>
              </w:rPr>
              <w:t>诊</w:t>
            </w:r>
            <w:r>
              <w:rPr>
                <w:b/>
                <w:w w:val="95"/>
                <w:sz w:val="20"/>
              </w:rPr>
              <w:t>疗</w:t>
            </w:r>
            <w:r>
              <w:rPr>
                <w:b/>
                <w:w w:val="95"/>
                <w:sz w:val="20"/>
              </w:rPr>
              <w:t>项</w:t>
            </w:r>
            <w:r>
              <w:rPr>
                <w:b/>
                <w:spacing w:val="-10"/>
                <w:w w:val="95"/>
                <w:sz w:val="20"/>
              </w:rPr>
              <w:t>目</w:t>
            </w:r>
          </w:p>
          <w:p>
            <w:pPr>
              <w:pStyle w:val="TableParagraph"/>
              <w:spacing w:before="56"/>
              <w:ind w:left="228" w:right="216"/>
              <w:jc w:val="center"/>
              <w:rPr>
                <w:b/>
                <w:sz w:val="20"/>
              </w:rPr>
            </w:pPr>
            <w:r>
              <w:rPr>
                <w:b/>
                <w:w w:val="95"/>
                <w:sz w:val="20"/>
              </w:rPr>
              <w:t>类</w:t>
            </w:r>
            <w:r>
              <w:rPr>
                <w:b/>
                <w:spacing w:val="-10"/>
                <w:sz w:val="20"/>
              </w:rPr>
              <w:t>别</w:t>
            </w:r>
          </w:p>
        </w:tc>
      </w:tr>
      <w:tr>
        <w:trPr>
          <w:trHeight w:val="311" w:hRule="atLeast"/>
        </w:trPr>
        <w:tc>
          <w:tcPr>
            <w:tcW w:w="3582" w:type="dxa"/>
          </w:tcPr>
          <w:p>
            <w:pPr>
              <w:pStyle w:val="TableParagraph"/>
              <w:spacing w:before="25"/>
              <w:ind w:left="108"/>
              <w:rPr>
                <w:sz w:val="20"/>
              </w:rPr>
            </w:pPr>
            <w:r>
              <w:rPr>
                <w:rFonts w:ascii="Times New Roman" w:eastAsia="Times New Roman"/>
                <w:w w:val="95"/>
                <w:sz w:val="20"/>
              </w:rPr>
              <w:t>12</w:t>
            </w:r>
            <w:r>
              <w:rPr>
                <w:w w:val="95"/>
                <w:sz w:val="20"/>
              </w:rPr>
              <w:t>％</w:t>
            </w:r>
            <w:r>
              <w:rPr>
                <w:w w:val="95"/>
                <w:sz w:val="20"/>
              </w:rPr>
              <w:t>金</w:t>
            </w:r>
            <w:r>
              <w:rPr>
                <w:spacing w:val="-10"/>
                <w:w w:val="95"/>
                <w:sz w:val="20"/>
              </w:rPr>
              <w:t>桩</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乳</w:t>
            </w:r>
            <w:r>
              <w:rPr>
                <w:w w:val="95"/>
                <w:sz w:val="20"/>
              </w:rPr>
              <w:t>牙</w:t>
            </w:r>
            <w:r>
              <w:rPr>
                <w:w w:val="95"/>
                <w:sz w:val="20"/>
              </w:rPr>
              <w:t>活</w:t>
            </w:r>
            <w:r>
              <w:rPr>
                <w:w w:val="95"/>
                <w:sz w:val="20"/>
              </w:rPr>
              <w:t>髓</w:t>
            </w:r>
            <w:r>
              <w:rPr>
                <w:w w:val="95"/>
                <w:sz w:val="20"/>
              </w:rPr>
              <w:t>切</w:t>
            </w:r>
            <w:r>
              <w:rPr>
                <w:spacing w:val="-10"/>
                <w:w w:val="95"/>
                <w:sz w:val="20"/>
              </w:rPr>
              <w:t>断</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w w:val="95"/>
                <w:sz w:val="20"/>
              </w:rPr>
              <w:t>12</w:t>
            </w:r>
            <w:r>
              <w:rPr>
                <w:w w:val="95"/>
                <w:sz w:val="20"/>
              </w:rPr>
              <w:t>％</w:t>
            </w:r>
            <w:r>
              <w:rPr>
                <w:w w:val="95"/>
                <w:sz w:val="20"/>
              </w:rPr>
              <w:t>金</w:t>
            </w:r>
            <w:r>
              <w:rPr>
                <w:w w:val="95"/>
                <w:sz w:val="20"/>
              </w:rPr>
              <w:t>钯</w:t>
            </w:r>
            <w:r>
              <w:rPr>
                <w:w w:val="95"/>
                <w:sz w:val="20"/>
              </w:rPr>
              <w:t>金</w:t>
            </w:r>
            <w:r>
              <w:rPr>
                <w:w w:val="95"/>
                <w:sz w:val="20"/>
              </w:rPr>
              <w:t>属</w:t>
            </w:r>
            <w:r>
              <w:rPr>
                <w:spacing w:val="-5"/>
                <w:w w:val="95"/>
                <w:sz w:val="20"/>
              </w:rPr>
              <w:t>嵌体</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乳</w:t>
            </w:r>
            <w:r>
              <w:rPr>
                <w:w w:val="95"/>
                <w:sz w:val="20"/>
              </w:rPr>
              <w:t>牙</w:t>
            </w:r>
            <w:r>
              <w:rPr>
                <w:w w:val="95"/>
                <w:sz w:val="20"/>
              </w:rPr>
              <w:t>活</w:t>
            </w:r>
            <w:r>
              <w:rPr>
                <w:w w:val="95"/>
                <w:sz w:val="20"/>
              </w:rPr>
              <w:t>髓</w:t>
            </w:r>
            <w:r>
              <w:rPr>
                <w:w w:val="95"/>
                <w:sz w:val="20"/>
              </w:rPr>
              <w:t>切</w:t>
            </w:r>
            <w:r>
              <w:rPr>
                <w:w w:val="95"/>
                <w:sz w:val="20"/>
              </w:rPr>
              <w:t>断</w:t>
            </w:r>
            <w:r>
              <w:rPr>
                <w:rFonts w:ascii="Times New Roman" w:eastAsia="Times New Roman"/>
                <w:w w:val="95"/>
                <w:sz w:val="20"/>
              </w:rPr>
              <w:t>(</w:t>
            </w:r>
            <w:r>
              <w:rPr>
                <w:w w:val="95"/>
                <w:sz w:val="20"/>
              </w:rPr>
              <w:t>包括</w:t>
            </w:r>
            <w:r>
              <w:rPr>
                <w:w w:val="95"/>
                <w:sz w:val="20"/>
              </w:rPr>
              <w:t>备</w:t>
            </w:r>
            <w:r>
              <w:rPr>
                <w:w w:val="95"/>
                <w:sz w:val="20"/>
              </w:rPr>
              <w:t>洞</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rFonts w:ascii="Times New Roman" w:eastAsia="Times New Roman"/>
                <w:w w:val="95"/>
                <w:sz w:val="20"/>
              </w:rPr>
              <w:t>2*4</w:t>
            </w:r>
            <w:r>
              <w:rPr>
                <w:rFonts w:ascii="Times New Roman" w:eastAsia="Times New Roman"/>
                <w:spacing w:val="65"/>
                <w:w w:val="150"/>
                <w:sz w:val="20"/>
              </w:rPr>
              <w:t> </w:t>
            </w:r>
            <w:r>
              <w:rPr>
                <w:w w:val="95"/>
                <w:sz w:val="20"/>
              </w:rPr>
              <w:t>矫治</w:t>
            </w:r>
            <w:r>
              <w:rPr>
                <w:rFonts w:ascii="Times New Roman" w:eastAsia="Times New Roman"/>
                <w:w w:val="95"/>
                <w:sz w:val="20"/>
              </w:rPr>
              <w:t>(</w:t>
            </w:r>
            <w:r>
              <w:rPr>
                <w:w w:val="95"/>
                <w:sz w:val="20"/>
              </w:rPr>
              <w:t>含</w:t>
            </w:r>
            <w:r>
              <w:rPr>
                <w:w w:val="95"/>
                <w:sz w:val="20"/>
              </w:rPr>
              <w:t>普</w:t>
            </w:r>
            <w:r>
              <w:rPr>
                <w:w w:val="95"/>
                <w:sz w:val="20"/>
              </w:rPr>
              <w:t>通</w:t>
            </w:r>
            <w:r>
              <w:rPr>
                <w:w w:val="95"/>
                <w:sz w:val="20"/>
              </w:rPr>
              <w:t>金</w:t>
            </w:r>
            <w:r>
              <w:rPr>
                <w:w w:val="95"/>
                <w:sz w:val="20"/>
              </w:rPr>
              <w:t>属</w:t>
            </w:r>
            <w:r>
              <w:rPr>
                <w:w w:val="95"/>
                <w:sz w:val="20"/>
              </w:rPr>
              <w:t>托槽</w:t>
            </w:r>
            <w:r>
              <w:rPr>
                <w:rFonts w:ascii="Times New Roman" w:eastAsia="Times New Roman"/>
                <w:spacing w:val="-10"/>
                <w:w w:val="95"/>
                <w:sz w:val="20"/>
              </w:rPr>
              <w:t>)</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软</w:t>
            </w:r>
            <w:r>
              <w:rPr>
                <w:w w:val="95"/>
                <w:sz w:val="20"/>
              </w:rPr>
              <w:t>组</w:t>
            </w:r>
            <w:r>
              <w:rPr>
                <w:w w:val="95"/>
                <w:sz w:val="20"/>
              </w:rPr>
              <w:t>织</w:t>
            </w:r>
            <w:r>
              <w:rPr>
                <w:w w:val="95"/>
                <w:sz w:val="20"/>
              </w:rPr>
              <w:t>小</w:t>
            </w:r>
            <w:r>
              <w:rPr>
                <w:w w:val="95"/>
                <w:sz w:val="20"/>
              </w:rPr>
              <w:t>肿</w:t>
            </w:r>
            <w:r>
              <w:rPr>
                <w:w w:val="95"/>
                <w:sz w:val="20"/>
              </w:rPr>
              <w:t>物</w:t>
            </w:r>
            <w:r>
              <w:rPr>
                <w:w w:val="95"/>
                <w:sz w:val="20"/>
              </w:rPr>
              <w:t>切</w:t>
            </w:r>
            <w:r>
              <w:rPr>
                <w:w w:val="95"/>
                <w:sz w:val="20"/>
              </w:rPr>
              <w:t>除</w:t>
            </w:r>
            <w:r>
              <w:rPr>
                <w:w w:val="95"/>
                <w:sz w:val="20"/>
              </w:rPr>
              <w:t>术</w:t>
            </w:r>
            <w:r>
              <w:rPr>
                <w:rFonts w:ascii="Times New Roman" w:eastAsia="Times New Roman"/>
                <w:w w:val="95"/>
                <w:sz w:val="20"/>
              </w:rPr>
              <w:t>(</w:t>
            </w:r>
            <w:r>
              <w:rPr>
                <w:w w:val="95"/>
                <w:sz w:val="20"/>
              </w:rPr>
              <w:t>含送</w:t>
            </w:r>
            <w:r>
              <w:rPr>
                <w:w w:val="95"/>
                <w:sz w:val="20"/>
              </w:rPr>
              <w:t>病</w:t>
            </w:r>
            <w:r>
              <w:rPr>
                <w:w w:val="95"/>
                <w:sz w:val="20"/>
              </w:rPr>
              <w:t>理</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w w:val="95"/>
                <w:sz w:val="20"/>
              </w:rPr>
              <w:t>2*4</w:t>
            </w:r>
            <w:r>
              <w:rPr>
                <w:rFonts w:ascii="Times New Roman" w:eastAsia="Times New Roman"/>
                <w:spacing w:val="54"/>
                <w:sz w:val="20"/>
              </w:rPr>
              <w:t> </w:t>
            </w:r>
            <w:r>
              <w:rPr>
                <w:w w:val="95"/>
                <w:sz w:val="20"/>
              </w:rPr>
              <w:t>矫</w:t>
            </w:r>
            <w:r>
              <w:rPr>
                <w:w w:val="95"/>
                <w:sz w:val="20"/>
              </w:rPr>
              <w:t>治</w:t>
            </w:r>
            <w:r>
              <w:rPr>
                <w:w w:val="95"/>
                <w:sz w:val="20"/>
              </w:rPr>
              <w:t>托</w:t>
            </w:r>
            <w:r>
              <w:rPr>
                <w:w w:val="95"/>
                <w:sz w:val="20"/>
              </w:rPr>
              <w:t>槽</w:t>
            </w:r>
            <w:r>
              <w:rPr>
                <w:w w:val="95"/>
                <w:sz w:val="20"/>
              </w:rPr>
              <w:t>加</w:t>
            </w:r>
            <w:r>
              <w:rPr>
                <w:spacing w:val="-10"/>
                <w:w w:val="95"/>
                <w:sz w:val="20"/>
              </w:rPr>
              <w:t>收</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软</w:t>
            </w:r>
            <w:r>
              <w:rPr>
                <w:w w:val="95"/>
                <w:sz w:val="20"/>
              </w:rPr>
              <w:t>组</w:t>
            </w:r>
            <w:r>
              <w:rPr>
                <w:w w:val="95"/>
                <w:sz w:val="20"/>
              </w:rPr>
              <w:t>织</w:t>
            </w:r>
            <w:r>
              <w:rPr>
                <w:w w:val="95"/>
                <w:sz w:val="20"/>
              </w:rPr>
              <w:t>移</w:t>
            </w:r>
            <w:r>
              <w:rPr>
                <w:w w:val="95"/>
                <w:sz w:val="20"/>
              </w:rPr>
              <w:t>植</w:t>
            </w:r>
            <w:r>
              <w:rPr>
                <w:spacing w:val="-10"/>
                <w:w w:val="95"/>
                <w:sz w:val="20"/>
              </w:rPr>
              <w:t>术</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spacing w:before="26"/>
              <w:ind w:left="108"/>
              <w:rPr>
                <w:sz w:val="20"/>
              </w:rPr>
            </w:pPr>
            <w:r>
              <w:rPr>
                <w:rFonts w:ascii="Times New Roman" w:eastAsia="Times New Roman"/>
                <w:w w:val="95"/>
                <w:sz w:val="20"/>
              </w:rPr>
              <w:t>ALL-ON-4</w:t>
            </w:r>
            <w:r>
              <w:rPr>
                <w:w w:val="95"/>
                <w:sz w:val="20"/>
              </w:rPr>
              <w:t>，</w:t>
            </w:r>
            <w:r>
              <w:rPr>
                <w:rFonts w:ascii="Times New Roman" w:eastAsia="Times New Roman"/>
                <w:w w:val="95"/>
                <w:sz w:val="20"/>
              </w:rPr>
              <w:t>4</w:t>
            </w:r>
            <w:r>
              <w:rPr>
                <w:rFonts w:ascii="Times New Roman" w:eastAsia="Times New Roman"/>
                <w:spacing w:val="29"/>
                <w:sz w:val="20"/>
              </w:rPr>
              <w:t>  </w:t>
            </w:r>
            <w:r>
              <w:rPr>
                <w:w w:val="95"/>
                <w:sz w:val="20"/>
              </w:rPr>
              <w:t>颗</w:t>
            </w:r>
            <w:r>
              <w:rPr>
                <w:w w:val="95"/>
                <w:sz w:val="20"/>
              </w:rPr>
              <w:t>种</w:t>
            </w:r>
            <w:r>
              <w:rPr>
                <w:w w:val="95"/>
                <w:sz w:val="20"/>
              </w:rPr>
              <w:t>植体（</w:t>
            </w:r>
            <w:r>
              <w:rPr>
                <w:w w:val="95"/>
                <w:sz w:val="20"/>
              </w:rPr>
              <w:t>半</w:t>
            </w:r>
            <w:r>
              <w:rPr>
                <w:w w:val="95"/>
                <w:sz w:val="20"/>
              </w:rPr>
              <w:t>口</w:t>
            </w:r>
            <w:r>
              <w:rPr>
                <w:spacing w:val="-10"/>
                <w:w w:val="95"/>
                <w:sz w:val="20"/>
              </w:rPr>
              <w:t>）</w:t>
            </w:r>
          </w:p>
        </w:tc>
        <w:tc>
          <w:tcPr>
            <w:tcW w:w="1246" w:type="dxa"/>
          </w:tcPr>
          <w:p>
            <w:pPr>
              <w:pStyle w:val="TableParagraph"/>
              <w:spacing w:before="26"/>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6"/>
              <w:rPr>
                <w:sz w:val="20"/>
              </w:rPr>
            </w:pPr>
            <w:r>
              <w:rPr>
                <w:w w:val="95"/>
                <w:sz w:val="20"/>
              </w:rPr>
              <w:t>上</w:t>
            </w:r>
            <w:r>
              <w:rPr>
                <w:w w:val="95"/>
                <w:sz w:val="20"/>
              </w:rPr>
              <w:t>额</w:t>
            </w:r>
            <w:r>
              <w:rPr>
                <w:w w:val="95"/>
                <w:sz w:val="20"/>
              </w:rPr>
              <w:t>窦</w:t>
            </w:r>
            <w:r>
              <w:rPr>
                <w:w w:val="95"/>
                <w:sz w:val="20"/>
              </w:rPr>
              <w:t>瘘</w:t>
            </w:r>
            <w:r>
              <w:rPr>
                <w:w w:val="95"/>
                <w:sz w:val="20"/>
              </w:rPr>
              <w:t>修</w:t>
            </w:r>
            <w:r>
              <w:rPr>
                <w:spacing w:val="-10"/>
                <w:w w:val="95"/>
                <w:sz w:val="20"/>
              </w:rPr>
              <w:t>补</w:t>
            </w:r>
          </w:p>
        </w:tc>
        <w:tc>
          <w:tcPr>
            <w:tcW w:w="1248" w:type="dxa"/>
          </w:tcPr>
          <w:p>
            <w:pPr>
              <w:pStyle w:val="TableParagraph"/>
              <w:spacing w:before="26"/>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28"/>
              <w:ind w:left="108"/>
              <w:rPr>
                <w:sz w:val="20"/>
              </w:rPr>
            </w:pPr>
            <w:r>
              <w:rPr>
                <w:rFonts w:ascii="Times New Roman" w:eastAsia="Times New Roman"/>
                <w:w w:val="95"/>
                <w:sz w:val="20"/>
              </w:rPr>
              <w:t>ALL-ON-4</w:t>
            </w:r>
            <w:r>
              <w:rPr>
                <w:w w:val="95"/>
                <w:sz w:val="20"/>
              </w:rPr>
              <w:t>，</w:t>
            </w:r>
            <w:r>
              <w:rPr>
                <w:rFonts w:ascii="Times New Roman" w:eastAsia="Times New Roman"/>
                <w:w w:val="95"/>
                <w:sz w:val="20"/>
              </w:rPr>
              <w:t>6</w:t>
            </w:r>
            <w:r>
              <w:rPr>
                <w:rFonts w:ascii="Times New Roman" w:eastAsia="Times New Roman"/>
                <w:spacing w:val="29"/>
                <w:sz w:val="20"/>
              </w:rPr>
              <w:t>  </w:t>
            </w:r>
            <w:r>
              <w:rPr>
                <w:w w:val="95"/>
                <w:sz w:val="20"/>
              </w:rPr>
              <w:t>颗</w:t>
            </w:r>
            <w:r>
              <w:rPr>
                <w:w w:val="95"/>
                <w:sz w:val="20"/>
              </w:rPr>
              <w:t>种</w:t>
            </w:r>
            <w:r>
              <w:rPr>
                <w:w w:val="95"/>
                <w:sz w:val="20"/>
              </w:rPr>
              <w:t>植体（</w:t>
            </w:r>
            <w:r>
              <w:rPr>
                <w:w w:val="95"/>
                <w:sz w:val="20"/>
              </w:rPr>
              <w:t>半</w:t>
            </w:r>
            <w:r>
              <w:rPr>
                <w:w w:val="95"/>
                <w:sz w:val="20"/>
              </w:rPr>
              <w:t>口</w:t>
            </w:r>
            <w:r>
              <w:rPr>
                <w:spacing w:val="-10"/>
                <w:w w:val="95"/>
                <w:sz w:val="20"/>
              </w:rPr>
              <w:t>）</w:t>
            </w:r>
          </w:p>
        </w:tc>
        <w:tc>
          <w:tcPr>
            <w:tcW w:w="1246" w:type="dxa"/>
          </w:tcPr>
          <w:p>
            <w:pPr>
              <w:pStyle w:val="TableParagraph"/>
              <w:spacing w:before="28"/>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8"/>
              <w:rPr>
                <w:rFonts w:ascii="Times New Roman" w:eastAsia="Times New Roman"/>
                <w:sz w:val="20"/>
              </w:rPr>
            </w:pPr>
            <w:r>
              <w:rPr>
                <w:w w:val="95"/>
                <w:sz w:val="20"/>
              </w:rPr>
              <w:t>上</w:t>
            </w:r>
            <w:r>
              <w:rPr>
                <w:w w:val="95"/>
                <w:sz w:val="20"/>
              </w:rPr>
              <w:t>颌</w:t>
            </w:r>
            <w:r>
              <w:rPr>
                <w:w w:val="95"/>
                <w:sz w:val="20"/>
              </w:rPr>
              <w:t>窦</w:t>
            </w:r>
            <w:r>
              <w:rPr>
                <w:w w:val="95"/>
                <w:sz w:val="20"/>
              </w:rPr>
              <w:t>提</w:t>
            </w:r>
            <w:r>
              <w:rPr>
                <w:w w:val="95"/>
                <w:sz w:val="20"/>
              </w:rPr>
              <w:t>升</w:t>
            </w:r>
            <w:r>
              <w:rPr>
                <w:w w:val="95"/>
                <w:sz w:val="20"/>
              </w:rPr>
              <w:t>术</w:t>
            </w:r>
            <w:r>
              <w:rPr>
                <w:rFonts w:ascii="Times New Roman" w:eastAsia="Times New Roman"/>
                <w:w w:val="95"/>
                <w:sz w:val="20"/>
              </w:rPr>
              <w:t>(</w:t>
            </w:r>
            <w:r>
              <w:rPr>
                <w:w w:val="95"/>
                <w:sz w:val="20"/>
              </w:rPr>
              <w:t>开窗</w:t>
            </w:r>
            <w:r>
              <w:rPr>
                <w:w w:val="95"/>
                <w:sz w:val="20"/>
              </w:rPr>
              <w:t>式</w:t>
            </w:r>
            <w:r>
              <w:rPr>
                <w:w w:val="95"/>
                <w:sz w:val="20"/>
              </w:rPr>
              <w:t>提</w:t>
            </w:r>
            <w:r>
              <w:rPr>
                <w:w w:val="95"/>
                <w:sz w:val="20"/>
              </w:rPr>
              <w:t>升</w:t>
            </w:r>
            <w:r>
              <w:rPr>
                <w:rFonts w:ascii="Times New Roman" w:eastAsia="Times New Roman"/>
                <w:w w:val="95"/>
                <w:sz w:val="20"/>
              </w:rPr>
              <w:t>)(</w:t>
            </w:r>
            <w:r>
              <w:rPr>
                <w:w w:val="95"/>
                <w:sz w:val="20"/>
              </w:rPr>
              <w:t>单</w:t>
            </w:r>
            <w:r>
              <w:rPr>
                <w:w w:val="95"/>
                <w:sz w:val="20"/>
              </w:rPr>
              <w:t>颗</w:t>
            </w:r>
            <w:r>
              <w:rPr>
                <w:w w:val="95"/>
                <w:sz w:val="20"/>
              </w:rPr>
              <w:t>牙</w:t>
            </w:r>
            <w:r>
              <w:rPr>
                <w:rFonts w:ascii="Times New Roman" w:eastAsia="Times New Roman"/>
                <w:spacing w:val="-10"/>
                <w:w w:val="95"/>
                <w:sz w:val="20"/>
              </w:rPr>
              <w:t>)</w:t>
            </w:r>
          </w:p>
        </w:tc>
        <w:tc>
          <w:tcPr>
            <w:tcW w:w="1248" w:type="dxa"/>
          </w:tcPr>
          <w:p>
            <w:pPr>
              <w:pStyle w:val="TableParagraph"/>
              <w:spacing w:before="28"/>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38"/>
              <w:ind w:left="108"/>
              <w:rPr>
                <w:rFonts w:ascii="Times New Roman"/>
                <w:sz w:val="20"/>
              </w:rPr>
            </w:pPr>
            <w:r>
              <w:rPr>
                <w:rFonts w:ascii="Times New Roman"/>
                <w:sz w:val="20"/>
              </w:rPr>
              <w:t>Bespoke</w:t>
            </w:r>
            <w:r>
              <w:rPr>
                <w:rFonts w:ascii="Times New Roman"/>
                <w:spacing w:val="-8"/>
                <w:sz w:val="20"/>
              </w:rPr>
              <w:t> </w:t>
            </w:r>
            <w:r>
              <w:rPr>
                <w:rFonts w:ascii="Times New Roman"/>
                <w:sz w:val="20"/>
              </w:rPr>
              <w:t>Ceramic</w:t>
            </w:r>
            <w:r>
              <w:rPr>
                <w:rFonts w:ascii="Times New Roman"/>
                <w:spacing w:val="-6"/>
                <w:sz w:val="20"/>
              </w:rPr>
              <w:t> </w:t>
            </w:r>
            <w:r>
              <w:rPr>
                <w:rFonts w:ascii="Times New Roman"/>
                <w:spacing w:val="-2"/>
                <w:sz w:val="20"/>
              </w:rPr>
              <w:t>Crown/Veneer</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上</w:t>
            </w:r>
            <w:r>
              <w:rPr>
                <w:w w:val="95"/>
                <w:sz w:val="20"/>
              </w:rPr>
              <w:t>颌</w:t>
            </w:r>
            <w:r>
              <w:rPr>
                <w:w w:val="95"/>
                <w:sz w:val="20"/>
              </w:rPr>
              <w:t>窦</w:t>
            </w:r>
            <w:r>
              <w:rPr>
                <w:w w:val="95"/>
                <w:sz w:val="20"/>
              </w:rPr>
              <w:t>提</w:t>
            </w:r>
            <w:r>
              <w:rPr>
                <w:w w:val="95"/>
                <w:sz w:val="20"/>
              </w:rPr>
              <w:t>升</w:t>
            </w:r>
            <w:r>
              <w:rPr>
                <w:w w:val="95"/>
                <w:sz w:val="20"/>
              </w:rPr>
              <w:t>术</w:t>
            </w:r>
            <w:r>
              <w:rPr>
                <w:rFonts w:ascii="Times New Roman" w:eastAsia="Times New Roman"/>
                <w:w w:val="95"/>
                <w:sz w:val="20"/>
              </w:rPr>
              <w:t>(</w:t>
            </w:r>
            <w:r>
              <w:rPr>
                <w:w w:val="95"/>
                <w:sz w:val="20"/>
              </w:rPr>
              <w:t>开窗</w:t>
            </w:r>
            <w:r>
              <w:rPr>
                <w:w w:val="95"/>
                <w:sz w:val="20"/>
              </w:rPr>
              <w:t>式</w:t>
            </w:r>
            <w:r>
              <w:rPr>
                <w:w w:val="95"/>
                <w:sz w:val="20"/>
              </w:rPr>
              <w:t>提</w:t>
            </w:r>
            <w:r>
              <w:rPr>
                <w:w w:val="95"/>
                <w:sz w:val="20"/>
              </w:rPr>
              <w:t>升</w:t>
            </w:r>
            <w:r>
              <w:rPr>
                <w:rFonts w:ascii="Times New Roman" w:eastAsia="Times New Roman"/>
                <w:w w:val="95"/>
                <w:sz w:val="20"/>
              </w:rPr>
              <w:t>)(</w:t>
            </w:r>
            <w:r>
              <w:rPr>
                <w:w w:val="95"/>
                <w:sz w:val="20"/>
              </w:rPr>
              <w:t>多</w:t>
            </w:r>
            <w:r>
              <w:rPr>
                <w:w w:val="95"/>
                <w:sz w:val="20"/>
              </w:rPr>
              <w:t>颗</w:t>
            </w:r>
            <w:r>
              <w:rPr>
                <w:w w:val="95"/>
                <w:sz w:val="20"/>
              </w:rPr>
              <w:t>牙</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38"/>
              <w:ind w:left="108"/>
              <w:rPr>
                <w:rFonts w:ascii="Times New Roman"/>
                <w:sz w:val="20"/>
              </w:rPr>
            </w:pPr>
            <w:r>
              <w:rPr>
                <w:rFonts w:ascii="Times New Roman"/>
                <w:sz w:val="20"/>
              </w:rPr>
              <w:t>Bespoke</w:t>
            </w:r>
            <w:r>
              <w:rPr>
                <w:rFonts w:ascii="Times New Roman"/>
                <w:spacing w:val="-8"/>
                <w:sz w:val="20"/>
              </w:rPr>
              <w:t> </w:t>
            </w:r>
            <w:r>
              <w:rPr>
                <w:rFonts w:ascii="Times New Roman"/>
                <w:sz w:val="20"/>
              </w:rPr>
              <w:t>Ceramic</w:t>
            </w:r>
            <w:r>
              <w:rPr>
                <w:rFonts w:ascii="Times New Roman"/>
                <w:spacing w:val="-8"/>
                <w:sz w:val="20"/>
              </w:rPr>
              <w:t> </w:t>
            </w:r>
            <w:r>
              <w:rPr>
                <w:rFonts w:ascii="Times New Roman"/>
                <w:spacing w:val="-2"/>
                <w:sz w:val="20"/>
              </w:rPr>
              <w:t>Inlay/Onlay</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舌</w:t>
            </w:r>
            <w:r>
              <w:rPr>
                <w:w w:val="95"/>
                <w:sz w:val="20"/>
              </w:rPr>
              <w:t>侧</w:t>
            </w:r>
            <w:r>
              <w:rPr>
                <w:w w:val="95"/>
                <w:sz w:val="20"/>
              </w:rPr>
              <w:t>固</w:t>
            </w:r>
            <w:r>
              <w:rPr>
                <w:w w:val="95"/>
                <w:sz w:val="20"/>
              </w:rPr>
              <w:t>定</w:t>
            </w:r>
            <w:r>
              <w:rPr>
                <w:w w:val="95"/>
                <w:sz w:val="20"/>
              </w:rPr>
              <w:t>保</w:t>
            </w:r>
            <w:r>
              <w:rPr>
                <w:w w:val="95"/>
                <w:sz w:val="20"/>
              </w:rPr>
              <w:t>持</w:t>
            </w:r>
            <w:r>
              <w:rPr>
                <w:w w:val="95"/>
                <w:sz w:val="20"/>
              </w:rPr>
              <w:t>器</w:t>
            </w:r>
            <w:r>
              <w:rPr>
                <w:rFonts w:ascii="Times New Roman" w:eastAsia="Times New Roman"/>
                <w:w w:val="95"/>
                <w:sz w:val="20"/>
              </w:rPr>
              <w:t>(</w:t>
            </w:r>
            <w:r>
              <w:rPr>
                <w:w w:val="95"/>
                <w:sz w:val="20"/>
              </w:rPr>
              <w:t>单</w:t>
            </w:r>
            <w:r>
              <w:rPr>
                <w:w w:val="95"/>
                <w:sz w:val="20"/>
              </w:rPr>
              <w:t>颌</w:t>
            </w:r>
            <w:r>
              <w:rPr>
                <w:w w:val="95"/>
                <w:sz w:val="20"/>
              </w:rPr>
              <w:t>每</w:t>
            </w:r>
            <w:r>
              <w:rPr>
                <w:w w:val="95"/>
                <w:sz w:val="20"/>
              </w:rPr>
              <w:t>副</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sz w:val="20"/>
              </w:rPr>
              <w:t>Biosplint</w:t>
            </w:r>
            <w:r>
              <w:rPr>
                <w:rFonts w:ascii="Times New Roman" w:eastAsia="Times New Roman"/>
                <w:spacing w:val="-11"/>
                <w:sz w:val="20"/>
              </w:rPr>
              <w:t> </w:t>
            </w:r>
            <w:r>
              <w:rPr>
                <w:sz w:val="20"/>
              </w:rPr>
              <w:t>纤</w:t>
            </w:r>
            <w:r>
              <w:rPr>
                <w:spacing w:val="-10"/>
                <w:sz w:val="20"/>
              </w:rPr>
              <w:t>维</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舌</w:t>
            </w:r>
            <w:r>
              <w:rPr>
                <w:w w:val="95"/>
                <w:sz w:val="20"/>
              </w:rPr>
              <w:t>侧</w:t>
            </w:r>
            <w:r>
              <w:rPr>
                <w:w w:val="95"/>
                <w:sz w:val="20"/>
              </w:rPr>
              <w:t>固</w:t>
            </w:r>
            <w:r>
              <w:rPr>
                <w:w w:val="95"/>
                <w:sz w:val="20"/>
              </w:rPr>
              <w:t>定</w:t>
            </w:r>
            <w:r>
              <w:rPr>
                <w:w w:val="95"/>
                <w:sz w:val="20"/>
              </w:rPr>
              <w:t>保</w:t>
            </w:r>
            <w:r>
              <w:rPr>
                <w:w w:val="95"/>
                <w:sz w:val="20"/>
              </w:rPr>
              <w:t>持</w:t>
            </w:r>
            <w:r>
              <w:rPr>
                <w:w w:val="95"/>
                <w:sz w:val="20"/>
              </w:rPr>
              <w:t>器</w:t>
            </w:r>
            <w:r>
              <w:rPr>
                <w:rFonts w:ascii="Times New Roman" w:eastAsia="Times New Roman"/>
                <w:w w:val="95"/>
                <w:sz w:val="20"/>
              </w:rPr>
              <w:t>(</w:t>
            </w:r>
            <w:r>
              <w:rPr>
                <w:w w:val="95"/>
                <w:sz w:val="20"/>
              </w:rPr>
              <w:t>双颌</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sz w:val="20"/>
              </w:rPr>
              <w:t>CAD/CAM</w:t>
            </w:r>
            <w:r>
              <w:rPr>
                <w:rFonts w:ascii="Times New Roman" w:eastAsia="Times New Roman"/>
                <w:spacing w:val="-11"/>
                <w:sz w:val="20"/>
              </w:rPr>
              <w:t> </w:t>
            </w:r>
            <w:r>
              <w:rPr>
                <w:sz w:val="20"/>
              </w:rPr>
              <w:t>瓷</w:t>
            </w:r>
            <w:r>
              <w:rPr>
                <w:sz w:val="20"/>
              </w:rPr>
              <w:t>嵌</w:t>
            </w:r>
            <w:r>
              <w:rPr>
                <w:spacing w:val="-10"/>
                <w:sz w:val="20"/>
              </w:rPr>
              <w:t>体</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舌</w:t>
            </w:r>
            <w:r>
              <w:rPr>
                <w:w w:val="95"/>
                <w:sz w:val="20"/>
              </w:rPr>
              <w:t>侧</w:t>
            </w:r>
            <w:r>
              <w:rPr>
                <w:w w:val="95"/>
                <w:sz w:val="20"/>
              </w:rPr>
              <w:t>矫</w:t>
            </w:r>
            <w:r>
              <w:rPr>
                <w:spacing w:val="-10"/>
                <w:w w:val="95"/>
                <w:sz w:val="20"/>
              </w:rPr>
              <w:t>治</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sz w:val="20"/>
              </w:rPr>
              <w:t>CAD/CAM</w:t>
            </w:r>
            <w:r>
              <w:rPr>
                <w:rFonts w:ascii="Times New Roman" w:eastAsia="Times New Roman"/>
                <w:spacing w:val="-11"/>
                <w:sz w:val="20"/>
              </w:rPr>
              <w:t> </w:t>
            </w:r>
            <w:r>
              <w:rPr>
                <w:sz w:val="20"/>
              </w:rPr>
              <w:t>全</w:t>
            </w:r>
            <w:r>
              <w:rPr>
                <w:sz w:val="20"/>
              </w:rPr>
              <w:t>瓷</w:t>
            </w:r>
            <w:r>
              <w:rPr>
                <w:spacing w:val="-10"/>
                <w:sz w:val="20"/>
              </w:rPr>
              <w:t>冠</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舌</w:t>
            </w:r>
            <w:r>
              <w:rPr>
                <w:w w:val="95"/>
                <w:sz w:val="20"/>
              </w:rPr>
              <w:t>侧</w:t>
            </w:r>
            <w:r>
              <w:rPr>
                <w:w w:val="95"/>
                <w:sz w:val="20"/>
              </w:rPr>
              <w:t>矫</w:t>
            </w:r>
            <w:r>
              <w:rPr>
                <w:w w:val="95"/>
                <w:sz w:val="20"/>
              </w:rPr>
              <w:t>治</w:t>
            </w:r>
            <w:r>
              <w:rPr>
                <w:w w:val="95"/>
                <w:sz w:val="20"/>
              </w:rPr>
              <w:t>托</w:t>
            </w:r>
            <w:r>
              <w:rPr>
                <w:w w:val="95"/>
                <w:sz w:val="20"/>
              </w:rPr>
              <w:t>槽</w:t>
            </w:r>
            <w:r>
              <w:rPr>
                <w:rFonts w:ascii="Times New Roman" w:eastAsia="Times New Roman"/>
                <w:w w:val="95"/>
                <w:sz w:val="20"/>
              </w:rPr>
              <w:t>(</w:t>
            </w:r>
            <w:r>
              <w:rPr>
                <w:w w:val="95"/>
                <w:sz w:val="20"/>
              </w:rPr>
              <w:t>个</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27"/>
              <w:ind w:left="108"/>
              <w:rPr>
                <w:sz w:val="20"/>
              </w:rPr>
            </w:pPr>
            <w:r>
              <w:rPr>
                <w:rFonts w:ascii="Times New Roman" w:eastAsia="Times New Roman"/>
                <w:w w:val="95"/>
                <w:sz w:val="20"/>
              </w:rPr>
              <w:t>CAD/CAM</w:t>
            </w:r>
            <w:r>
              <w:rPr>
                <w:rFonts w:ascii="Times New Roman" w:eastAsia="Times New Roman"/>
                <w:spacing w:val="64"/>
                <w:sz w:val="20"/>
              </w:rPr>
              <w:t> </w:t>
            </w:r>
            <w:r>
              <w:rPr>
                <w:w w:val="95"/>
                <w:sz w:val="20"/>
              </w:rPr>
              <w:t>全</w:t>
            </w:r>
            <w:r>
              <w:rPr>
                <w:w w:val="95"/>
                <w:sz w:val="20"/>
              </w:rPr>
              <w:t>瓷</w:t>
            </w:r>
            <w:r>
              <w:rPr>
                <w:w w:val="95"/>
                <w:sz w:val="20"/>
              </w:rPr>
              <w:t>贴</w:t>
            </w:r>
            <w:r>
              <w:rPr>
                <w:spacing w:val="-10"/>
                <w:w w:val="95"/>
                <w:sz w:val="20"/>
              </w:rPr>
              <w:t>面</w:t>
            </w:r>
          </w:p>
        </w:tc>
        <w:tc>
          <w:tcPr>
            <w:tcW w:w="1246" w:type="dxa"/>
          </w:tcPr>
          <w:p>
            <w:pPr>
              <w:pStyle w:val="TableParagraph"/>
              <w:spacing w:before="27"/>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7"/>
              <w:rPr>
                <w:rFonts w:ascii="Times New Roman" w:eastAsia="Times New Roman"/>
                <w:sz w:val="20"/>
              </w:rPr>
            </w:pPr>
            <w:r>
              <w:rPr>
                <w:w w:val="95"/>
                <w:sz w:val="20"/>
              </w:rPr>
              <w:t>舌</w:t>
            </w:r>
            <w:r>
              <w:rPr>
                <w:w w:val="95"/>
                <w:sz w:val="20"/>
              </w:rPr>
              <w:t>侧</w:t>
            </w:r>
            <w:r>
              <w:rPr>
                <w:w w:val="95"/>
                <w:sz w:val="20"/>
              </w:rPr>
              <w:t>正</w:t>
            </w:r>
            <w:r>
              <w:rPr>
                <w:w w:val="95"/>
                <w:sz w:val="20"/>
              </w:rPr>
              <w:t>畸</w:t>
            </w:r>
            <w:r>
              <w:rPr>
                <w:w w:val="95"/>
                <w:sz w:val="20"/>
              </w:rPr>
              <w:t>初</w:t>
            </w:r>
            <w:r>
              <w:rPr>
                <w:w w:val="95"/>
                <w:sz w:val="20"/>
              </w:rPr>
              <w:t>粘</w:t>
            </w:r>
            <w:r>
              <w:rPr>
                <w:w w:val="95"/>
                <w:sz w:val="20"/>
              </w:rPr>
              <w:t>矫</w:t>
            </w:r>
            <w:r>
              <w:rPr>
                <w:w w:val="95"/>
                <w:sz w:val="20"/>
              </w:rPr>
              <w:t>治</w:t>
            </w:r>
            <w:r>
              <w:rPr>
                <w:w w:val="95"/>
                <w:sz w:val="20"/>
              </w:rPr>
              <w:t>器</w:t>
            </w:r>
            <w:r>
              <w:rPr>
                <w:w w:val="95"/>
                <w:sz w:val="20"/>
              </w:rPr>
              <w:t>费用</w:t>
            </w:r>
            <w:r>
              <w:rPr>
                <w:rFonts w:ascii="Times New Roman" w:eastAsia="Times New Roman"/>
                <w:w w:val="95"/>
                <w:sz w:val="20"/>
              </w:rPr>
              <w:t>(</w:t>
            </w:r>
            <w:r>
              <w:rPr>
                <w:w w:val="95"/>
                <w:sz w:val="20"/>
              </w:rPr>
              <w:t>半</w:t>
            </w:r>
            <w:r>
              <w:rPr>
                <w:w w:val="95"/>
                <w:sz w:val="20"/>
              </w:rPr>
              <w:t>口</w:t>
            </w:r>
            <w:r>
              <w:rPr>
                <w:rFonts w:ascii="Times New Roman" w:eastAsia="Times New Roman"/>
                <w:spacing w:val="-10"/>
                <w:w w:val="95"/>
                <w:sz w:val="20"/>
              </w:rPr>
              <w:t>)</w:t>
            </w:r>
          </w:p>
        </w:tc>
        <w:tc>
          <w:tcPr>
            <w:tcW w:w="1248" w:type="dxa"/>
          </w:tcPr>
          <w:p>
            <w:pPr>
              <w:pStyle w:val="TableParagraph"/>
              <w:spacing w:before="27"/>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sz w:val="20"/>
              </w:rPr>
              <w:t>CEREC</w:t>
            </w:r>
            <w:r>
              <w:rPr>
                <w:rFonts w:ascii="Times New Roman" w:eastAsia="Times New Roman"/>
                <w:spacing w:val="-11"/>
                <w:sz w:val="20"/>
              </w:rPr>
              <w:t> </w:t>
            </w:r>
            <w:r>
              <w:rPr>
                <w:sz w:val="20"/>
              </w:rPr>
              <w:t>瓷</w:t>
            </w:r>
            <w:r>
              <w:rPr>
                <w:sz w:val="20"/>
              </w:rPr>
              <w:t>嵌</w:t>
            </w:r>
            <w:r>
              <w:rPr>
                <w:spacing w:val="-10"/>
                <w:sz w:val="20"/>
              </w:rPr>
              <w:t>体</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舌</w:t>
            </w:r>
            <w:r>
              <w:rPr>
                <w:w w:val="95"/>
                <w:sz w:val="20"/>
              </w:rPr>
              <w:t>侧</w:t>
            </w:r>
            <w:r>
              <w:rPr>
                <w:w w:val="95"/>
                <w:sz w:val="20"/>
              </w:rPr>
              <w:t>正</w:t>
            </w:r>
            <w:r>
              <w:rPr>
                <w:w w:val="95"/>
                <w:sz w:val="20"/>
              </w:rPr>
              <w:t>畸</w:t>
            </w:r>
            <w:r>
              <w:rPr>
                <w:w w:val="95"/>
                <w:sz w:val="20"/>
              </w:rPr>
              <w:t>初</w:t>
            </w:r>
            <w:r>
              <w:rPr>
                <w:w w:val="95"/>
                <w:sz w:val="20"/>
              </w:rPr>
              <w:t>粘</w:t>
            </w:r>
            <w:r>
              <w:rPr>
                <w:w w:val="95"/>
                <w:sz w:val="20"/>
              </w:rPr>
              <w:t>矫</w:t>
            </w:r>
            <w:r>
              <w:rPr>
                <w:w w:val="95"/>
                <w:sz w:val="20"/>
              </w:rPr>
              <w:t>治</w:t>
            </w:r>
            <w:r>
              <w:rPr>
                <w:w w:val="95"/>
                <w:sz w:val="20"/>
              </w:rPr>
              <w:t>器</w:t>
            </w:r>
            <w:r>
              <w:rPr>
                <w:w w:val="95"/>
                <w:sz w:val="20"/>
              </w:rPr>
              <w:t>费用</w:t>
            </w:r>
            <w:r>
              <w:rPr>
                <w:rFonts w:ascii="Times New Roman" w:eastAsia="Times New Roman"/>
                <w:w w:val="95"/>
                <w:sz w:val="20"/>
              </w:rPr>
              <w:t>(</w:t>
            </w:r>
            <w:r>
              <w:rPr>
                <w:w w:val="95"/>
                <w:sz w:val="20"/>
              </w:rPr>
              <w:t>全</w:t>
            </w:r>
            <w:r>
              <w:rPr>
                <w:w w:val="95"/>
                <w:sz w:val="20"/>
              </w:rPr>
              <w:t>口</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sz w:val="20"/>
              </w:rPr>
              <w:t>CEREC</w:t>
            </w:r>
            <w:r>
              <w:rPr>
                <w:rFonts w:ascii="Times New Roman" w:eastAsia="Times New Roman"/>
                <w:spacing w:val="-11"/>
                <w:sz w:val="20"/>
              </w:rPr>
              <w:t> </w:t>
            </w:r>
            <w:r>
              <w:rPr>
                <w:sz w:val="20"/>
              </w:rPr>
              <w:t>瓷</w:t>
            </w:r>
            <w:r>
              <w:rPr>
                <w:sz w:val="20"/>
              </w:rPr>
              <w:t>贴</w:t>
            </w:r>
            <w:r>
              <w:rPr>
                <w:spacing w:val="-10"/>
                <w:sz w:val="20"/>
              </w:rPr>
              <w:t>面</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舌</w:t>
            </w:r>
            <w:r>
              <w:rPr>
                <w:w w:val="95"/>
                <w:sz w:val="20"/>
              </w:rPr>
              <w:t>侧</w:t>
            </w:r>
            <w:r>
              <w:rPr>
                <w:w w:val="95"/>
                <w:sz w:val="20"/>
              </w:rPr>
              <w:t>正</w:t>
            </w:r>
            <w:r>
              <w:rPr>
                <w:w w:val="95"/>
                <w:sz w:val="20"/>
              </w:rPr>
              <w:t>畸</w:t>
            </w:r>
            <w:r>
              <w:rPr>
                <w:w w:val="95"/>
                <w:sz w:val="20"/>
              </w:rPr>
              <w:t>复</w:t>
            </w:r>
            <w:r>
              <w:rPr>
                <w:w w:val="95"/>
                <w:sz w:val="20"/>
              </w:rPr>
              <w:t>诊</w:t>
            </w:r>
            <w:r>
              <w:rPr>
                <w:w w:val="95"/>
                <w:sz w:val="20"/>
              </w:rPr>
              <w:t>费用</w:t>
            </w:r>
            <w:r>
              <w:rPr>
                <w:rFonts w:ascii="Times New Roman" w:eastAsia="Times New Roman"/>
                <w:w w:val="95"/>
                <w:sz w:val="20"/>
              </w:rPr>
              <w:t>(</w:t>
            </w:r>
            <w:r>
              <w:rPr>
                <w:w w:val="95"/>
                <w:sz w:val="20"/>
              </w:rPr>
              <w:t>每</w:t>
            </w:r>
            <w:r>
              <w:rPr>
                <w:w w:val="95"/>
                <w:sz w:val="20"/>
              </w:rPr>
              <w:t>年</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spacing w:before="25"/>
              <w:ind w:left="108"/>
              <w:rPr>
                <w:sz w:val="20"/>
              </w:rPr>
            </w:pPr>
            <w:r>
              <w:rPr>
                <w:rFonts w:ascii="Times New Roman" w:eastAsia="Times New Roman"/>
                <w:sz w:val="20"/>
              </w:rPr>
              <w:t>CEREC</w:t>
            </w:r>
            <w:r>
              <w:rPr>
                <w:rFonts w:ascii="Times New Roman" w:eastAsia="Times New Roman"/>
                <w:spacing w:val="-11"/>
                <w:sz w:val="20"/>
              </w:rPr>
              <w:t> </w:t>
            </w:r>
            <w:r>
              <w:rPr>
                <w:sz w:val="20"/>
              </w:rPr>
              <w:t>全</w:t>
            </w:r>
            <w:r>
              <w:rPr>
                <w:sz w:val="20"/>
              </w:rPr>
              <w:t>瓷</w:t>
            </w:r>
            <w:r>
              <w:rPr>
                <w:spacing w:val="-10"/>
                <w:sz w:val="20"/>
              </w:rPr>
              <w:t>冠</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舌</w:t>
            </w:r>
            <w:r>
              <w:rPr>
                <w:w w:val="95"/>
                <w:sz w:val="20"/>
              </w:rPr>
              <w:t>侧</w:t>
            </w:r>
            <w:r>
              <w:rPr>
                <w:w w:val="95"/>
                <w:sz w:val="20"/>
              </w:rPr>
              <w:t>正</w:t>
            </w:r>
            <w:r>
              <w:rPr>
                <w:w w:val="95"/>
                <w:sz w:val="20"/>
              </w:rPr>
              <w:t>畸</w:t>
            </w:r>
            <w:r>
              <w:rPr>
                <w:w w:val="95"/>
                <w:sz w:val="20"/>
              </w:rPr>
              <w:t>附</w:t>
            </w:r>
            <w:r>
              <w:rPr>
                <w:w w:val="95"/>
                <w:sz w:val="20"/>
              </w:rPr>
              <w:t>件</w:t>
            </w:r>
            <w:r>
              <w:rPr>
                <w:rFonts w:ascii="Times New Roman" w:eastAsia="Times New Roman"/>
                <w:w w:val="95"/>
                <w:sz w:val="20"/>
              </w:rPr>
              <w:t>(</w:t>
            </w:r>
            <w:r>
              <w:rPr>
                <w:w w:val="95"/>
                <w:sz w:val="20"/>
              </w:rPr>
              <w:t>个</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sz w:val="20"/>
              </w:rPr>
              <w:t>CEREC</w:t>
            </w:r>
            <w:r>
              <w:rPr>
                <w:rFonts w:ascii="Times New Roman" w:eastAsia="Times New Roman"/>
                <w:spacing w:val="-11"/>
                <w:sz w:val="20"/>
              </w:rPr>
              <w:t> </w:t>
            </w:r>
            <w:r>
              <w:rPr>
                <w:sz w:val="20"/>
              </w:rPr>
              <w:t>全</w:t>
            </w:r>
            <w:r>
              <w:rPr>
                <w:sz w:val="20"/>
              </w:rPr>
              <w:t>瓷</w:t>
            </w:r>
            <w:r>
              <w:rPr>
                <w:spacing w:val="-5"/>
                <w:sz w:val="20"/>
              </w:rPr>
              <w:t>贴面</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舌</w:t>
            </w:r>
            <w:r>
              <w:rPr>
                <w:w w:val="95"/>
                <w:sz w:val="20"/>
              </w:rPr>
              <w:t>侧</w:t>
            </w:r>
            <w:r>
              <w:rPr>
                <w:w w:val="95"/>
                <w:sz w:val="20"/>
              </w:rPr>
              <w:t>正</w:t>
            </w:r>
            <w:r>
              <w:rPr>
                <w:w w:val="95"/>
                <w:sz w:val="20"/>
              </w:rPr>
              <w:t>畸</w:t>
            </w:r>
            <w:r>
              <w:rPr>
                <w:w w:val="95"/>
                <w:sz w:val="20"/>
              </w:rPr>
              <w:t>矫</w:t>
            </w:r>
            <w:r>
              <w:rPr>
                <w:w w:val="95"/>
                <w:sz w:val="20"/>
              </w:rPr>
              <w:t>治</w:t>
            </w:r>
            <w:r>
              <w:rPr>
                <w:w w:val="95"/>
                <w:sz w:val="20"/>
              </w:rPr>
              <w:t>器</w:t>
            </w:r>
            <w:r>
              <w:rPr>
                <w:w w:val="95"/>
                <w:sz w:val="20"/>
              </w:rPr>
              <w:t>制</w:t>
            </w:r>
            <w:r>
              <w:rPr>
                <w:w w:val="95"/>
                <w:sz w:val="20"/>
              </w:rPr>
              <w:t>作</w:t>
            </w:r>
            <w:r>
              <w:rPr>
                <w:w w:val="95"/>
                <w:sz w:val="20"/>
              </w:rPr>
              <w:t>费用</w:t>
            </w:r>
            <w:r>
              <w:rPr>
                <w:rFonts w:ascii="Times New Roman" w:eastAsia="Times New Roman"/>
                <w:w w:val="95"/>
                <w:sz w:val="20"/>
              </w:rPr>
              <w:t>(</w:t>
            </w:r>
            <w:r>
              <w:rPr>
                <w:w w:val="95"/>
                <w:sz w:val="20"/>
              </w:rPr>
              <w:t>半</w:t>
            </w:r>
            <w:r>
              <w:rPr>
                <w:w w:val="95"/>
                <w:sz w:val="20"/>
              </w:rPr>
              <w:t>口</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623" w:hRule="atLeast"/>
        </w:trPr>
        <w:tc>
          <w:tcPr>
            <w:tcW w:w="3582" w:type="dxa"/>
          </w:tcPr>
          <w:p>
            <w:pPr>
              <w:pStyle w:val="TableParagraph"/>
              <w:spacing w:before="181"/>
              <w:ind w:left="108"/>
              <w:rPr>
                <w:sz w:val="20"/>
              </w:rPr>
            </w:pPr>
            <w:r>
              <w:rPr>
                <w:rFonts w:ascii="Times New Roman" w:eastAsia="Times New Roman"/>
                <w:sz w:val="20"/>
              </w:rPr>
              <w:t>CEREC</w:t>
            </w:r>
            <w:r>
              <w:rPr>
                <w:rFonts w:ascii="Times New Roman" w:eastAsia="Times New Roman"/>
                <w:spacing w:val="-9"/>
                <w:sz w:val="20"/>
              </w:rPr>
              <w:t> </w:t>
            </w:r>
            <w:r>
              <w:rPr>
                <w:sz w:val="20"/>
              </w:rPr>
              <w:t>全</w:t>
            </w:r>
            <w:r>
              <w:rPr>
                <w:spacing w:val="-10"/>
                <w:sz w:val="20"/>
              </w:rPr>
              <w:t>冠</w:t>
            </w:r>
          </w:p>
        </w:tc>
        <w:tc>
          <w:tcPr>
            <w:tcW w:w="1246" w:type="dxa"/>
          </w:tcPr>
          <w:p>
            <w:pPr>
              <w:pStyle w:val="TableParagraph"/>
              <w:spacing w:before="2"/>
              <w:ind w:left="0"/>
              <w:rPr>
                <w:b/>
                <w:sz w:val="14"/>
              </w:rPr>
            </w:pPr>
          </w:p>
          <w:p>
            <w:pPr>
              <w:pStyle w:val="TableParagraph"/>
              <w:spacing w:before="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spacing w:val="62"/>
                <w:w w:val="95"/>
                <w:sz w:val="20"/>
              </w:rPr>
              <w:t>舌</w:t>
            </w:r>
            <w:r>
              <w:rPr>
                <w:spacing w:val="62"/>
                <w:w w:val="95"/>
                <w:sz w:val="20"/>
              </w:rPr>
              <w:t>侧</w:t>
            </w:r>
            <w:r>
              <w:rPr>
                <w:spacing w:val="62"/>
                <w:w w:val="95"/>
                <w:sz w:val="20"/>
              </w:rPr>
              <w:t>正</w:t>
            </w:r>
            <w:r>
              <w:rPr>
                <w:spacing w:val="62"/>
                <w:w w:val="95"/>
                <w:sz w:val="20"/>
              </w:rPr>
              <w:t>畸</w:t>
            </w:r>
            <w:r>
              <w:rPr>
                <w:spacing w:val="62"/>
                <w:w w:val="95"/>
                <w:sz w:val="20"/>
              </w:rPr>
              <w:t>矫</w:t>
            </w:r>
            <w:r>
              <w:rPr>
                <w:spacing w:val="62"/>
                <w:w w:val="95"/>
                <w:sz w:val="20"/>
              </w:rPr>
              <w:t>治</w:t>
            </w:r>
            <w:r>
              <w:rPr>
                <w:spacing w:val="62"/>
                <w:w w:val="95"/>
                <w:sz w:val="20"/>
              </w:rPr>
              <w:t>器</w:t>
            </w:r>
            <w:r>
              <w:rPr>
                <w:spacing w:val="62"/>
                <w:w w:val="95"/>
                <w:sz w:val="20"/>
              </w:rPr>
              <w:t>制</w:t>
            </w:r>
            <w:r>
              <w:rPr>
                <w:spacing w:val="11"/>
                <w:w w:val="95"/>
                <w:sz w:val="20"/>
              </w:rPr>
              <w:t>作 费用 </w:t>
            </w:r>
            <w:r>
              <w:rPr>
                <w:rFonts w:ascii="Times New Roman" w:eastAsia="Times New Roman"/>
                <w:w w:val="95"/>
                <w:sz w:val="20"/>
              </w:rPr>
              <w:t>(</w:t>
            </w:r>
            <w:r>
              <w:rPr>
                <w:rFonts w:ascii="Times New Roman" w:eastAsia="Times New Roman"/>
                <w:spacing w:val="43"/>
                <w:sz w:val="20"/>
              </w:rPr>
              <w:t> </w:t>
            </w:r>
            <w:r>
              <w:rPr>
                <w:spacing w:val="-10"/>
                <w:w w:val="95"/>
                <w:sz w:val="20"/>
              </w:rPr>
              <w:t>半</w:t>
            </w:r>
          </w:p>
          <w:p>
            <w:pPr>
              <w:pStyle w:val="TableParagraph"/>
              <w:spacing w:before="56"/>
              <w:rPr>
                <w:rFonts w:ascii="Times New Roman" w:eastAsia="Times New Roman"/>
                <w:sz w:val="20"/>
              </w:rPr>
            </w:pPr>
            <w:r>
              <w:rPr>
                <w:w w:val="95"/>
                <w:sz w:val="20"/>
              </w:rPr>
              <w:t>口</w:t>
            </w:r>
            <w:r>
              <w:rPr>
                <w:rFonts w:ascii="Times New Roman" w:eastAsia="Times New Roman"/>
                <w:spacing w:val="-2"/>
                <w:sz w:val="20"/>
              </w:rPr>
              <w:t>)(STP)</w:t>
            </w:r>
          </w:p>
        </w:tc>
        <w:tc>
          <w:tcPr>
            <w:tcW w:w="1248" w:type="dxa"/>
          </w:tcPr>
          <w:p>
            <w:pPr>
              <w:pStyle w:val="TableParagraph"/>
              <w:spacing w:before="2"/>
              <w:ind w:left="0"/>
              <w:rPr>
                <w:b/>
                <w:sz w:val="14"/>
              </w:rPr>
            </w:pPr>
          </w:p>
          <w:p>
            <w:pPr>
              <w:pStyle w:val="TableParagraph"/>
              <w:spacing w:before="0"/>
              <w:ind w:left="109"/>
              <w:rPr>
                <w:sz w:val="20"/>
              </w:rPr>
            </w:pPr>
            <w:r>
              <w:rPr>
                <w:w w:val="95"/>
                <w:sz w:val="20"/>
              </w:rPr>
              <w:t>复</w:t>
            </w:r>
            <w:r>
              <w:rPr>
                <w:w w:val="95"/>
                <w:sz w:val="20"/>
              </w:rPr>
              <w:t>杂</w:t>
            </w:r>
            <w:r>
              <w:rPr>
                <w:w w:val="95"/>
                <w:sz w:val="20"/>
              </w:rPr>
              <w:t>治</w:t>
            </w:r>
            <w:r>
              <w:rPr>
                <w:spacing w:val="-10"/>
                <w:w w:val="95"/>
                <w:sz w:val="20"/>
              </w:rPr>
              <w:t>疗</w:t>
            </w:r>
          </w:p>
        </w:tc>
      </w:tr>
      <w:tr>
        <w:trPr>
          <w:trHeight w:val="625" w:hRule="atLeast"/>
        </w:trPr>
        <w:tc>
          <w:tcPr>
            <w:tcW w:w="3582" w:type="dxa"/>
          </w:tcPr>
          <w:p>
            <w:pPr>
              <w:pStyle w:val="TableParagraph"/>
              <w:spacing w:before="41"/>
              <w:ind w:left="108"/>
              <w:rPr>
                <w:rFonts w:ascii="Times New Roman"/>
                <w:sz w:val="20"/>
              </w:rPr>
            </w:pPr>
            <w:r>
              <w:rPr>
                <w:rFonts w:ascii="Times New Roman"/>
                <w:sz w:val="20"/>
              </w:rPr>
              <w:t>Ceramic</w:t>
            </w:r>
            <w:r>
              <w:rPr>
                <w:rFonts w:ascii="Times New Roman"/>
                <w:spacing w:val="75"/>
                <w:w w:val="150"/>
                <w:sz w:val="20"/>
              </w:rPr>
              <w:t> </w:t>
            </w:r>
            <w:r>
              <w:rPr>
                <w:rFonts w:ascii="Times New Roman"/>
                <w:sz w:val="20"/>
              </w:rPr>
              <w:t>Maryland</w:t>
            </w:r>
            <w:r>
              <w:rPr>
                <w:rFonts w:ascii="Times New Roman"/>
                <w:spacing w:val="75"/>
                <w:w w:val="150"/>
                <w:sz w:val="20"/>
              </w:rPr>
              <w:t> </w:t>
            </w:r>
            <w:r>
              <w:rPr>
                <w:rFonts w:ascii="Times New Roman"/>
                <w:sz w:val="20"/>
              </w:rPr>
              <w:t>Type</w:t>
            </w:r>
            <w:r>
              <w:rPr>
                <w:rFonts w:ascii="Times New Roman"/>
                <w:spacing w:val="78"/>
                <w:w w:val="150"/>
                <w:sz w:val="20"/>
              </w:rPr>
              <w:t> </w:t>
            </w:r>
            <w:r>
              <w:rPr>
                <w:rFonts w:ascii="Times New Roman"/>
                <w:sz w:val="20"/>
              </w:rPr>
              <w:t>Bridge</w:t>
            </w:r>
            <w:r>
              <w:rPr>
                <w:rFonts w:ascii="Times New Roman"/>
                <w:spacing w:val="73"/>
                <w:w w:val="150"/>
                <w:sz w:val="20"/>
              </w:rPr>
              <w:t> </w:t>
            </w:r>
            <w:r>
              <w:rPr>
                <w:rFonts w:ascii="Times New Roman"/>
                <w:spacing w:val="-4"/>
                <w:sz w:val="20"/>
              </w:rPr>
              <w:t>(per</w:t>
            </w:r>
          </w:p>
          <w:p>
            <w:pPr>
              <w:pStyle w:val="TableParagraph"/>
              <w:spacing w:before="82"/>
              <w:ind w:left="108"/>
              <w:rPr>
                <w:rFonts w:ascii="Times New Roman"/>
                <w:sz w:val="20"/>
              </w:rPr>
            </w:pPr>
            <w:r>
              <w:rPr>
                <w:rFonts w:ascii="Times New Roman"/>
                <w:sz w:val="20"/>
              </w:rPr>
              <w:t>missing</w:t>
            </w:r>
            <w:r>
              <w:rPr>
                <w:rFonts w:ascii="Times New Roman"/>
                <w:spacing w:val="-10"/>
                <w:sz w:val="20"/>
              </w:rPr>
              <w:t> </w:t>
            </w:r>
            <w:r>
              <w:rPr>
                <w:rFonts w:ascii="Times New Roman"/>
                <w:spacing w:val="-2"/>
                <w:sz w:val="20"/>
              </w:rPr>
              <w:t>tooth)</w:t>
            </w:r>
          </w:p>
        </w:tc>
        <w:tc>
          <w:tcPr>
            <w:tcW w:w="1246" w:type="dxa"/>
          </w:tcPr>
          <w:p>
            <w:pPr>
              <w:pStyle w:val="TableParagraph"/>
              <w:spacing w:before="4"/>
              <w:ind w:left="0"/>
              <w:rPr>
                <w:b/>
                <w:sz w:val="14"/>
              </w:rPr>
            </w:pPr>
          </w:p>
          <w:p>
            <w:pPr>
              <w:pStyle w:val="TableParagraph"/>
              <w:spacing w:before="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183"/>
              <w:rPr>
                <w:rFonts w:ascii="Times New Roman" w:eastAsia="Times New Roman"/>
                <w:sz w:val="20"/>
              </w:rPr>
            </w:pPr>
            <w:r>
              <w:rPr>
                <w:w w:val="95"/>
                <w:sz w:val="20"/>
              </w:rPr>
              <w:t>舌</w:t>
            </w:r>
            <w:r>
              <w:rPr>
                <w:w w:val="95"/>
                <w:sz w:val="20"/>
              </w:rPr>
              <w:t>侧</w:t>
            </w:r>
            <w:r>
              <w:rPr>
                <w:w w:val="95"/>
                <w:sz w:val="20"/>
              </w:rPr>
              <w:t>正</w:t>
            </w:r>
            <w:r>
              <w:rPr>
                <w:w w:val="95"/>
                <w:sz w:val="20"/>
              </w:rPr>
              <w:t>畸</w:t>
            </w:r>
            <w:r>
              <w:rPr>
                <w:w w:val="95"/>
                <w:sz w:val="20"/>
              </w:rPr>
              <w:t>矫</w:t>
            </w:r>
            <w:r>
              <w:rPr>
                <w:w w:val="95"/>
                <w:sz w:val="20"/>
              </w:rPr>
              <w:t>治</w:t>
            </w:r>
            <w:r>
              <w:rPr>
                <w:w w:val="95"/>
                <w:sz w:val="20"/>
              </w:rPr>
              <w:t>器</w:t>
            </w:r>
            <w:r>
              <w:rPr>
                <w:w w:val="95"/>
                <w:sz w:val="20"/>
              </w:rPr>
              <w:t>制</w:t>
            </w:r>
            <w:r>
              <w:rPr>
                <w:w w:val="95"/>
                <w:sz w:val="20"/>
              </w:rPr>
              <w:t>作</w:t>
            </w:r>
            <w:r>
              <w:rPr>
                <w:w w:val="95"/>
                <w:sz w:val="20"/>
              </w:rPr>
              <w:t>费用</w:t>
            </w:r>
            <w:r>
              <w:rPr>
                <w:rFonts w:ascii="Times New Roman" w:eastAsia="Times New Roman"/>
                <w:w w:val="95"/>
                <w:sz w:val="20"/>
              </w:rPr>
              <w:t>(</w:t>
            </w:r>
            <w:r>
              <w:rPr>
                <w:w w:val="95"/>
                <w:sz w:val="20"/>
              </w:rPr>
              <w:t>全</w:t>
            </w:r>
            <w:r>
              <w:rPr>
                <w:w w:val="95"/>
                <w:sz w:val="20"/>
              </w:rPr>
              <w:t>口</w:t>
            </w:r>
            <w:r>
              <w:rPr>
                <w:rFonts w:ascii="Times New Roman" w:eastAsia="Times New Roman"/>
                <w:spacing w:val="-10"/>
                <w:w w:val="95"/>
                <w:sz w:val="20"/>
              </w:rPr>
              <w:t>)</w:t>
            </w:r>
          </w:p>
        </w:tc>
        <w:tc>
          <w:tcPr>
            <w:tcW w:w="1248" w:type="dxa"/>
          </w:tcPr>
          <w:p>
            <w:pPr>
              <w:pStyle w:val="TableParagraph"/>
              <w:spacing w:before="4"/>
              <w:ind w:left="0"/>
              <w:rPr>
                <w:b/>
                <w:sz w:val="14"/>
              </w:rPr>
            </w:pPr>
          </w:p>
          <w:p>
            <w:pPr>
              <w:pStyle w:val="TableParagraph"/>
              <w:spacing w:before="0"/>
              <w:ind w:left="109"/>
              <w:rPr>
                <w:sz w:val="20"/>
              </w:rPr>
            </w:pPr>
            <w:r>
              <w:rPr>
                <w:w w:val="95"/>
                <w:sz w:val="20"/>
              </w:rPr>
              <w:t>复</w:t>
            </w:r>
            <w:r>
              <w:rPr>
                <w:w w:val="95"/>
                <w:sz w:val="20"/>
              </w:rPr>
              <w:t>杂</w:t>
            </w:r>
            <w:r>
              <w:rPr>
                <w:w w:val="95"/>
                <w:sz w:val="20"/>
              </w:rPr>
              <w:t>治</w:t>
            </w:r>
            <w:r>
              <w:rPr>
                <w:spacing w:val="-10"/>
                <w:w w:val="95"/>
                <w:sz w:val="20"/>
              </w:rPr>
              <w:t>疗</w:t>
            </w:r>
          </w:p>
        </w:tc>
      </w:tr>
      <w:tr>
        <w:trPr>
          <w:trHeight w:val="623" w:hRule="atLeast"/>
        </w:trPr>
        <w:tc>
          <w:tcPr>
            <w:tcW w:w="3582" w:type="dxa"/>
          </w:tcPr>
          <w:p>
            <w:pPr>
              <w:pStyle w:val="TableParagraph"/>
              <w:spacing w:before="38"/>
              <w:ind w:left="108"/>
              <w:rPr>
                <w:rFonts w:ascii="Times New Roman"/>
                <w:sz w:val="20"/>
              </w:rPr>
            </w:pPr>
            <w:r>
              <w:rPr>
                <w:rFonts w:ascii="Times New Roman"/>
                <w:sz w:val="20"/>
              </w:rPr>
              <w:t>Composite</w:t>
            </w:r>
            <w:r>
              <w:rPr>
                <w:rFonts w:ascii="Times New Roman"/>
                <w:spacing w:val="52"/>
                <w:sz w:val="20"/>
              </w:rPr>
              <w:t> </w:t>
            </w:r>
            <w:r>
              <w:rPr>
                <w:rFonts w:ascii="Times New Roman"/>
                <w:sz w:val="20"/>
              </w:rPr>
              <w:t>Maryland</w:t>
            </w:r>
            <w:r>
              <w:rPr>
                <w:rFonts w:ascii="Times New Roman"/>
                <w:spacing w:val="53"/>
                <w:sz w:val="20"/>
              </w:rPr>
              <w:t> </w:t>
            </w:r>
            <w:r>
              <w:rPr>
                <w:rFonts w:ascii="Times New Roman"/>
                <w:sz w:val="20"/>
              </w:rPr>
              <w:t>Type</w:t>
            </w:r>
            <w:r>
              <w:rPr>
                <w:rFonts w:ascii="Times New Roman"/>
                <w:spacing w:val="53"/>
                <w:sz w:val="20"/>
              </w:rPr>
              <w:t> </w:t>
            </w:r>
            <w:r>
              <w:rPr>
                <w:rFonts w:ascii="Times New Roman"/>
                <w:sz w:val="20"/>
              </w:rPr>
              <w:t>Bridge</w:t>
            </w:r>
            <w:r>
              <w:rPr>
                <w:rFonts w:ascii="Times New Roman"/>
                <w:spacing w:val="54"/>
                <w:sz w:val="20"/>
              </w:rPr>
              <w:t> </w:t>
            </w:r>
            <w:r>
              <w:rPr>
                <w:rFonts w:ascii="Times New Roman"/>
                <w:spacing w:val="-4"/>
                <w:sz w:val="20"/>
              </w:rPr>
              <w:t>(per</w:t>
            </w:r>
          </w:p>
          <w:p>
            <w:pPr>
              <w:pStyle w:val="TableParagraph"/>
              <w:spacing w:before="82"/>
              <w:ind w:left="108"/>
              <w:rPr>
                <w:rFonts w:ascii="Times New Roman"/>
                <w:sz w:val="20"/>
              </w:rPr>
            </w:pPr>
            <w:r>
              <w:rPr>
                <w:rFonts w:ascii="Times New Roman"/>
                <w:sz w:val="20"/>
              </w:rPr>
              <w:t>missing</w:t>
            </w:r>
            <w:r>
              <w:rPr>
                <w:rFonts w:ascii="Times New Roman"/>
                <w:spacing w:val="-10"/>
                <w:sz w:val="20"/>
              </w:rPr>
              <w:t> </w:t>
            </w:r>
            <w:r>
              <w:rPr>
                <w:rFonts w:ascii="Times New Roman"/>
                <w:spacing w:val="-2"/>
                <w:sz w:val="20"/>
              </w:rPr>
              <w:t>tooth)</w:t>
            </w:r>
          </w:p>
        </w:tc>
        <w:tc>
          <w:tcPr>
            <w:tcW w:w="1246" w:type="dxa"/>
          </w:tcPr>
          <w:p>
            <w:pPr>
              <w:pStyle w:val="TableParagraph"/>
              <w:spacing w:before="2"/>
              <w:ind w:left="0"/>
              <w:rPr>
                <w:b/>
                <w:sz w:val="14"/>
              </w:rPr>
            </w:pPr>
          </w:p>
          <w:p>
            <w:pPr>
              <w:pStyle w:val="TableParagraph"/>
              <w:spacing w:before="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spacing w:val="62"/>
                <w:w w:val="95"/>
                <w:sz w:val="20"/>
              </w:rPr>
              <w:t>舌</w:t>
            </w:r>
            <w:r>
              <w:rPr>
                <w:spacing w:val="62"/>
                <w:w w:val="95"/>
                <w:sz w:val="20"/>
              </w:rPr>
              <w:t>侧</w:t>
            </w:r>
            <w:r>
              <w:rPr>
                <w:spacing w:val="62"/>
                <w:w w:val="95"/>
                <w:sz w:val="20"/>
              </w:rPr>
              <w:t>正</w:t>
            </w:r>
            <w:r>
              <w:rPr>
                <w:spacing w:val="62"/>
                <w:w w:val="95"/>
                <w:sz w:val="20"/>
              </w:rPr>
              <w:t>畸</w:t>
            </w:r>
            <w:r>
              <w:rPr>
                <w:spacing w:val="62"/>
                <w:w w:val="95"/>
                <w:sz w:val="20"/>
              </w:rPr>
              <w:t>矫</w:t>
            </w:r>
            <w:r>
              <w:rPr>
                <w:spacing w:val="62"/>
                <w:w w:val="95"/>
                <w:sz w:val="20"/>
              </w:rPr>
              <w:t>治</w:t>
            </w:r>
            <w:r>
              <w:rPr>
                <w:spacing w:val="62"/>
                <w:w w:val="95"/>
                <w:sz w:val="20"/>
              </w:rPr>
              <w:t>器</w:t>
            </w:r>
            <w:r>
              <w:rPr>
                <w:spacing w:val="62"/>
                <w:w w:val="95"/>
                <w:sz w:val="20"/>
              </w:rPr>
              <w:t>制</w:t>
            </w:r>
            <w:r>
              <w:rPr>
                <w:spacing w:val="11"/>
                <w:w w:val="95"/>
                <w:sz w:val="20"/>
              </w:rPr>
              <w:t>作 费用 </w:t>
            </w:r>
            <w:r>
              <w:rPr>
                <w:rFonts w:ascii="Times New Roman" w:eastAsia="Times New Roman"/>
                <w:w w:val="95"/>
                <w:sz w:val="20"/>
              </w:rPr>
              <w:t>(</w:t>
            </w:r>
            <w:r>
              <w:rPr>
                <w:rFonts w:ascii="Times New Roman" w:eastAsia="Times New Roman"/>
                <w:spacing w:val="43"/>
                <w:sz w:val="20"/>
              </w:rPr>
              <w:t> </w:t>
            </w:r>
            <w:r>
              <w:rPr>
                <w:spacing w:val="-10"/>
                <w:w w:val="95"/>
                <w:sz w:val="20"/>
              </w:rPr>
              <w:t>全</w:t>
            </w:r>
          </w:p>
          <w:p>
            <w:pPr>
              <w:pStyle w:val="TableParagraph"/>
              <w:spacing w:before="56"/>
              <w:rPr>
                <w:rFonts w:ascii="Times New Roman" w:eastAsia="Times New Roman"/>
                <w:sz w:val="20"/>
              </w:rPr>
            </w:pPr>
            <w:r>
              <w:rPr>
                <w:w w:val="95"/>
                <w:sz w:val="20"/>
              </w:rPr>
              <w:t>口</w:t>
            </w:r>
            <w:r>
              <w:rPr>
                <w:rFonts w:ascii="Times New Roman" w:eastAsia="Times New Roman"/>
                <w:spacing w:val="-2"/>
                <w:sz w:val="20"/>
              </w:rPr>
              <w:t>)(STP)</w:t>
            </w:r>
          </w:p>
        </w:tc>
        <w:tc>
          <w:tcPr>
            <w:tcW w:w="1248" w:type="dxa"/>
          </w:tcPr>
          <w:p>
            <w:pPr>
              <w:pStyle w:val="TableParagraph"/>
              <w:spacing w:before="2"/>
              <w:ind w:left="0"/>
              <w:rPr>
                <w:b/>
                <w:sz w:val="14"/>
              </w:rPr>
            </w:pPr>
          </w:p>
          <w:p>
            <w:pPr>
              <w:pStyle w:val="TableParagraph"/>
              <w:spacing w:before="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38"/>
              <w:ind w:left="108"/>
              <w:rPr>
                <w:rFonts w:ascii="Times New Roman"/>
                <w:sz w:val="20"/>
              </w:rPr>
            </w:pPr>
            <w:r>
              <w:rPr>
                <w:rFonts w:ascii="Times New Roman"/>
                <w:sz w:val="20"/>
              </w:rPr>
              <w:t>Custom</w:t>
            </w:r>
            <w:r>
              <w:rPr>
                <w:rFonts w:ascii="Times New Roman"/>
                <w:spacing w:val="-9"/>
                <w:sz w:val="20"/>
              </w:rPr>
              <w:t> </w:t>
            </w:r>
            <w:r>
              <w:rPr>
                <w:rFonts w:ascii="Times New Roman"/>
                <w:sz w:val="20"/>
              </w:rPr>
              <w:t>Ceramic</w:t>
            </w:r>
            <w:r>
              <w:rPr>
                <w:rFonts w:ascii="Times New Roman"/>
                <w:spacing w:val="-4"/>
                <w:sz w:val="20"/>
              </w:rPr>
              <w:t> </w:t>
            </w:r>
            <w:r>
              <w:rPr>
                <w:rFonts w:ascii="Times New Roman"/>
                <w:spacing w:val="-2"/>
                <w:sz w:val="20"/>
              </w:rPr>
              <w:t>Crown/Veneer</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舌</w:t>
            </w:r>
            <w:r>
              <w:rPr>
                <w:w w:val="95"/>
                <w:sz w:val="20"/>
              </w:rPr>
              <w:t>系</w:t>
            </w:r>
            <w:r>
              <w:rPr>
                <w:w w:val="95"/>
                <w:sz w:val="20"/>
              </w:rPr>
              <w:t>带</w:t>
            </w:r>
            <w:r>
              <w:rPr>
                <w:w w:val="95"/>
                <w:sz w:val="20"/>
              </w:rPr>
              <w:t>修</w:t>
            </w:r>
            <w:r>
              <w:rPr>
                <w:w w:val="95"/>
                <w:sz w:val="20"/>
              </w:rPr>
              <w:t>整</w:t>
            </w:r>
            <w:r>
              <w:rPr>
                <w:spacing w:val="-10"/>
                <w:w w:val="95"/>
                <w:sz w:val="20"/>
              </w:rPr>
              <w:t>术</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38"/>
              <w:ind w:left="108"/>
              <w:rPr>
                <w:rFonts w:ascii="Times New Roman"/>
                <w:sz w:val="20"/>
              </w:rPr>
            </w:pPr>
            <w:r>
              <w:rPr>
                <w:rFonts w:ascii="Times New Roman"/>
                <w:sz w:val="20"/>
              </w:rPr>
              <w:t>Custom</w:t>
            </w:r>
            <w:r>
              <w:rPr>
                <w:rFonts w:ascii="Times New Roman"/>
                <w:spacing w:val="-9"/>
                <w:sz w:val="20"/>
              </w:rPr>
              <w:t> </w:t>
            </w:r>
            <w:r>
              <w:rPr>
                <w:rFonts w:ascii="Times New Roman"/>
                <w:sz w:val="20"/>
              </w:rPr>
              <w:t>Ceramic</w:t>
            </w:r>
            <w:r>
              <w:rPr>
                <w:rFonts w:ascii="Times New Roman"/>
                <w:spacing w:val="-6"/>
                <w:sz w:val="20"/>
              </w:rPr>
              <w:t> </w:t>
            </w:r>
            <w:r>
              <w:rPr>
                <w:rFonts w:ascii="Times New Roman"/>
                <w:spacing w:val="-2"/>
                <w:sz w:val="20"/>
              </w:rPr>
              <w:t>Inlay/Onlay</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舌</w:t>
            </w:r>
            <w:r>
              <w:rPr>
                <w:w w:val="95"/>
                <w:sz w:val="20"/>
              </w:rPr>
              <w:t>系</w:t>
            </w:r>
            <w:r>
              <w:rPr>
                <w:w w:val="95"/>
                <w:sz w:val="20"/>
              </w:rPr>
              <w:t>带</w:t>
            </w:r>
            <w:r>
              <w:rPr>
                <w:w w:val="95"/>
                <w:sz w:val="20"/>
              </w:rPr>
              <w:t>延</w:t>
            </w:r>
            <w:r>
              <w:rPr>
                <w:w w:val="95"/>
                <w:sz w:val="20"/>
              </w:rPr>
              <w:t>长</w:t>
            </w:r>
            <w:r>
              <w:rPr>
                <w:spacing w:val="-10"/>
                <w:w w:val="95"/>
                <w:sz w:val="20"/>
              </w:rPr>
              <w:t>术</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rFonts w:ascii="Times New Roman" w:eastAsia="Times New Roman"/>
                <w:sz w:val="20"/>
              </w:rPr>
              <w:t>GBR</w:t>
            </w:r>
            <w:r>
              <w:rPr>
                <w:rFonts w:ascii="Times New Roman" w:eastAsia="Times New Roman"/>
                <w:spacing w:val="26"/>
                <w:sz w:val="20"/>
              </w:rPr>
              <w:t> </w:t>
            </w:r>
            <w:r>
              <w:rPr>
                <w:sz w:val="20"/>
              </w:rPr>
              <w:t>基</w:t>
            </w:r>
            <w:r>
              <w:rPr>
                <w:sz w:val="20"/>
              </w:rPr>
              <w:t>本</w:t>
            </w:r>
            <w:r>
              <w:rPr>
                <w:sz w:val="20"/>
              </w:rPr>
              <w:t>手</w:t>
            </w:r>
            <w:r>
              <w:rPr>
                <w:sz w:val="20"/>
              </w:rPr>
              <w:t>术费</w:t>
            </w:r>
            <w:r>
              <w:rPr>
                <w:rFonts w:ascii="Times New Roman" w:eastAsia="Times New Roman"/>
                <w:sz w:val="20"/>
              </w:rPr>
              <w:t>(</w:t>
            </w:r>
            <w:r>
              <w:rPr>
                <w:sz w:val="20"/>
              </w:rPr>
              <w:t>不包含植</w:t>
            </w:r>
            <w:r>
              <w:rPr>
                <w:sz w:val="20"/>
              </w:rPr>
              <w:t>骨</w:t>
            </w:r>
            <w:r>
              <w:rPr>
                <w:sz w:val="20"/>
              </w:rPr>
              <w:t>材</w:t>
            </w:r>
            <w:r>
              <w:rPr>
                <w:sz w:val="20"/>
              </w:rPr>
              <w:t>料</w:t>
            </w:r>
            <w:r>
              <w:rPr>
                <w:sz w:val="20"/>
              </w:rPr>
              <w:t>费</w:t>
            </w:r>
            <w:r>
              <w:rPr>
                <w:rFonts w:ascii="Times New Roman" w:eastAsia="Times New Roman"/>
                <w:spacing w:val="-10"/>
                <w:sz w:val="20"/>
              </w:rPr>
              <w:t>)</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树</w:t>
            </w:r>
            <w:r>
              <w:rPr>
                <w:w w:val="95"/>
                <w:sz w:val="20"/>
              </w:rPr>
              <w:t>脂</w:t>
            </w:r>
            <w:r>
              <w:rPr>
                <w:spacing w:val="-10"/>
                <w:w w:val="95"/>
                <w:sz w:val="20"/>
              </w:rPr>
              <w:t>冠</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spacing w:before="26"/>
              <w:ind w:left="108"/>
              <w:rPr>
                <w:rFonts w:ascii="Times New Roman" w:eastAsia="Times New Roman"/>
                <w:sz w:val="20"/>
              </w:rPr>
            </w:pPr>
            <w:r>
              <w:rPr>
                <w:rFonts w:ascii="Times New Roman" w:eastAsia="Times New Roman"/>
                <w:w w:val="95"/>
                <w:sz w:val="20"/>
              </w:rPr>
              <w:t>GTR(</w:t>
            </w:r>
            <w:r>
              <w:rPr>
                <w:w w:val="95"/>
                <w:sz w:val="20"/>
              </w:rPr>
              <w:t>每</w:t>
            </w:r>
            <w:r>
              <w:rPr>
                <w:w w:val="95"/>
                <w:sz w:val="20"/>
              </w:rPr>
              <w:t>牙</w:t>
            </w:r>
            <w:r>
              <w:rPr>
                <w:w w:val="95"/>
                <w:sz w:val="20"/>
              </w:rPr>
              <w:t>，</w:t>
            </w:r>
            <w:r>
              <w:rPr>
                <w:w w:val="95"/>
                <w:sz w:val="20"/>
              </w:rPr>
              <w:t>不</w:t>
            </w:r>
            <w:r>
              <w:rPr>
                <w:w w:val="95"/>
                <w:sz w:val="20"/>
              </w:rPr>
              <w:t>含</w:t>
            </w:r>
            <w:r>
              <w:rPr>
                <w:w w:val="95"/>
                <w:sz w:val="20"/>
              </w:rPr>
              <w:t>材</w:t>
            </w:r>
            <w:r>
              <w:rPr>
                <w:w w:val="95"/>
                <w:sz w:val="20"/>
              </w:rPr>
              <w:t>料</w:t>
            </w:r>
            <w:r>
              <w:rPr>
                <w:w w:val="95"/>
                <w:sz w:val="20"/>
              </w:rPr>
              <w:t>费</w:t>
            </w:r>
            <w:r>
              <w:rPr>
                <w:rFonts w:ascii="Times New Roman" w:eastAsia="Times New Roman"/>
                <w:spacing w:val="-10"/>
                <w:w w:val="95"/>
                <w:sz w:val="20"/>
              </w:rPr>
              <w:t>)</w:t>
            </w:r>
          </w:p>
        </w:tc>
        <w:tc>
          <w:tcPr>
            <w:tcW w:w="1246" w:type="dxa"/>
          </w:tcPr>
          <w:p>
            <w:pPr>
              <w:pStyle w:val="TableParagraph"/>
              <w:spacing w:before="26"/>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6"/>
              <w:rPr>
                <w:sz w:val="20"/>
              </w:rPr>
            </w:pPr>
            <w:r>
              <w:rPr>
                <w:w w:val="95"/>
                <w:sz w:val="20"/>
              </w:rPr>
              <w:t>树</w:t>
            </w:r>
            <w:r>
              <w:rPr>
                <w:w w:val="95"/>
                <w:sz w:val="20"/>
              </w:rPr>
              <w:t>脂</w:t>
            </w:r>
            <w:r>
              <w:rPr>
                <w:w w:val="95"/>
                <w:sz w:val="20"/>
              </w:rPr>
              <w:t>贴</w:t>
            </w:r>
            <w:r>
              <w:rPr>
                <w:spacing w:val="-10"/>
                <w:w w:val="95"/>
                <w:sz w:val="20"/>
              </w:rPr>
              <w:t>面</w:t>
            </w:r>
          </w:p>
        </w:tc>
        <w:tc>
          <w:tcPr>
            <w:tcW w:w="1248" w:type="dxa"/>
          </w:tcPr>
          <w:p>
            <w:pPr>
              <w:pStyle w:val="TableParagraph"/>
              <w:spacing w:before="26"/>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8"/>
              <w:ind w:left="108"/>
              <w:rPr>
                <w:sz w:val="20"/>
              </w:rPr>
            </w:pPr>
            <w:r>
              <w:rPr>
                <w:rFonts w:ascii="Times New Roman" w:eastAsia="Times New Roman"/>
                <w:w w:val="95"/>
                <w:sz w:val="20"/>
              </w:rPr>
              <w:t>GTR</w:t>
            </w:r>
            <w:r>
              <w:rPr>
                <w:rFonts w:ascii="Times New Roman" w:eastAsia="Times New Roman"/>
                <w:spacing w:val="30"/>
                <w:sz w:val="20"/>
              </w:rPr>
              <w:t>  </w:t>
            </w:r>
            <w:r>
              <w:rPr>
                <w:w w:val="95"/>
                <w:sz w:val="20"/>
              </w:rPr>
              <w:t>术（</w:t>
            </w:r>
            <w:r>
              <w:rPr>
                <w:w w:val="95"/>
                <w:sz w:val="20"/>
              </w:rPr>
              <w:t>每</w:t>
            </w:r>
            <w:r>
              <w:rPr>
                <w:w w:val="95"/>
                <w:sz w:val="20"/>
              </w:rPr>
              <w:t>牙</w:t>
            </w:r>
            <w:r>
              <w:rPr>
                <w:w w:val="95"/>
                <w:sz w:val="20"/>
              </w:rPr>
              <w:t>，</w:t>
            </w:r>
            <w:r>
              <w:rPr>
                <w:w w:val="95"/>
                <w:sz w:val="20"/>
              </w:rPr>
              <w:t>不</w:t>
            </w:r>
            <w:r>
              <w:rPr>
                <w:w w:val="95"/>
                <w:sz w:val="20"/>
              </w:rPr>
              <w:t>含</w:t>
            </w:r>
            <w:r>
              <w:rPr>
                <w:w w:val="95"/>
                <w:sz w:val="20"/>
              </w:rPr>
              <w:t>骨粉骨</w:t>
            </w:r>
            <w:r>
              <w:rPr>
                <w:w w:val="95"/>
                <w:sz w:val="20"/>
              </w:rPr>
              <w:t>膜</w:t>
            </w:r>
            <w:r>
              <w:rPr>
                <w:spacing w:val="-10"/>
                <w:w w:val="95"/>
                <w:sz w:val="20"/>
              </w:rPr>
              <w:t>）</w:t>
            </w:r>
          </w:p>
        </w:tc>
        <w:tc>
          <w:tcPr>
            <w:tcW w:w="1246" w:type="dxa"/>
          </w:tcPr>
          <w:p>
            <w:pPr>
              <w:pStyle w:val="TableParagraph"/>
              <w:spacing w:before="28"/>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8"/>
              <w:rPr>
                <w:rFonts w:ascii="Times New Roman" w:eastAsia="Times New Roman"/>
                <w:sz w:val="20"/>
              </w:rPr>
            </w:pPr>
            <w:r>
              <w:rPr>
                <w:w w:val="95"/>
                <w:sz w:val="20"/>
              </w:rPr>
              <w:t>树</w:t>
            </w:r>
            <w:r>
              <w:rPr>
                <w:w w:val="95"/>
                <w:sz w:val="20"/>
              </w:rPr>
              <w:t>脂</w:t>
            </w:r>
            <w:r>
              <w:rPr>
                <w:w w:val="95"/>
                <w:sz w:val="20"/>
              </w:rPr>
              <w:t>贴</w:t>
            </w:r>
            <w:r>
              <w:rPr>
                <w:w w:val="95"/>
                <w:sz w:val="20"/>
              </w:rPr>
              <w:t>面</w:t>
            </w:r>
            <w:r>
              <w:rPr>
                <w:rFonts w:ascii="Times New Roman" w:eastAsia="Times New Roman"/>
                <w:w w:val="95"/>
                <w:sz w:val="20"/>
              </w:rPr>
              <w:t>(</w:t>
            </w:r>
            <w:r>
              <w:rPr>
                <w:w w:val="95"/>
                <w:sz w:val="20"/>
              </w:rPr>
              <w:t>技</w:t>
            </w:r>
            <w:r>
              <w:rPr>
                <w:w w:val="95"/>
                <w:sz w:val="20"/>
              </w:rPr>
              <w:t>师</w:t>
            </w:r>
            <w:r>
              <w:rPr>
                <w:w w:val="95"/>
                <w:sz w:val="20"/>
              </w:rPr>
              <w:t>做</w:t>
            </w:r>
            <w:r>
              <w:rPr>
                <w:rFonts w:ascii="Times New Roman" w:eastAsia="Times New Roman"/>
                <w:spacing w:val="-10"/>
                <w:w w:val="95"/>
                <w:sz w:val="20"/>
              </w:rPr>
              <w:t>)</w:t>
            </w:r>
          </w:p>
        </w:tc>
        <w:tc>
          <w:tcPr>
            <w:tcW w:w="1248" w:type="dxa"/>
          </w:tcPr>
          <w:p>
            <w:pPr>
              <w:pStyle w:val="TableParagraph"/>
              <w:spacing w:before="28"/>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sz w:val="20"/>
              </w:rPr>
              <w:t>GTR</w:t>
            </w:r>
            <w:r>
              <w:rPr>
                <w:rFonts w:ascii="Times New Roman" w:eastAsia="Times New Roman"/>
                <w:spacing w:val="-10"/>
                <w:sz w:val="20"/>
              </w:rPr>
              <w:t> </w:t>
            </w:r>
            <w:r>
              <w:rPr>
                <w:sz w:val="20"/>
              </w:rPr>
              <w:t>术含</w:t>
            </w:r>
            <w:r>
              <w:rPr>
                <w:sz w:val="20"/>
              </w:rPr>
              <w:t>大</w:t>
            </w:r>
            <w:r>
              <w:rPr>
                <w:sz w:val="20"/>
              </w:rPr>
              <w:t>骨</w:t>
            </w:r>
            <w:r>
              <w:rPr>
                <w:sz w:val="20"/>
              </w:rPr>
              <w:t>粉</w:t>
            </w:r>
            <w:r>
              <w:rPr>
                <w:spacing w:val="-50"/>
                <w:sz w:val="20"/>
              </w:rPr>
              <w:t> </w:t>
            </w:r>
            <w:r>
              <w:rPr>
                <w:rFonts w:ascii="Times New Roman" w:eastAsia="Times New Roman"/>
                <w:sz w:val="20"/>
              </w:rPr>
              <w:t>1</w:t>
            </w:r>
            <w:r>
              <w:rPr>
                <w:rFonts w:ascii="Times New Roman" w:eastAsia="Times New Roman"/>
                <w:spacing w:val="-3"/>
                <w:sz w:val="20"/>
              </w:rPr>
              <w:t> </w:t>
            </w:r>
            <w:r>
              <w:rPr>
                <w:spacing w:val="-10"/>
                <w:sz w:val="20"/>
              </w:rPr>
              <w:t>瓶</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树</w:t>
            </w:r>
            <w:r>
              <w:rPr>
                <w:w w:val="95"/>
                <w:sz w:val="20"/>
              </w:rPr>
              <w:t>脂</w:t>
            </w:r>
            <w:r>
              <w:rPr>
                <w:w w:val="95"/>
                <w:sz w:val="20"/>
              </w:rPr>
              <w:t>贴</w:t>
            </w:r>
            <w:r>
              <w:rPr>
                <w:w w:val="95"/>
                <w:sz w:val="20"/>
              </w:rPr>
              <w:t>面</w:t>
            </w:r>
            <w:r>
              <w:rPr>
                <w:rFonts w:ascii="Times New Roman" w:eastAsia="Times New Roman"/>
                <w:w w:val="95"/>
                <w:sz w:val="20"/>
              </w:rPr>
              <w:t>(</w:t>
            </w:r>
            <w:r>
              <w:rPr>
                <w:w w:val="95"/>
                <w:sz w:val="20"/>
              </w:rPr>
              <w:t>医</w:t>
            </w:r>
            <w:r>
              <w:rPr>
                <w:w w:val="95"/>
                <w:sz w:val="20"/>
              </w:rPr>
              <w:t>生</w:t>
            </w:r>
            <w:r>
              <w:rPr>
                <w:w w:val="95"/>
                <w:sz w:val="20"/>
              </w:rPr>
              <w:t>做</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sz w:val="20"/>
              </w:rPr>
              <w:t>GTR</w:t>
            </w:r>
            <w:r>
              <w:rPr>
                <w:rFonts w:ascii="Times New Roman" w:eastAsia="Times New Roman"/>
                <w:spacing w:val="-10"/>
                <w:sz w:val="20"/>
              </w:rPr>
              <w:t> </w:t>
            </w:r>
            <w:r>
              <w:rPr>
                <w:sz w:val="20"/>
              </w:rPr>
              <w:t>术含</w:t>
            </w:r>
            <w:r>
              <w:rPr>
                <w:sz w:val="20"/>
              </w:rPr>
              <w:t>小</w:t>
            </w:r>
            <w:r>
              <w:rPr>
                <w:sz w:val="20"/>
              </w:rPr>
              <w:t>骨</w:t>
            </w:r>
            <w:r>
              <w:rPr>
                <w:sz w:val="20"/>
              </w:rPr>
              <w:t>粉</w:t>
            </w:r>
            <w:r>
              <w:rPr>
                <w:spacing w:val="-50"/>
                <w:sz w:val="20"/>
              </w:rPr>
              <w:t> </w:t>
            </w:r>
            <w:r>
              <w:rPr>
                <w:rFonts w:ascii="Times New Roman" w:eastAsia="Times New Roman"/>
                <w:sz w:val="20"/>
              </w:rPr>
              <w:t>1</w:t>
            </w:r>
            <w:r>
              <w:rPr>
                <w:rFonts w:ascii="Times New Roman" w:eastAsia="Times New Roman"/>
                <w:spacing w:val="-3"/>
                <w:sz w:val="20"/>
              </w:rPr>
              <w:t> </w:t>
            </w:r>
            <w:r>
              <w:rPr>
                <w:spacing w:val="-10"/>
                <w:sz w:val="20"/>
              </w:rPr>
              <w:t>瓶</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双</w:t>
            </w:r>
            <w:r>
              <w:rPr>
                <w:w w:val="95"/>
                <w:sz w:val="20"/>
              </w:rPr>
              <w:t>颌</w:t>
            </w:r>
            <w:r>
              <w:rPr>
                <w:w w:val="95"/>
                <w:sz w:val="20"/>
              </w:rPr>
              <w:t>垫</w:t>
            </w:r>
            <w:r>
              <w:rPr>
                <w:w w:val="95"/>
                <w:sz w:val="20"/>
              </w:rPr>
              <w:t>活</w:t>
            </w:r>
            <w:r>
              <w:rPr>
                <w:w w:val="95"/>
                <w:sz w:val="20"/>
              </w:rPr>
              <w:t>动</w:t>
            </w:r>
            <w:r>
              <w:rPr>
                <w:w w:val="95"/>
                <w:sz w:val="20"/>
              </w:rPr>
              <w:t>矫</w:t>
            </w:r>
            <w:r>
              <w:rPr>
                <w:spacing w:val="-5"/>
                <w:w w:val="95"/>
                <w:sz w:val="20"/>
              </w:rPr>
              <w:t>治器</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sz w:val="20"/>
              </w:rPr>
              <w:t>ITI</w:t>
            </w:r>
            <w:r>
              <w:rPr>
                <w:rFonts w:ascii="Times New Roman" w:eastAsia="Times New Roman"/>
                <w:spacing w:val="46"/>
                <w:sz w:val="20"/>
              </w:rPr>
              <w:t> </w:t>
            </w:r>
            <w:r>
              <w:rPr>
                <w:sz w:val="20"/>
              </w:rPr>
              <w:t>普</w:t>
            </w:r>
            <w:r>
              <w:rPr>
                <w:spacing w:val="-10"/>
                <w:sz w:val="20"/>
              </w:rPr>
              <w:t>通</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水</w:t>
            </w:r>
            <w:r>
              <w:rPr>
                <w:w w:val="95"/>
                <w:sz w:val="20"/>
              </w:rPr>
              <w:t>激</w:t>
            </w:r>
            <w:r>
              <w:rPr>
                <w:w w:val="95"/>
                <w:sz w:val="20"/>
              </w:rPr>
              <w:t>光</w:t>
            </w:r>
            <w:r>
              <w:rPr>
                <w:w w:val="95"/>
                <w:sz w:val="20"/>
              </w:rPr>
              <w:t>辅</w:t>
            </w:r>
            <w:r>
              <w:rPr>
                <w:w w:val="95"/>
                <w:sz w:val="20"/>
              </w:rPr>
              <w:t>助</w:t>
            </w:r>
            <w:r>
              <w:rPr>
                <w:w w:val="95"/>
                <w:sz w:val="20"/>
              </w:rPr>
              <w:t>牙</w:t>
            </w:r>
            <w:r>
              <w:rPr>
                <w:w w:val="95"/>
                <w:sz w:val="20"/>
              </w:rPr>
              <w:t>周</w:t>
            </w:r>
            <w:r>
              <w:rPr>
                <w:w w:val="95"/>
                <w:sz w:val="20"/>
              </w:rPr>
              <w:t>翻</w:t>
            </w:r>
            <w:r>
              <w:rPr>
                <w:w w:val="95"/>
                <w:sz w:val="20"/>
              </w:rPr>
              <w:t>辦</w:t>
            </w:r>
            <w:r>
              <w:rPr>
                <w:spacing w:val="-3"/>
                <w:w w:val="95"/>
                <w:sz w:val="20"/>
              </w:rPr>
              <w:t>治疗加收</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w w:val="95"/>
                <w:sz w:val="20"/>
              </w:rPr>
              <w:t>LAVA</w:t>
            </w:r>
            <w:r>
              <w:rPr>
                <w:rFonts w:ascii="Times New Roman" w:eastAsia="Times New Roman"/>
                <w:spacing w:val="13"/>
                <w:sz w:val="20"/>
              </w:rPr>
              <w:t> </w:t>
            </w:r>
            <w:r>
              <w:rPr>
                <w:w w:val="95"/>
                <w:sz w:val="20"/>
              </w:rPr>
              <w:t>氧化锆全</w:t>
            </w:r>
            <w:r>
              <w:rPr>
                <w:w w:val="95"/>
                <w:sz w:val="20"/>
              </w:rPr>
              <w:t>瓷</w:t>
            </w:r>
            <w:r>
              <w:rPr>
                <w:spacing w:val="-10"/>
                <w:w w:val="95"/>
                <w:sz w:val="20"/>
              </w:rPr>
              <w:t>冠</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水</w:t>
            </w:r>
            <w:r>
              <w:rPr>
                <w:w w:val="95"/>
                <w:sz w:val="20"/>
              </w:rPr>
              <w:t>激</w:t>
            </w:r>
            <w:r>
              <w:rPr>
                <w:w w:val="95"/>
                <w:sz w:val="20"/>
              </w:rPr>
              <w:t>光</w:t>
            </w:r>
            <w:r>
              <w:rPr>
                <w:w w:val="95"/>
                <w:sz w:val="20"/>
              </w:rPr>
              <w:t>辅</w:t>
            </w:r>
            <w:r>
              <w:rPr>
                <w:w w:val="95"/>
                <w:sz w:val="20"/>
              </w:rPr>
              <w:t>助</w:t>
            </w:r>
            <w:r>
              <w:rPr>
                <w:w w:val="95"/>
                <w:sz w:val="20"/>
              </w:rPr>
              <w:t>牙</w:t>
            </w:r>
            <w:r>
              <w:rPr>
                <w:w w:val="95"/>
                <w:sz w:val="20"/>
              </w:rPr>
              <w:t>周</w:t>
            </w:r>
            <w:r>
              <w:rPr>
                <w:w w:val="95"/>
                <w:sz w:val="20"/>
              </w:rPr>
              <w:t>深</w:t>
            </w:r>
            <w:r>
              <w:rPr>
                <w:w w:val="95"/>
                <w:sz w:val="20"/>
              </w:rPr>
              <w:t>刮</w:t>
            </w:r>
            <w:r>
              <w:rPr>
                <w:spacing w:val="-3"/>
                <w:w w:val="95"/>
                <w:sz w:val="20"/>
              </w:rPr>
              <w:t>治疗加收</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w w:val="95"/>
                <w:sz w:val="20"/>
              </w:rPr>
              <w:t>MTA</w:t>
            </w:r>
            <w:r>
              <w:rPr>
                <w:rFonts w:ascii="Times New Roman" w:eastAsia="Times New Roman"/>
                <w:spacing w:val="17"/>
                <w:sz w:val="20"/>
              </w:rPr>
              <w:t> </w:t>
            </w:r>
            <w:r>
              <w:rPr>
                <w:w w:val="95"/>
                <w:sz w:val="20"/>
              </w:rPr>
              <w:t>材</w:t>
            </w:r>
            <w:r>
              <w:rPr>
                <w:w w:val="95"/>
                <w:sz w:val="20"/>
              </w:rPr>
              <w:t>料</w:t>
            </w:r>
            <w:r>
              <w:rPr>
                <w:spacing w:val="-10"/>
                <w:w w:val="95"/>
                <w:sz w:val="20"/>
              </w:rPr>
              <w:t>费</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rFonts w:ascii="Times New Roman" w:eastAsia="Times New Roman"/>
                <w:sz w:val="20"/>
              </w:rPr>
            </w:pPr>
            <w:r>
              <w:rPr>
                <w:w w:val="95"/>
                <w:sz w:val="20"/>
              </w:rPr>
              <w:t>隧</w:t>
            </w:r>
            <w:r>
              <w:rPr>
                <w:w w:val="95"/>
                <w:sz w:val="20"/>
              </w:rPr>
              <w:t>道</w:t>
            </w:r>
            <w:r>
              <w:rPr>
                <w:w w:val="95"/>
                <w:sz w:val="20"/>
              </w:rPr>
              <w:t>穿</w:t>
            </w:r>
            <w:r>
              <w:rPr>
                <w:w w:val="95"/>
                <w:sz w:val="20"/>
              </w:rPr>
              <w:t>通术</w:t>
            </w:r>
            <w:r>
              <w:rPr>
                <w:rFonts w:ascii="Times New Roman" w:eastAsia="Times New Roman"/>
                <w:w w:val="95"/>
                <w:sz w:val="20"/>
              </w:rPr>
              <w:t>(</w:t>
            </w:r>
            <w:r>
              <w:rPr>
                <w:w w:val="95"/>
                <w:sz w:val="20"/>
              </w:rPr>
              <w:t>每</w:t>
            </w:r>
            <w:r>
              <w:rPr>
                <w:w w:val="95"/>
                <w:sz w:val="20"/>
              </w:rPr>
              <w:t>颗</w:t>
            </w:r>
            <w:r>
              <w:rPr>
                <w:rFonts w:ascii="Times New Roman" w:eastAsia="Times New Roman"/>
                <w:spacing w:val="-10"/>
                <w:w w:val="95"/>
                <w:sz w:val="20"/>
              </w:rPr>
              <w:t>)</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41"/>
              <w:ind w:left="108"/>
              <w:rPr>
                <w:rFonts w:ascii="Times New Roman"/>
                <w:sz w:val="20"/>
              </w:rPr>
            </w:pPr>
            <w:r>
              <w:rPr>
                <w:rFonts w:ascii="Times New Roman"/>
                <w:w w:val="95"/>
                <w:sz w:val="20"/>
              </w:rPr>
              <w:t>Occlusal</w:t>
            </w:r>
            <w:r>
              <w:rPr>
                <w:rFonts w:ascii="Times New Roman"/>
                <w:spacing w:val="14"/>
                <w:sz w:val="20"/>
              </w:rPr>
              <w:t> </w:t>
            </w:r>
            <w:r>
              <w:rPr>
                <w:rFonts w:ascii="Times New Roman"/>
                <w:spacing w:val="-2"/>
                <w:w w:val="95"/>
                <w:sz w:val="20"/>
              </w:rPr>
              <w:t>Analysis</w:t>
            </w:r>
          </w:p>
        </w:tc>
        <w:tc>
          <w:tcPr>
            <w:tcW w:w="1246" w:type="dxa"/>
          </w:tcPr>
          <w:p>
            <w:pPr>
              <w:pStyle w:val="TableParagraph"/>
              <w:spacing w:before="27"/>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7"/>
              <w:rPr>
                <w:sz w:val="20"/>
              </w:rPr>
            </w:pPr>
            <w:r>
              <w:rPr>
                <w:w w:val="95"/>
                <w:sz w:val="20"/>
              </w:rPr>
              <w:t>碳</w:t>
            </w:r>
            <w:r>
              <w:rPr>
                <w:w w:val="95"/>
                <w:sz w:val="20"/>
              </w:rPr>
              <w:t>纤</w:t>
            </w:r>
            <w:r>
              <w:rPr>
                <w:w w:val="95"/>
                <w:sz w:val="20"/>
              </w:rPr>
              <w:t>维</w:t>
            </w:r>
            <w:r>
              <w:rPr>
                <w:w w:val="95"/>
                <w:sz w:val="20"/>
              </w:rPr>
              <w:t>尖</w:t>
            </w:r>
            <w:r>
              <w:rPr>
                <w:w w:val="95"/>
                <w:sz w:val="20"/>
              </w:rPr>
              <w:t>洁</w:t>
            </w:r>
            <w:r>
              <w:rPr>
                <w:spacing w:val="-10"/>
                <w:w w:val="95"/>
                <w:sz w:val="20"/>
              </w:rPr>
              <w:t>牙</w:t>
            </w:r>
          </w:p>
        </w:tc>
        <w:tc>
          <w:tcPr>
            <w:tcW w:w="1248" w:type="dxa"/>
          </w:tcPr>
          <w:p>
            <w:pPr>
              <w:pStyle w:val="TableParagraph"/>
              <w:spacing w:before="27"/>
              <w:ind w:left="109"/>
              <w:rPr>
                <w:sz w:val="20"/>
              </w:rPr>
            </w:pPr>
            <w:r>
              <w:rPr>
                <w:w w:val="95"/>
                <w:sz w:val="20"/>
              </w:rPr>
              <w:t>复</w:t>
            </w:r>
            <w:r>
              <w:rPr>
                <w:w w:val="95"/>
                <w:sz w:val="20"/>
              </w:rPr>
              <w:t>杂</w:t>
            </w:r>
            <w:r>
              <w:rPr>
                <w:w w:val="95"/>
                <w:sz w:val="20"/>
              </w:rPr>
              <w:t>治</w:t>
            </w:r>
            <w:r>
              <w:rPr>
                <w:spacing w:val="-10"/>
                <w:w w:val="95"/>
                <w:sz w:val="20"/>
              </w:rPr>
              <w:t>疗</w:t>
            </w:r>
          </w:p>
        </w:tc>
      </w:tr>
      <w:tr>
        <w:trPr>
          <w:trHeight w:val="623" w:hRule="atLeast"/>
        </w:trPr>
        <w:tc>
          <w:tcPr>
            <w:tcW w:w="3582" w:type="dxa"/>
          </w:tcPr>
          <w:p>
            <w:pPr>
              <w:pStyle w:val="TableParagraph"/>
              <w:tabs>
                <w:tab w:pos="1029" w:val="left" w:leader="none"/>
                <w:tab w:pos="2072" w:val="left" w:leader="none"/>
                <w:tab w:pos="2350" w:val="left" w:leader="none"/>
                <w:tab w:pos="3314" w:val="left" w:leader="none"/>
              </w:tabs>
              <w:spacing w:before="38"/>
              <w:ind w:left="108"/>
              <w:rPr>
                <w:rFonts w:ascii="Times New Roman"/>
                <w:sz w:val="20"/>
              </w:rPr>
            </w:pPr>
            <w:r>
              <w:rPr>
                <w:rFonts w:ascii="Times New Roman"/>
                <w:spacing w:val="-2"/>
                <w:sz w:val="20"/>
              </w:rPr>
              <w:t>Occlusal</w:t>
            </w:r>
            <w:r>
              <w:rPr>
                <w:rFonts w:ascii="Times New Roman"/>
                <w:sz w:val="20"/>
              </w:rPr>
              <w:tab/>
            </w:r>
            <w:r>
              <w:rPr>
                <w:rFonts w:ascii="Times New Roman"/>
                <w:spacing w:val="-2"/>
                <w:sz w:val="20"/>
              </w:rPr>
              <w:t>Appliance</w:t>
            </w:r>
            <w:r>
              <w:rPr>
                <w:rFonts w:ascii="Times New Roman"/>
                <w:sz w:val="20"/>
              </w:rPr>
              <w:tab/>
            </w:r>
            <w:r>
              <w:rPr>
                <w:rFonts w:ascii="Times New Roman"/>
                <w:spacing w:val="-10"/>
                <w:sz w:val="20"/>
              </w:rPr>
              <w:t>/</w:t>
            </w:r>
            <w:r>
              <w:rPr>
                <w:rFonts w:ascii="Times New Roman"/>
                <w:sz w:val="20"/>
              </w:rPr>
              <w:tab/>
            </w:r>
            <w:r>
              <w:rPr>
                <w:rFonts w:ascii="Times New Roman"/>
                <w:spacing w:val="-2"/>
                <w:sz w:val="20"/>
              </w:rPr>
              <w:t>Template</w:t>
            </w:r>
            <w:r>
              <w:rPr>
                <w:rFonts w:ascii="Times New Roman"/>
                <w:sz w:val="20"/>
              </w:rPr>
              <w:tab/>
            </w:r>
            <w:r>
              <w:rPr>
                <w:rFonts w:ascii="Times New Roman"/>
                <w:spacing w:val="-10"/>
                <w:sz w:val="20"/>
              </w:rPr>
              <w:t>&amp;</w:t>
            </w:r>
          </w:p>
          <w:p>
            <w:pPr>
              <w:pStyle w:val="TableParagraph"/>
              <w:spacing w:before="82"/>
              <w:ind w:left="108"/>
              <w:rPr>
                <w:rFonts w:ascii="Times New Roman"/>
                <w:sz w:val="20"/>
              </w:rPr>
            </w:pPr>
            <w:r>
              <w:rPr>
                <w:rFonts w:ascii="Times New Roman"/>
                <w:w w:val="95"/>
                <w:sz w:val="20"/>
              </w:rPr>
              <w:t>Occlusal</w:t>
            </w:r>
            <w:r>
              <w:rPr>
                <w:rFonts w:ascii="Times New Roman"/>
                <w:spacing w:val="14"/>
                <w:sz w:val="20"/>
              </w:rPr>
              <w:t> </w:t>
            </w:r>
            <w:r>
              <w:rPr>
                <w:rFonts w:ascii="Times New Roman"/>
                <w:spacing w:val="-2"/>
                <w:w w:val="95"/>
                <w:sz w:val="20"/>
              </w:rPr>
              <w:t>Analysis</w:t>
            </w:r>
          </w:p>
        </w:tc>
        <w:tc>
          <w:tcPr>
            <w:tcW w:w="1246" w:type="dxa"/>
          </w:tcPr>
          <w:p>
            <w:pPr>
              <w:pStyle w:val="TableParagraph"/>
              <w:spacing w:before="2"/>
              <w:ind w:left="0"/>
              <w:rPr>
                <w:b/>
                <w:sz w:val="14"/>
              </w:rPr>
            </w:pPr>
          </w:p>
          <w:p>
            <w:pPr>
              <w:pStyle w:val="TableParagraph"/>
              <w:spacing w:before="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181"/>
              <w:rPr>
                <w:sz w:val="20"/>
              </w:rPr>
            </w:pPr>
            <w:r>
              <w:rPr>
                <w:w w:val="95"/>
                <w:sz w:val="20"/>
              </w:rPr>
              <w:t>陶</w:t>
            </w:r>
            <w:r>
              <w:rPr>
                <w:w w:val="95"/>
                <w:sz w:val="20"/>
              </w:rPr>
              <w:t>瓷</w:t>
            </w:r>
            <w:r>
              <w:rPr>
                <w:w w:val="95"/>
                <w:sz w:val="20"/>
              </w:rPr>
              <w:t>托</w:t>
            </w:r>
            <w:r>
              <w:rPr>
                <w:w w:val="95"/>
                <w:sz w:val="20"/>
              </w:rPr>
              <w:t>槽</w:t>
            </w:r>
            <w:r>
              <w:rPr>
                <w:rFonts w:ascii="Times New Roman" w:eastAsia="Times New Roman"/>
                <w:w w:val="95"/>
                <w:sz w:val="20"/>
              </w:rPr>
              <w:t>(</w:t>
            </w:r>
            <w:r>
              <w:rPr>
                <w:w w:val="95"/>
                <w:sz w:val="20"/>
              </w:rPr>
              <w:t>每副</w:t>
            </w:r>
            <w:r>
              <w:rPr>
                <w:rFonts w:ascii="Times New Roman" w:eastAsia="Times New Roman"/>
                <w:w w:val="95"/>
                <w:sz w:val="20"/>
              </w:rPr>
              <w:t>)_</w:t>
            </w:r>
            <w:r>
              <w:rPr>
                <w:w w:val="95"/>
                <w:sz w:val="20"/>
              </w:rPr>
              <w:t>加</w:t>
            </w:r>
            <w:r>
              <w:rPr>
                <w:spacing w:val="-10"/>
                <w:w w:val="95"/>
                <w:sz w:val="20"/>
              </w:rPr>
              <w:t>收</w:t>
            </w:r>
          </w:p>
        </w:tc>
        <w:tc>
          <w:tcPr>
            <w:tcW w:w="1248" w:type="dxa"/>
          </w:tcPr>
          <w:p>
            <w:pPr>
              <w:pStyle w:val="TableParagraph"/>
              <w:spacing w:before="2"/>
              <w:ind w:left="0"/>
              <w:rPr>
                <w:b/>
                <w:sz w:val="14"/>
              </w:rPr>
            </w:pPr>
          </w:p>
          <w:p>
            <w:pPr>
              <w:pStyle w:val="TableParagraph"/>
              <w:spacing w:before="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sz w:val="20"/>
              </w:rPr>
            </w:pPr>
            <w:r>
              <w:rPr>
                <w:rFonts w:ascii="Times New Roman" w:eastAsia="Times New Roman"/>
                <w:w w:val="95"/>
                <w:sz w:val="20"/>
              </w:rPr>
              <w:t>Ormco</w:t>
            </w:r>
            <w:r>
              <w:rPr>
                <w:rFonts w:ascii="Times New Roman" w:eastAsia="Times New Roman"/>
                <w:spacing w:val="76"/>
                <w:w w:val="150"/>
                <w:sz w:val="20"/>
              </w:rPr>
              <w:t> </w:t>
            </w:r>
            <w:r>
              <w:rPr>
                <w:w w:val="95"/>
                <w:sz w:val="20"/>
              </w:rPr>
              <w:t>陶</w:t>
            </w:r>
            <w:r>
              <w:rPr>
                <w:w w:val="95"/>
                <w:sz w:val="20"/>
              </w:rPr>
              <w:t>瓷</w:t>
            </w:r>
            <w:r>
              <w:rPr>
                <w:w w:val="95"/>
                <w:sz w:val="20"/>
              </w:rPr>
              <w:t>单</w:t>
            </w:r>
            <w:r>
              <w:rPr>
                <w:w w:val="95"/>
                <w:sz w:val="20"/>
              </w:rPr>
              <w:t>晶</w:t>
            </w:r>
            <w:r>
              <w:rPr>
                <w:w w:val="95"/>
                <w:sz w:val="20"/>
              </w:rPr>
              <w:t>自</w:t>
            </w:r>
            <w:r>
              <w:rPr>
                <w:w w:val="95"/>
                <w:sz w:val="20"/>
              </w:rPr>
              <w:t>锁</w:t>
            </w:r>
            <w:r>
              <w:rPr>
                <w:w w:val="95"/>
                <w:sz w:val="20"/>
              </w:rPr>
              <w:t>托</w:t>
            </w:r>
            <w:r>
              <w:rPr>
                <w:w w:val="95"/>
                <w:sz w:val="20"/>
              </w:rPr>
              <w:t>槽</w:t>
            </w:r>
            <w:r>
              <w:rPr>
                <w:spacing w:val="-5"/>
                <w:w w:val="95"/>
                <w:sz w:val="20"/>
              </w:rPr>
              <w:t>加收</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陶</w:t>
            </w:r>
            <w:r>
              <w:rPr>
                <w:w w:val="95"/>
                <w:sz w:val="20"/>
              </w:rPr>
              <w:t>瓷</w:t>
            </w:r>
            <w:r>
              <w:rPr>
                <w:w w:val="95"/>
                <w:sz w:val="20"/>
              </w:rPr>
              <w:t>托</w:t>
            </w:r>
            <w:r>
              <w:rPr>
                <w:w w:val="95"/>
                <w:sz w:val="20"/>
              </w:rPr>
              <w:t>槽</w:t>
            </w:r>
            <w:r>
              <w:rPr>
                <w:rFonts w:ascii="Times New Roman" w:eastAsia="Times New Roman"/>
                <w:w w:val="95"/>
                <w:sz w:val="20"/>
              </w:rPr>
              <w:t>(</w:t>
            </w:r>
            <w:r>
              <w:rPr>
                <w:w w:val="95"/>
                <w:sz w:val="20"/>
              </w:rPr>
              <w:t>每粒</w:t>
            </w:r>
            <w:r>
              <w:rPr>
                <w:rFonts w:ascii="Times New Roman" w:eastAsia="Times New Roman"/>
                <w:w w:val="95"/>
                <w:sz w:val="20"/>
              </w:rPr>
              <w:t>)_</w:t>
            </w:r>
            <w:r>
              <w:rPr>
                <w:w w:val="95"/>
                <w:sz w:val="20"/>
              </w:rPr>
              <w:t>加</w:t>
            </w:r>
            <w:r>
              <w:rPr>
                <w:spacing w:val="-10"/>
                <w:w w:val="95"/>
                <w:sz w:val="20"/>
              </w:rPr>
              <w:t>收</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rFonts w:ascii="Times New Roman" w:eastAsia="Times New Roman"/>
                <w:w w:val="95"/>
                <w:sz w:val="20"/>
              </w:rPr>
              <w:t>PRF(</w:t>
            </w:r>
            <w:r>
              <w:rPr>
                <w:w w:val="95"/>
                <w:sz w:val="20"/>
              </w:rPr>
              <w:t>拔牙</w:t>
            </w:r>
            <w:r>
              <w:rPr>
                <w:rFonts w:ascii="Times New Roman" w:eastAsia="Times New Roman"/>
                <w:spacing w:val="-10"/>
                <w:w w:val="95"/>
                <w:sz w:val="20"/>
              </w:rPr>
              <w:t>)</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陶</w:t>
            </w:r>
            <w:r>
              <w:rPr>
                <w:w w:val="95"/>
                <w:sz w:val="20"/>
              </w:rPr>
              <w:t>瓷</w:t>
            </w:r>
            <w:r>
              <w:rPr>
                <w:w w:val="95"/>
                <w:sz w:val="20"/>
              </w:rPr>
              <w:t>自</w:t>
            </w:r>
            <w:r>
              <w:rPr>
                <w:w w:val="95"/>
                <w:sz w:val="20"/>
              </w:rPr>
              <w:t>锁</w:t>
            </w:r>
            <w:r>
              <w:rPr>
                <w:w w:val="95"/>
                <w:sz w:val="20"/>
              </w:rPr>
              <w:t>托</w:t>
            </w:r>
            <w:r>
              <w:rPr>
                <w:w w:val="95"/>
                <w:sz w:val="20"/>
              </w:rPr>
              <w:t>槽</w:t>
            </w:r>
            <w:r>
              <w:rPr>
                <w:rFonts w:ascii="Times New Roman" w:eastAsia="Times New Roman"/>
                <w:w w:val="95"/>
                <w:sz w:val="20"/>
              </w:rPr>
              <w:t>(</w:t>
            </w:r>
            <w:r>
              <w:rPr>
                <w:w w:val="95"/>
                <w:sz w:val="20"/>
              </w:rPr>
              <w:t>每</w:t>
            </w:r>
            <w:r>
              <w:rPr>
                <w:w w:val="95"/>
                <w:sz w:val="20"/>
              </w:rPr>
              <w:t>副</w:t>
            </w:r>
            <w:r>
              <w:rPr>
                <w:rFonts w:ascii="Times New Roman" w:eastAsia="Times New Roman"/>
                <w:w w:val="95"/>
                <w:sz w:val="20"/>
              </w:rPr>
              <w:t>)_</w:t>
            </w:r>
            <w:r>
              <w:rPr>
                <w:w w:val="95"/>
                <w:sz w:val="20"/>
              </w:rPr>
              <w:t>加</w:t>
            </w:r>
            <w:r>
              <w:rPr>
                <w:spacing w:val="-10"/>
                <w:w w:val="95"/>
                <w:sz w:val="20"/>
              </w:rPr>
              <w:t>收</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5"/>
              <w:ind w:left="108"/>
              <w:rPr>
                <w:rFonts w:ascii="Times New Roman" w:eastAsia="Times New Roman"/>
                <w:sz w:val="20"/>
              </w:rPr>
            </w:pPr>
            <w:r>
              <w:rPr>
                <w:rFonts w:ascii="Times New Roman" w:eastAsia="Times New Roman"/>
                <w:w w:val="95"/>
                <w:sz w:val="20"/>
              </w:rPr>
              <w:t>PRF(</w:t>
            </w:r>
            <w:r>
              <w:rPr>
                <w:w w:val="95"/>
                <w:sz w:val="20"/>
              </w:rPr>
              <w:t>种植</w:t>
            </w:r>
            <w:r>
              <w:rPr>
                <w:rFonts w:ascii="Times New Roman" w:eastAsia="Times New Roman"/>
                <w:spacing w:val="-10"/>
                <w:w w:val="95"/>
                <w:sz w:val="20"/>
              </w:rPr>
              <w:t>)</w:t>
            </w:r>
          </w:p>
        </w:tc>
        <w:tc>
          <w:tcPr>
            <w:tcW w:w="1246" w:type="dxa"/>
          </w:tcPr>
          <w:p>
            <w:pPr>
              <w:pStyle w:val="TableParagraph"/>
              <w:spacing w:before="2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5"/>
              <w:rPr>
                <w:sz w:val="20"/>
              </w:rPr>
            </w:pPr>
            <w:r>
              <w:rPr>
                <w:w w:val="95"/>
                <w:sz w:val="20"/>
              </w:rPr>
              <w:t>陶</w:t>
            </w:r>
            <w:r>
              <w:rPr>
                <w:w w:val="95"/>
                <w:sz w:val="20"/>
              </w:rPr>
              <w:t>瓷</w:t>
            </w:r>
            <w:r>
              <w:rPr>
                <w:w w:val="95"/>
                <w:sz w:val="20"/>
              </w:rPr>
              <w:t>自</w:t>
            </w:r>
            <w:r>
              <w:rPr>
                <w:w w:val="95"/>
                <w:sz w:val="20"/>
              </w:rPr>
              <w:t>锁</w:t>
            </w:r>
            <w:r>
              <w:rPr>
                <w:w w:val="95"/>
                <w:sz w:val="20"/>
              </w:rPr>
              <w:t>托</w:t>
            </w:r>
            <w:r>
              <w:rPr>
                <w:w w:val="95"/>
                <w:sz w:val="20"/>
              </w:rPr>
              <w:t>槽</w:t>
            </w:r>
            <w:r>
              <w:rPr>
                <w:rFonts w:ascii="Times New Roman" w:eastAsia="Times New Roman"/>
                <w:w w:val="95"/>
                <w:sz w:val="20"/>
              </w:rPr>
              <w:t>(</w:t>
            </w:r>
            <w:r>
              <w:rPr>
                <w:w w:val="95"/>
                <w:sz w:val="20"/>
              </w:rPr>
              <w:t>每</w:t>
            </w:r>
            <w:r>
              <w:rPr>
                <w:w w:val="95"/>
                <w:sz w:val="20"/>
              </w:rPr>
              <w:t>粒</w:t>
            </w:r>
            <w:r>
              <w:rPr>
                <w:rFonts w:ascii="Times New Roman" w:eastAsia="Times New Roman"/>
                <w:w w:val="95"/>
                <w:sz w:val="20"/>
              </w:rPr>
              <w:t>)_</w:t>
            </w:r>
            <w:r>
              <w:rPr>
                <w:w w:val="95"/>
                <w:sz w:val="20"/>
              </w:rPr>
              <w:t>加</w:t>
            </w:r>
            <w:r>
              <w:rPr>
                <w:spacing w:val="-10"/>
                <w:w w:val="95"/>
                <w:sz w:val="20"/>
              </w:rPr>
              <w:t>收</w:t>
            </w:r>
          </w:p>
        </w:tc>
        <w:tc>
          <w:tcPr>
            <w:tcW w:w="1248" w:type="dxa"/>
          </w:tcPr>
          <w:p>
            <w:pPr>
              <w:pStyle w:val="TableParagraph"/>
              <w:spacing w:before="25"/>
              <w:ind w:left="109"/>
              <w:rPr>
                <w:sz w:val="20"/>
              </w:rPr>
            </w:pPr>
            <w:r>
              <w:rPr>
                <w:w w:val="95"/>
                <w:sz w:val="20"/>
              </w:rPr>
              <w:t>复</w:t>
            </w:r>
            <w:r>
              <w:rPr>
                <w:w w:val="95"/>
                <w:sz w:val="20"/>
              </w:rPr>
              <w:t>杂</w:t>
            </w:r>
            <w:r>
              <w:rPr>
                <w:w w:val="95"/>
                <w:sz w:val="20"/>
              </w:rPr>
              <w:t>治</w:t>
            </w:r>
            <w:r>
              <w:rPr>
                <w:spacing w:val="-10"/>
                <w:w w:val="95"/>
                <w:sz w:val="20"/>
              </w:rPr>
              <w:t>疗</w:t>
            </w:r>
          </w:p>
        </w:tc>
      </w:tr>
    </w:tbl>
    <w:p>
      <w:pPr>
        <w:spacing w:after="0"/>
        <w:rPr>
          <w:sz w:val="20"/>
        </w:rPr>
        <w:sectPr>
          <w:type w:val="continuous"/>
          <w:pgSz w:w="11910" w:h="16840"/>
          <w:pgMar w:header="0" w:footer="946" w:top="1120" w:bottom="1180" w:left="920" w:right="1000"/>
        </w:sect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82"/>
        <w:gridCol w:w="1246"/>
        <w:gridCol w:w="3426"/>
        <w:gridCol w:w="1248"/>
      </w:tblGrid>
      <w:tr>
        <w:trPr>
          <w:trHeight w:val="313" w:hRule="atLeast"/>
        </w:trPr>
        <w:tc>
          <w:tcPr>
            <w:tcW w:w="3582" w:type="dxa"/>
          </w:tcPr>
          <w:p>
            <w:pPr>
              <w:pStyle w:val="TableParagraph"/>
              <w:spacing w:before="22"/>
              <w:ind w:left="108"/>
              <w:rPr>
                <w:sz w:val="20"/>
              </w:rPr>
            </w:pPr>
            <w:r>
              <w:rPr>
                <w:rFonts w:ascii="Times New Roman" w:eastAsia="Times New Roman"/>
                <w:w w:val="95"/>
                <w:sz w:val="20"/>
              </w:rPr>
              <w:t>Procera</w:t>
            </w:r>
            <w:r>
              <w:rPr>
                <w:rFonts w:ascii="Times New Roman" w:eastAsia="Times New Roman"/>
                <w:spacing w:val="75"/>
                <w:sz w:val="20"/>
              </w:rPr>
              <w:t> </w:t>
            </w:r>
            <w:r>
              <w:rPr>
                <w:w w:val="95"/>
                <w:sz w:val="20"/>
              </w:rPr>
              <w:t>全</w:t>
            </w:r>
            <w:r>
              <w:rPr>
                <w:w w:val="95"/>
                <w:sz w:val="20"/>
              </w:rPr>
              <w:t>瓷</w:t>
            </w:r>
            <w:r>
              <w:rPr>
                <w:w w:val="95"/>
                <w:sz w:val="20"/>
              </w:rPr>
              <w:t>个</w:t>
            </w:r>
            <w:r>
              <w:rPr>
                <w:w w:val="95"/>
                <w:sz w:val="20"/>
              </w:rPr>
              <w:t>性</w:t>
            </w:r>
            <w:r>
              <w:rPr>
                <w:w w:val="95"/>
                <w:sz w:val="20"/>
              </w:rPr>
              <w:t>化</w:t>
            </w:r>
            <w:r>
              <w:rPr>
                <w:spacing w:val="-5"/>
                <w:w w:val="95"/>
                <w:sz w:val="20"/>
              </w:rPr>
              <w:t>基台</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rFonts w:ascii="Times New Roman" w:eastAsia="Times New Roman"/>
                <w:sz w:val="20"/>
              </w:rPr>
            </w:pPr>
            <w:r>
              <w:rPr>
                <w:sz w:val="20"/>
              </w:rPr>
              <w:t>套</w:t>
            </w:r>
            <w:r>
              <w:rPr>
                <w:sz w:val="20"/>
              </w:rPr>
              <w:t>筒</w:t>
            </w:r>
            <w:r>
              <w:rPr>
                <w:sz w:val="20"/>
              </w:rPr>
              <w:t>冠</w:t>
            </w:r>
            <w:r>
              <w:rPr>
                <w:rFonts w:ascii="Times New Roman" w:eastAsia="Times New Roman"/>
                <w:sz w:val="20"/>
              </w:rPr>
              <w:t>(</w:t>
            </w:r>
            <w:r>
              <w:rPr>
                <w:sz w:val="20"/>
              </w:rPr>
              <w:t>每</w:t>
            </w:r>
            <w:r>
              <w:rPr>
                <w:sz w:val="20"/>
              </w:rPr>
              <w:t>组</w:t>
            </w:r>
            <w:r>
              <w:rPr>
                <w:spacing w:val="-5"/>
                <w:sz w:val="20"/>
              </w:rPr>
              <w:t> 低金</w:t>
            </w:r>
            <w:r>
              <w:rPr>
                <w:rFonts w:ascii="Times New Roman" w:eastAsia="Times New Roman"/>
                <w:spacing w:val="-10"/>
                <w:sz w:val="20"/>
              </w:rPr>
              <w:t>)</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spacing w:before="20"/>
              <w:ind w:left="108"/>
              <w:rPr>
                <w:sz w:val="20"/>
              </w:rPr>
            </w:pPr>
            <w:r>
              <w:rPr>
                <w:rFonts w:ascii="Times New Roman" w:eastAsia="Times New Roman"/>
                <w:sz w:val="20"/>
              </w:rPr>
              <w:t>Procera</w:t>
            </w:r>
            <w:r>
              <w:rPr>
                <w:rFonts w:ascii="Times New Roman" w:eastAsia="Times New Roman"/>
                <w:spacing w:val="-10"/>
                <w:sz w:val="20"/>
              </w:rPr>
              <w:t> </w:t>
            </w:r>
            <w:r>
              <w:rPr>
                <w:sz w:val="20"/>
              </w:rPr>
              <w:t>全</w:t>
            </w:r>
            <w:r>
              <w:rPr>
                <w:sz w:val="20"/>
              </w:rPr>
              <w:t>瓷</w:t>
            </w:r>
            <w:r>
              <w:rPr>
                <w:spacing w:val="-12"/>
                <w:sz w:val="20"/>
              </w:rPr>
              <w:t>冠</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sz w:val="20"/>
              </w:rPr>
              <w:t>套</w:t>
            </w:r>
            <w:r>
              <w:rPr>
                <w:sz w:val="20"/>
              </w:rPr>
              <w:t>筒</w:t>
            </w:r>
            <w:r>
              <w:rPr>
                <w:sz w:val="20"/>
              </w:rPr>
              <w:t>冠</w:t>
            </w:r>
            <w:r>
              <w:rPr>
                <w:rFonts w:ascii="Times New Roman" w:eastAsia="Times New Roman"/>
                <w:sz w:val="20"/>
              </w:rPr>
              <w:t>(</w:t>
            </w:r>
            <w:r>
              <w:rPr>
                <w:sz w:val="20"/>
              </w:rPr>
              <w:t>每</w:t>
            </w:r>
            <w:r>
              <w:rPr>
                <w:sz w:val="20"/>
              </w:rPr>
              <w:t>组</w:t>
            </w:r>
            <w:r>
              <w:rPr>
                <w:spacing w:val="-5"/>
                <w:sz w:val="20"/>
              </w:rPr>
              <w:t> 高金</w:t>
            </w:r>
            <w:r>
              <w:rPr>
                <w:rFonts w:ascii="Times New Roman" w:eastAsia="Times New Roman"/>
                <w:spacing w:val="-10"/>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rFonts w:ascii="Times New Roman" w:eastAsia="Times New Roman"/>
                <w:w w:val="95"/>
                <w:sz w:val="20"/>
              </w:rPr>
              <w:t>Procera</w:t>
            </w:r>
            <w:r>
              <w:rPr>
                <w:rFonts w:ascii="Times New Roman" w:eastAsia="Times New Roman"/>
                <w:spacing w:val="58"/>
                <w:w w:val="150"/>
                <w:sz w:val="20"/>
              </w:rPr>
              <w:t> </w:t>
            </w:r>
            <w:r>
              <w:rPr>
                <w:w w:val="95"/>
                <w:sz w:val="20"/>
              </w:rPr>
              <w:t>氧</w:t>
            </w:r>
            <w:r>
              <w:rPr>
                <w:w w:val="95"/>
                <w:sz w:val="20"/>
              </w:rPr>
              <w:t>化</w:t>
            </w:r>
            <w:r>
              <w:rPr>
                <w:w w:val="95"/>
                <w:sz w:val="20"/>
              </w:rPr>
              <w:t>锆</w:t>
            </w:r>
            <w:r>
              <w:rPr>
                <w:w w:val="95"/>
                <w:sz w:val="20"/>
              </w:rPr>
              <w:t>基</w:t>
            </w:r>
            <w:r>
              <w:rPr>
                <w:w w:val="95"/>
                <w:sz w:val="20"/>
              </w:rPr>
              <w:t>台</w:t>
            </w:r>
            <w:r>
              <w:rPr>
                <w:w w:val="95"/>
                <w:sz w:val="20"/>
              </w:rPr>
              <w:t>一</w:t>
            </w:r>
            <w:r>
              <w:rPr>
                <w:w w:val="95"/>
                <w:sz w:val="20"/>
              </w:rPr>
              <w:t>体</w:t>
            </w:r>
            <w:r>
              <w:rPr>
                <w:spacing w:val="-10"/>
                <w:w w:val="95"/>
                <w:sz w:val="20"/>
              </w:rPr>
              <w:t>冠</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特</w:t>
            </w:r>
            <w:r>
              <w:rPr>
                <w:w w:val="95"/>
                <w:sz w:val="20"/>
              </w:rPr>
              <w:t>殊</w:t>
            </w:r>
            <w:r>
              <w:rPr>
                <w:w w:val="95"/>
                <w:sz w:val="20"/>
              </w:rPr>
              <w:t>基</w:t>
            </w:r>
            <w:r>
              <w:rPr>
                <w:spacing w:val="-10"/>
                <w:w w:val="95"/>
                <w:sz w:val="20"/>
              </w:rPr>
              <w:t>台</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rFonts w:ascii="Times New Roman" w:eastAsia="Times New Roman"/>
                <w:w w:val="95"/>
                <w:sz w:val="20"/>
              </w:rPr>
              <w:t>Procera</w:t>
            </w:r>
            <w:r>
              <w:rPr>
                <w:rFonts w:ascii="Times New Roman" w:eastAsia="Times New Roman"/>
                <w:spacing w:val="75"/>
                <w:sz w:val="20"/>
              </w:rPr>
              <w:t> </w:t>
            </w:r>
            <w:r>
              <w:rPr>
                <w:w w:val="95"/>
                <w:sz w:val="20"/>
              </w:rPr>
              <w:t>种</w:t>
            </w:r>
            <w:r>
              <w:rPr>
                <w:w w:val="95"/>
                <w:sz w:val="20"/>
              </w:rPr>
              <w:t>植</w:t>
            </w:r>
            <w:r>
              <w:rPr>
                <w:w w:val="95"/>
                <w:sz w:val="20"/>
              </w:rPr>
              <w:t>全</w:t>
            </w:r>
            <w:r>
              <w:rPr>
                <w:w w:val="95"/>
                <w:sz w:val="20"/>
              </w:rPr>
              <w:t>瓷</w:t>
            </w:r>
            <w:r>
              <w:rPr>
                <w:w w:val="95"/>
                <w:sz w:val="20"/>
              </w:rPr>
              <w:t>冠</w:t>
            </w:r>
            <w:r>
              <w:rPr>
                <w:spacing w:val="-5"/>
                <w:w w:val="95"/>
                <w:sz w:val="20"/>
              </w:rPr>
              <w:t>修复</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特</w:t>
            </w:r>
            <w:r>
              <w:rPr>
                <w:w w:val="95"/>
                <w:sz w:val="20"/>
              </w:rPr>
              <w:t>殊</w:t>
            </w:r>
            <w:r>
              <w:rPr>
                <w:w w:val="95"/>
                <w:sz w:val="20"/>
              </w:rPr>
              <w:t>角</w:t>
            </w:r>
            <w:r>
              <w:rPr>
                <w:w w:val="95"/>
                <w:sz w:val="20"/>
              </w:rPr>
              <w:t>度</w:t>
            </w:r>
            <w:r>
              <w:rPr>
                <w:w w:val="95"/>
                <w:sz w:val="20"/>
              </w:rPr>
              <w:t>钛</w:t>
            </w:r>
            <w:r>
              <w:rPr>
                <w:w w:val="95"/>
                <w:sz w:val="20"/>
              </w:rPr>
              <w:t>基</w:t>
            </w:r>
            <w:r>
              <w:rPr>
                <w:spacing w:val="-10"/>
                <w:w w:val="95"/>
                <w:sz w:val="20"/>
              </w:rPr>
              <w:t>台</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rFonts w:ascii="Times New Roman" w:eastAsia="Times New Roman"/>
                <w:spacing w:val="-4"/>
                <w:sz w:val="20"/>
              </w:rPr>
              <w:t>STA</w:t>
            </w:r>
            <w:r>
              <w:rPr>
                <w:rFonts w:ascii="Times New Roman" w:eastAsia="Times New Roman"/>
                <w:spacing w:val="-7"/>
                <w:sz w:val="20"/>
              </w:rPr>
              <w:t> </w:t>
            </w:r>
            <w:r>
              <w:rPr>
                <w:spacing w:val="-4"/>
                <w:sz w:val="20"/>
              </w:rPr>
              <w:t>麻</w:t>
            </w:r>
            <w:r>
              <w:rPr>
                <w:spacing w:val="-10"/>
                <w:sz w:val="20"/>
              </w:rPr>
              <w:t>醉</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特</w:t>
            </w:r>
            <w:r>
              <w:rPr>
                <w:w w:val="95"/>
                <w:sz w:val="20"/>
              </w:rPr>
              <w:t>殊</w:t>
            </w:r>
            <w:r>
              <w:rPr>
                <w:w w:val="95"/>
                <w:sz w:val="20"/>
              </w:rPr>
              <w:t>治</w:t>
            </w:r>
            <w:r>
              <w:rPr>
                <w:spacing w:val="-10"/>
                <w:w w:val="95"/>
                <w:sz w:val="20"/>
              </w:rPr>
              <w:t>疗</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33"/>
              <w:ind w:left="108"/>
              <w:rPr>
                <w:rFonts w:ascii="Times New Roman"/>
                <w:sz w:val="20"/>
              </w:rPr>
            </w:pPr>
            <w:r>
              <w:rPr>
                <w:rFonts w:ascii="Times New Roman"/>
                <w:sz w:val="20"/>
              </w:rPr>
              <w:t>Standard</w:t>
            </w:r>
            <w:r>
              <w:rPr>
                <w:rFonts w:ascii="Times New Roman"/>
                <w:spacing w:val="-7"/>
                <w:sz w:val="20"/>
              </w:rPr>
              <w:t> </w:t>
            </w:r>
            <w:r>
              <w:rPr>
                <w:rFonts w:ascii="Times New Roman"/>
                <w:sz w:val="20"/>
              </w:rPr>
              <w:t>Ceramic</w:t>
            </w:r>
            <w:r>
              <w:rPr>
                <w:rFonts w:ascii="Times New Roman"/>
                <w:spacing w:val="-6"/>
                <w:sz w:val="20"/>
              </w:rPr>
              <w:t> </w:t>
            </w:r>
            <w:r>
              <w:rPr>
                <w:rFonts w:ascii="Times New Roman"/>
                <w:spacing w:val="-2"/>
                <w:sz w:val="20"/>
              </w:rPr>
              <w:t>Crown/Veneer</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外</w:t>
            </w:r>
            <w:r>
              <w:rPr>
                <w:w w:val="95"/>
                <w:sz w:val="20"/>
              </w:rPr>
              <w:t>伤</w:t>
            </w:r>
            <w:r>
              <w:rPr>
                <w:w w:val="95"/>
                <w:sz w:val="20"/>
              </w:rPr>
              <w:t>缝</w:t>
            </w:r>
            <w:r>
              <w:rPr>
                <w:spacing w:val="-10"/>
                <w:w w:val="95"/>
                <w:sz w:val="20"/>
              </w:rPr>
              <w:t>合</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35"/>
              <w:ind w:left="108"/>
              <w:rPr>
                <w:rFonts w:ascii="Times New Roman"/>
                <w:sz w:val="20"/>
              </w:rPr>
            </w:pPr>
            <w:r>
              <w:rPr>
                <w:rFonts w:ascii="Times New Roman"/>
                <w:sz w:val="20"/>
              </w:rPr>
              <w:t>Standard</w:t>
            </w:r>
            <w:r>
              <w:rPr>
                <w:rFonts w:ascii="Times New Roman"/>
                <w:spacing w:val="-8"/>
                <w:sz w:val="20"/>
              </w:rPr>
              <w:t> </w:t>
            </w:r>
            <w:r>
              <w:rPr>
                <w:rFonts w:ascii="Times New Roman"/>
                <w:sz w:val="20"/>
              </w:rPr>
              <w:t>Ceramic</w:t>
            </w:r>
            <w:r>
              <w:rPr>
                <w:rFonts w:ascii="Times New Roman"/>
                <w:spacing w:val="-7"/>
                <w:sz w:val="20"/>
              </w:rPr>
              <w:t> </w:t>
            </w:r>
            <w:r>
              <w:rPr>
                <w:rFonts w:ascii="Times New Roman"/>
                <w:spacing w:val="-2"/>
                <w:sz w:val="20"/>
              </w:rPr>
              <w:t>Inlay/Onlay</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完</w:t>
            </w:r>
            <w:r>
              <w:rPr>
                <w:w w:val="95"/>
                <w:sz w:val="20"/>
              </w:rPr>
              <w:t>全</w:t>
            </w:r>
            <w:r>
              <w:rPr>
                <w:w w:val="95"/>
                <w:sz w:val="20"/>
              </w:rPr>
              <w:t>骨</w:t>
            </w:r>
            <w:r>
              <w:rPr>
                <w:w w:val="95"/>
                <w:sz w:val="20"/>
              </w:rPr>
              <w:t>埋</w:t>
            </w:r>
            <w:r>
              <w:rPr>
                <w:w w:val="95"/>
                <w:sz w:val="20"/>
              </w:rPr>
              <w:t>伏</w:t>
            </w:r>
            <w:r>
              <w:rPr>
                <w:w w:val="95"/>
                <w:sz w:val="20"/>
              </w:rPr>
              <w:t>牙</w:t>
            </w:r>
            <w:r>
              <w:rPr>
                <w:spacing w:val="-5"/>
                <w:w w:val="95"/>
                <w:sz w:val="20"/>
              </w:rPr>
              <w:t>拨除</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rFonts w:ascii="Times New Roman" w:eastAsia="Times New Roman"/>
                <w:w w:val="95"/>
                <w:sz w:val="20"/>
              </w:rPr>
              <w:t>Vitallium</w:t>
            </w:r>
            <w:r>
              <w:rPr>
                <w:rFonts w:ascii="Times New Roman" w:eastAsia="Times New Roman"/>
                <w:spacing w:val="54"/>
                <w:sz w:val="20"/>
              </w:rPr>
              <w:t> </w:t>
            </w:r>
            <w:r>
              <w:rPr>
                <w:w w:val="95"/>
                <w:sz w:val="20"/>
              </w:rPr>
              <w:t>支</w:t>
            </w:r>
            <w:r>
              <w:rPr>
                <w:w w:val="95"/>
                <w:sz w:val="20"/>
              </w:rPr>
              <w:t>架</w:t>
            </w:r>
            <w:r>
              <w:rPr>
                <w:rFonts w:ascii="Times New Roman" w:eastAsia="Times New Roman"/>
                <w:w w:val="95"/>
                <w:sz w:val="20"/>
              </w:rPr>
              <w:t>(</w:t>
            </w:r>
            <w:r>
              <w:rPr>
                <w:w w:val="95"/>
                <w:sz w:val="20"/>
              </w:rPr>
              <w:t>半</w:t>
            </w:r>
            <w:r>
              <w:rPr>
                <w:w w:val="95"/>
                <w:sz w:val="20"/>
              </w:rPr>
              <w:t>口</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微</w:t>
            </w:r>
            <w:r>
              <w:rPr>
                <w:w w:val="95"/>
                <w:sz w:val="20"/>
              </w:rPr>
              <w:t>创</w:t>
            </w:r>
            <w:r>
              <w:rPr>
                <w:w w:val="95"/>
                <w:sz w:val="20"/>
              </w:rPr>
              <w:t>拔</w:t>
            </w:r>
            <w:r>
              <w:rPr>
                <w:w w:val="95"/>
                <w:sz w:val="20"/>
              </w:rPr>
              <w:t>牙（</w:t>
            </w:r>
            <w:r>
              <w:rPr>
                <w:w w:val="95"/>
                <w:sz w:val="20"/>
              </w:rPr>
              <w:t>加</w:t>
            </w:r>
            <w:r>
              <w:rPr>
                <w:w w:val="95"/>
                <w:sz w:val="20"/>
              </w:rPr>
              <w:t>收</w:t>
            </w:r>
            <w:r>
              <w:rPr>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623" w:hRule="atLeast"/>
        </w:trPr>
        <w:tc>
          <w:tcPr>
            <w:tcW w:w="3582" w:type="dxa"/>
          </w:tcPr>
          <w:p>
            <w:pPr>
              <w:pStyle w:val="TableParagraph"/>
              <w:spacing w:before="175"/>
              <w:ind w:left="108"/>
              <w:rPr>
                <w:sz w:val="20"/>
              </w:rPr>
            </w:pPr>
            <w:r>
              <w:rPr>
                <w:w w:val="95"/>
                <w:sz w:val="20"/>
              </w:rPr>
              <w:t>奥</w:t>
            </w:r>
            <w:r>
              <w:rPr>
                <w:w w:val="95"/>
                <w:sz w:val="20"/>
              </w:rPr>
              <w:t>齿</w:t>
            </w:r>
            <w:r>
              <w:rPr>
                <w:spacing w:val="-10"/>
                <w:w w:val="95"/>
                <w:sz w:val="20"/>
              </w:rPr>
              <w:t>泰</w:t>
            </w:r>
          </w:p>
        </w:tc>
        <w:tc>
          <w:tcPr>
            <w:tcW w:w="1246" w:type="dxa"/>
          </w:tcPr>
          <w:p>
            <w:pPr>
              <w:pStyle w:val="TableParagraph"/>
              <w:spacing w:before="17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spacing w:val="16"/>
                <w:sz w:val="20"/>
              </w:rPr>
              <w:t>微</w:t>
            </w:r>
            <w:r>
              <w:rPr>
                <w:spacing w:val="16"/>
                <w:sz w:val="20"/>
              </w:rPr>
              <w:t>创</w:t>
            </w:r>
            <w:r>
              <w:rPr>
                <w:spacing w:val="16"/>
                <w:sz w:val="20"/>
              </w:rPr>
              <w:t>种</w:t>
            </w:r>
            <w:r>
              <w:rPr>
                <w:spacing w:val="17"/>
                <w:sz w:val="20"/>
              </w:rPr>
              <w:t>植</w:t>
            </w:r>
            <w:r>
              <w:rPr>
                <w:rFonts w:ascii="Times New Roman" w:eastAsia="Times New Roman"/>
                <w:spacing w:val="-17"/>
                <w:sz w:val="20"/>
              </w:rPr>
              <w:t>( </w:t>
            </w:r>
            <w:r>
              <w:rPr>
                <w:spacing w:val="16"/>
                <w:sz w:val="20"/>
              </w:rPr>
              <w:t>标</w:t>
            </w:r>
            <w:r>
              <w:rPr>
                <w:spacing w:val="16"/>
                <w:sz w:val="20"/>
              </w:rPr>
              <w:t>准</w:t>
            </w:r>
            <w:r>
              <w:rPr>
                <w:spacing w:val="16"/>
                <w:sz w:val="20"/>
              </w:rPr>
              <w:t>钛</w:t>
            </w:r>
            <w:r>
              <w:rPr>
                <w:spacing w:val="16"/>
                <w:sz w:val="20"/>
              </w:rPr>
              <w:t>基</w:t>
            </w:r>
            <w:r>
              <w:rPr>
                <w:spacing w:val="7"/>
                <w:sz w:val="20"/>
              </w:rPr>
              <w:t>台 金</w:t>
            </w:r>
            <w:r>
              <w:rPr>
                <w:spacing w:val="16"/>
                <w:sz w:val="20"/>
              </w:rPr>
              <w:t>合</w:t>
            </w:r>
            <w:r>
              <w:rPr>
                <w:spacing w:val="16"/>
                <w:sz w:val="20"/>
              </w:rPr>
              <w:t>金</w:t>
            </w:r>
            <w:r>
              <w:rPr>
                <w:spacing w:val="16"/>
                <w:sz w:val="20"/>
              </w:rPr>
              <w:t>烤</w:t>
            </w:r>
            <w:r>
              <w:rPr>
                <w:spacing w:val="6"/>
                <w:sz w:val="20"/>
              </w:rPr>
              <w:t>瓷</w:t>
            </w:r>
          </w:p>
          <w:p>
            <w:pPr>
              <w:pStyle w:val="TableParagraph"/>
              <w:spacing w:before="55"/>
              <w:rPr>
                <w:rFonts w:ascii="Times New Roman" w:eastAsia="Times New Roman"/>
                <w:sz w:val="20"/>
              </w:rPr>
            </w:pPr>
            <w:r>
              <w:rPr>
                <w:w w:val="95"/>
                <w:sz w:val="20"/>
              </w:rPr>
              <w:t>冠</w:t>
            </w:r>
            <w:r>
              <w:rPr>
                <w:rFonts w:ascii="Times New Roman" w:eastAsia="Times New Roman"/>
                <w:spacing w:val="-10"/>
                <w:sz w:val="20"/>
              </w:rPr>
              <w:t>)</w:t>
            </w:r>
          </w:p>
        </w:tc>
        <w:tc>
          <w:tcPr>
            <w:tcW w:w="1248" w:type="dxa"/>
          </w:tcPr>
          <w:p>
            <w:pPr>
              <w:pStyle w:val="TableParagraph"/>
              <w:spacing w:before="17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白</w:t>
            </w:r>
            <w:r>
              <w:rPr>
                <w:w w:val="95"/>
                <w:sz w:val="20"/>
              </w:rPr>
              <w:t>色</w:t>
            </w:r>
            <w:r>
              <w:rPr>
                <w:w w:val="95"/>
                <w:sz w:val="20"/>
              </w:rPr>
              <w:t>金</w:t>
            </w:r>
            <w:r>
              <w:rPr>
                <w:w w:val="95"/>
                <w:sz w:val="20"/>
              </w:rPr>
              <w:t>合</w:t>
            </w:r>
            <w:r>
              <w:rPr>
                <w:w w:val="95"/>
                <w:sz w:val="20"/>
              </w:rPr>
              <w:t>金</w:t>
            </w:r>
            <w:r>
              <w:rPr>
                <w:w w:val="95"/>
                <w:sz w:val="20"/>
              </w:rPr>
              <w:t>烤</w:t>
            </w:r>
            <w:r>
              <w:rPr>
                <w:spacing w:val="-5"/>
                <w:w w:val="95"/>
                <w:sz w:val="20"/>
              </w:rPr>
              <w:t>瓷冠</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微</w:t>
            </w:r>
            <w:r>
              <w:rPr>
                <w:w w:val="95"/>
                <w:sz w:val="20"/>
              </w:rPr>
              <w:t>创</w:t>
            </w:r>
            <w:r>
              <w:rPr>
                <w:w w:val="95"/>
                <w:sz w:val="20"/>
              </w:rPr>
              <w:t>种</w:t>
            </w:r>
            <w:r>
              <w:rPr>
                <w:w w:val="95"/>
                <w:sz w:val="20"/>
              </w:rPr>
              <w:t>植</w:t>
            </w:r>
            <w:r>
              <w:rPr>
                <w:w w:val="95"/>
                <w:sz w:val="20"/>
              </w:rPr>
              <w:t>手</w:t>
            </w:r>
            <w:r>
              <w:rPr>
                <w:w w:val="95"/>
                <w:sz w:val="20"/>
              </w:rPr>
              <w:t>术</w:t>
            </w:r>
            <w:r>
              <w:rPr>
                <w:spacing w:val="-10"/>
                <w:w w:val="95"/>
                <w:sz w:val="20"/>
              </w:rPr>
              <w:t>费</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spacing w:before="20"/>
              <w:ind w:left="108"/>
              <w:rPr>
                <w:sz w:val="20"/>
              </w:rPr>
            </w:pPr>
            <w:r>
              <w:rPr>
                <w:w w:val="95"/>
                <w:sz w:val="20"/>
              </w:rPr>
              <w:t>鼻</w:t>
            </w:r>
            <w:r>
              <w:rPr>
                <w:w w:val="95"/>
                <w:sz w:val="20"/>
              </w:rPr>
              <w:t>底</w:t>
            </w:r>
            <w:r>
              <w:rPr>
                <w:w w:val="95"/>
                <w:sz w:val="20"/>
              </w:rPr>
              <w:t>抬</w:t>
            </w:r>
            <w:r>
              <w:rPr>
                <w:spacing w:val="-5"/>
                <w:w w:val="95"/>
                <w:sz w:val="20"/>
              </w:rPr>
              <w:t>高术</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维</w:t>
            </w:r>
            <w:r>
              <w:rPr>
                <w:w w:val="95"/>
                <w:sz w:val="20"/>
              </w:rPr>
              <w:t>他</w:t>
            </w:r>
            <w:r>
              <w:rPr>
                <w:w w:val="95"/>
                <w:sz w:val="20"/>
              </w:rPr>
              <w:t>灵</w:t>
            </w:r>
            <w:r>
              <w:rPr>
                <w:w w:val="95"/>
                <w:sz w:val="20"/>
              </w:rPr>
              <w:t>合</w:t>
            </w:r>
            <w:r>
              <w:rPr>
                <w:w w:val="95"/>
                <w:sz w:val="20"/>
              </w:rPr>
              <w:t>金</w:t>
            </w:r>
            <w:r>
              <w:rPr>
                <w:w w:val="95"/>
                <w:sz w:val="20"/>
              </w:rPr>
              <w:t>义</w:t>
            </w:r>
            <w:r>
              <w:rPr>
                <w:w w:val="95"/>
                <w:sz w:val="20"/>
              </w:rPr>
              <w:t>齿（</w:t>
            </w:r>
            <w:r>
              <w:rPr>
                <w:w w:val="95"/>
                <w:sz w:val="20"/>
              </w:rPr>
              <w:t>单</w:t>
            </w:r>
            <w:r>
              <w:rPr>
                <w:w w:val="95"/>
                <w:sz w:val="20"/>
              </w:rPr>
              <w:t>颌</w:t>
            </w:r>
            <w:r>
              <w:rPr>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标</w:t>
            </w:r>
            <w:r>
              <w:rPr>
                <w:w w:val="95"/>
                <w:sz w:val="20"/>
              </w:rPr>
              <w:t>准</w:t>
            </w:r>
            <w:r>
              <w:rPr>
                <w:w w:val="95"/>
                <w:sz w:val="20"/>
              </w:rPr>
              <w:t>钛</w:t>
            </w:r>
            <w:r>
              <w:rPr>
                <w:spacing w:val="-5"/>
                <w:w w:val="95"/>
                <w:sz w:val="20"/>
              </w:rPr>
              <w:t>基台</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无</w:t>
            </w:r>
            <w:r>
              <w:rPr>
                <w:w w:val="95"/>
                <w:sz w:val="20"/>
              </w:rPr>
              <w:t>预</w:t>
            </w:r>
            <w:r>
              <w:rPr>
                <w:w w:val="95"/>
                <w:sz w:val="20"/>
              </w:rPr>
              <w:t>备</w:t>
            </w:r>
            <w:r>
              <w:rPr>
                <w:spacing w:val="-5"/>
                <w:w w:val="95"/>
                <w:sz w:val="20"/>
              </w:rPr>
              <w:t>贴面</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22"/>
              <w:ind w:left="108"/>
              <w:rPr>
                <w:sz w:val="20"/>
              </w:rPr>
            </w:pPr>
            <w:r>
              <w:rPr>
                <w:w w:val="95"/>
                <w:sz w:val="20"/>
              </w:rPr>
              <w:t>拆</w:t>
            </w:r>
            <w:r>
              <w:rPr>
                <w:spacing w:val="-10"/>
                <w:sz w:val="20"/>
              </w:rPr>
              <w:t>冠</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下</w:t>
            </w:r>
            <w:r>
              <w:rPr>
                <w:w w:val="95"/>
                <w:sz w:val="20"/>
              </w:rPr>
              <w:t>颌</w:t>
            </w:r>
            <w:r>
              <w:rPr>
                <w:w w:val="95"/>
                <w:sz w:val="20"/>
              </w:rPr>
              <w:t>关</w:t>
            </w:r>
            <w:r>
              <w:rPr>
                <w:w w:val="95"/>
                <w:sz w:val="20"/>
              </w:rPr>
              <w:t>节</w:t>
            </w:r>
            <w:r>
              <w:rPr>
                <w:w w:val="95"/>
                <w:sz w:val="20"/>
              </w:rPr>
              <w:t>脱</w:t>
            </w:r>
            <w:r>
              <w:rPr>
                <w:w w:val="95"/>
                <w:sz w:val="20"/>
              </w:rPr>
              <w:t>臼</w:t>
            </w:r>
            <w:r>
              <w:rPr>
                <w:spacing w:val="-5"/>
                <w:w w:val="95"/>
                <w:sz w:val="20"/>
              </w:rPr>
              <w:t>复位</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拆</w:t>
            </w:r>
            <w:r>
              <w:rPr>
                <w:spacing w:val="-10"/>
                <w:sz w:val="20"/>
              </w:rPr>
              <w:t>桩</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sz w:val="20"/>
              </w:rPr>
              <w:t>纤</w:t>
            </w:r>
            <w:r>
              <w:rPr>
                <w:sz w:val="20"/>
              </w:rPr>
              <w:t>维</w:t>
            </w:r>
            <w:r>
              <w:rPr>
                <w:sz w:val="20"/>
              </w:rPr>
              <w:t>桩</w:t>
            </w:r>
            <w:r>
              <w:rPr>
                <w:sz w:val="20"/>
              </w:rPr>
              <w:t>核</w:t>
            </w:r>
            <w:r>
              <w:rPr>
                <w:rFonts w:ascii="Times New Roman" w:eastAsia="Times New Roman"/>
                <w:sz w:val="20"/>
              </w:rPr>
              <w:t>(</w:t>
            </w:r>
            <w:r>
              <w:rPr>
                <w:sz w:val="20"/>
              </w:rPr>
              <w:t>每</w:t>
            </w:r>
            <w:r>
              <w:rPr>
                <w:sz w:val="20"/>
              </w:rPr>
              <w:t>加</w:t>
            </w:r>
            <w:r>
              <w:rPr>
                <w:sz w:val="20"/>
              </w:rPr>
              <w:t>一</w:t>
            </w:r>
            <w:r>
              <w:rPr>
                <w:spacing w:val="-4"/>
                <w:sz w:val="20"/>
              </w:rPr>
              <w:t>支桩 </w:t>
            </w:r>
            <w:r>
              <w:rPr>
                <w:rFonts w:ascii="Times New Roman" w:eastAsia="Times New Roman"/>
                <w:sz w:val="20"/>
              </w:rPr>
              <w:t>500</w:t>
            </w:r>
            <w:r>
              <w:rPr>
                <w:rFonts w:ascii="Times New Roman" w:eastAsia="Times New Roman"/>
                <w:spacing w:val="-7"/>
                <w:sz w:val="20"/>
              </w:rPr>
              <w:t> </w:t>
            </w:r>
            <w:r>
              <w:rPr>
                <w:sz w:val="20"/>
              </w:rPr>
              <w:t>元</w:t>
            </w:r>
            <w:r>
              <w:rPr>
                <w:rFonts w:ascii="Times New Roman" w:eastAsia="Times New Roman"/>
                <w:spacing w:val="-12"/>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sz w:val="20"/>
              </w:rPr>
              <w:t>成</w:t>
            </w:r>
            <w:r>
              <w:rPr>
                <w:sz w:val="20"/>
              </w:rPr>
              <w:t>品</w:t>
            </w:r>
            <w:r>
              <w:rPr>
                <w:sz w:val="20"/>
              </w:rPr>
              <w:t>金</w:t>
            </w:r>
            <w:r>
              <w:rPr>
                <w:spacing w:val="-3"/>
                <w:sz w:val="20"/>
              </w:rPr>
              <w:t>属桩 树</w:t>
            </w:r>
            <w:r>
              <w:rPr>
                <w:sz w:val="20"/>
              </w:rPr>
              <w:t>脂</w:t>
            </w:r>
            <w:r>
              <w:rPr>
                <w:spacing w:val="-10"/>
                <w:sz w:val="20"/>
              </w:rPr>
              <w:t>核</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纤</w:t>
            </w:r>
            <w:r>
              <w:rPr>
                <w:w w:val="95"/>
                <w:sz w:val="20"/>
              </w:rPr>
              <w:t>维</w:t>
            </w:r>
            <w:r>
              <w:rPr>
                <w:w w:val="95"/>
                <w:sz w:val="20"/>
              </w:rPr>
              <w:t>桩</w:t>
            </w:r>
            <w:r>
              <w:rPr>
                <w:w w:val="95"/>
                <w:sz w:val="20"/>
              </w:rPr>
              <w:t>核</w:t>
            </w:r>
            <w:r>
              <w:rPr>
                <w:rFonts w:ascii="Times New Roman" w:eastAsia="Times New Roman"/>
                <w:w w:val="95"/>
                <w:sz w:val="20"/>
              </w:rPr>
              <w:t>(</w:t>
            </w:r>
            <w:r>
              <w:rPr>
                <w:w w:val="95"/>
                <w:sz w:val="20"/>
              </w:rPr>
              <w:t>每</w:t>
            </w:r>
            <w:r>
              <w:rPr>
                <w:w w:val="95"/>
                <w:sz w:val="20"/>
              </w:rPr>
              <w:t>支</w:t>
            </w:r>
            <w:r>
              <w:rPr>
                <w:w w:val="95"/>
                <w:sz w:val="20"/>
              </w:rPr>
              <w:t>桩</w:t>
            </w:r>
            <w:r>
              <w:rPr>
                <w:rFonts w:ascii="Times New Roman" w:eastAsia="Times New Roman"/>
                <w:w w:val="95"/>
                <w:sz w:val="20"/>
              </w:rPr>
              <w:t>)</w:t>
            </w:r>
            <w:r>
              <w:rPr>
                <w:w w:val="95"/>
                <w:sz w:val="20"/>
              </w:rPr>
              <w:t>加</w:t>
            </w:r>
            <w:r>
              <w:rPr>
                <w:spacing w:val="-10"/>
                <w:w w:val="95"/>
                <w:sz w:val="20"/>
              </w:rPr>
              <w:t>收</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成</w:t>
            </w:r>
            <w:r>
              <w:rPr>
                <w:w w:val="95"/>
                <w:sz w:val="20"/>
              </w:rPr>
              <w:t>品</w:t>
            </w:r>
            <w:r>
              <w:rPr>
                <w:w w:val="95"/>
                <w:sz w:val="20"/>
              </w:rPr>
              <w:t>氧</w:t>
            </w:r>
            <w:r>
              <w:rPr>
                <w:w w:val="95"/>
                <w:sz w:val="20"/>
              </w:rPr>
              <w:t>化</w:t>
            </w:r>
            <w:r>
              <w:rPr>
                <w:w w:val="95"/>
                <w:sz w:val="20"/>
              </w:rPr>
              <w:t>锆</w:t>
            </w:r>
            <w:r>
              <w:rPr>
                <w:w w:val="95"/>
                <w:sz w:val="20"/>
              </w:rPr>
              <w:t>基</w:t>
            </w:r>
            <w:r>
              <w:rPr>
                <w:spacing w:val="-10"/>
                <w:w w:val="95"/>
                <w:sz w:val="20"/>
              </w:rPr>
              <w:t>台</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显</w:t>
            </w:r>
            <w:r>
              <w:rPr>
                <w:w w:val="95"/>
                <w:sz w:val="20"/>
              </w:rPr>
              <w:t>微</w:t>
            </w:r>
            <w:r>
              <w:rPr>
                <w:w w:val="95"/>
                <w:sz w:val="20"/>
              </w:rPr>
              <w:t>镜</w:t>
            </w:r>
            <w:r>
              <w:rPr>
                <w:w w:val="95"/>
                <w:sz w:val="20"/>
              </w:rPr>
              <w:t>根</w:t>
            </w:r>
            <w:r>
              <w:rPr>
                <w:w w:val="95"/>
                <w:sz w:val="20"/>
              </w:rPr>
              <w:t>管</w:t>
            </w:r>
            <w:r>
              <w:rPr>
                <w:w w:val="95"/>
                <w:sz w:val="20"/>
              </w:rPr>
              <w:t>治</w:t>
            </w:r>
            <w:r>
              <w:rPr>
                <w:w w:val="95"/>
                <w:sz w:val="20"/>
              </w:rPr>
              <w:t>疗</w:t>
            </w:r>
            <w:r>
              <w:rPr>
                <w:rFonts w:ascii="Times New Roman" w:eastAsia="Times New Roman"/>
                <w:w w:val="95"/>
                <w:sz w:val="20"/>
              </w:rPr>
              <w:t>(</w:t>
            </w:r>
            <w:r>
              <w:rPr>
                <w:w w:val="95"/>
                <w:sz w:val="20"/>
              </w:rPr>
              <w:t>每根</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成</w:t>
            </w:r>
            <w:r>
              <w:rPr>
                <w:w w:val="95"/>
                <w:sz w:val="20"/>
              </w:rPr>
              <w:t>人</w:t>
            </w:r>
            <w:r>
              <w:rPr>
                <w:w w:val="95"/>
                <w:sz w:val="20"/>
              </w:rPr>
              <w:t>正</w:t>
            </w:r>
            <w:r>
              <w:rPr>
                <w:w w:val="95"/>
                <w:sz w:val="20"/>
              </w:rPr>
              <w:t>畸</w:t>
            </w:r>
            <w:r>
              <w:rPr>
                <w:rFonts w:ascii="Times New Roman" w:eastAsia="Times New Roman"/>
                <w:w w:val="95"/>
                <w:sz w:val="20"/>
              </w:rPr>
              <w:t>_</w:t>
            </w:r>
            <w:r>
              <w:rPr>
                <w:w w:val="95"/>
                <w:sz w:val="20"/>
              </w:rPr>
              <w:t>传</w:t>
            </w:r>
            <w:r>
              <w:rPr>
                <w:w w:val="95"/>
                <w:sz w:val="20"/>
              </w:rPr>
              <w:t>统</w:t>
            </w:r>
            <w:r>
              <w:rPr>
                <w:w w:val="95"/>
                <w:sz w:val="20"/>
              </w:rPr>
              <w:t>金</w:t>
            </w:r>
            <w:r>
              <w:rPr>
                <w:w w:val="95"/>
                <w:sz w:val="20"/>
              </w:rPr>
              <w:t>属</w:t>
            </w:r>
            <w:r>
              <w:rPr>
                <w:w w:val="95"/>
                <w:sz w:val="20"/>
              </w:rPr>
              <w:t>托</w:t>
            </w:r>
            <w:r>
              <w:rPr>
                <w:spacing w:val="-10"/>
                <w:w w:val="95"/>
                <w:sz w:val="20"/>
              </w:rPr>
              <w:t>槽</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显</w:t>
            </w:r>
            <w:r>
              <w:rPr>
                <w:w w:val="95"/>
                <w:sz w:val="20"/>
              </w:rPr>
              <w:t>微</w:t>
            </w:r>
            <w:r>
              <w:rPr>
                <w:w w:val="95"/>
                <w:sz w:val="20"/>
              </w:rPr>
              <w:t>镜</w:t>
            </w:r>
            <w:r>
              <w:rPr>
                <w:w w:val="95"/>
                <w:sz w:val="20"/>
              </w:rPr>
              <w:t>根</w:t>
            </w:r>
            <w:r>
              <w:rPr>
                <w:w w:val="95"/>
                <w:sz w:val="20"/>
              </w:rPr>
              <w:t>管</w:t>
            </w:r>
            <w:r>
              <w:rPr>
                <w:w w:val="95"/>
                <w:sz w:val="20"/>
              </w:rPr>
              <w:t>治</w:t>
            </w:r>
            <w:r>
              <w:rPr>
                <w:w w:val="95"/>
                <w:sz w:val="20"/>
              </w:rPr>
              <w:t>疗</w:t>
            </w:r>
            <w:r>
              <w:rPr>
                <w:rFonts w:ascii="Times New Roman" w:eastAsia="Times New Roman"/>
                <w:w w:val="95"/>
                <w:sz w:val="20"/>
              </w:rPr>
              <w:t>(</w:t>
            </w:r>
            <w:r>
              <w:rPr>
                <w:w w:val="95"/>
                <w:sz w:val="20"/>
              </w:rPr>
              <w:t>每牙</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齿</w:t>
            </w:r>
            <w:r>
              <w:rPr>
                <w:w w:val="95"/>
                <w:sz w:val="20"/>
              </w:rPr>
              <w:t>槽</w:t>
            </w:r>
            <w:r>
              <w:rPr>
                <w:w w:val="95"/>
                <w:sz w:val="20"/>
              </w:rPr>
              <w:t>突</w:t>
            </w:r>
            <w:r>
              <w:rPr>
                <w:w w:val="95"/>
                <w:sz w:val="20"/>
              </w:rPr>
              <w:t>整</w:t>
            </w:r>
            <w:r>
              <w:rPr>
                <w:w w:val="95"/>
                <w:sz w:val="20"/>
              </w:rPr>
              <w:t>形</w:t>
            </w:r>
            <w:r>
              <w:rPr>
                <w:w w:val="95"/>
                <w:sz w:val="20"/>
              </w:rPr>
              <w:t>术</w:t>
            </w:r>
            <w:r>
              <w:rPr>
                <w:rFonts w:ascii="Times New Roman" w:eastAsia="Times New Roman"/>
                <w:w w:val="95"/>
                <w:sz w:val="20"/>
              </w:rPr>
              <w:t>(</w:t>
            </w:r>
            <w:r>
              <w:rPr>
                <w:w w:val="95"/>
                <w:sz w:val="20"/>
              </w:rPr>
              <w:t>包含</w:t>
            </w:r>
            <w:r>
              <w:rPr>
                <w:w w:val="95"/>
                <w:sz w:val="20"/>
              </w:rPr>
              <w:t>拔</w:t>
            </w:r>
            <w:r>
              <w:rPr>
                <w:w w:val="95"/>
                <w:sz w:val="20"/>
              </w:rPr>
              <w:t>牙</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显</w:t>
            </w:r>
            <w:r>
              <w:rPr>
                <w:w w:val="95"/>
                <w:sz w:val="20"/>
              </w:rPr>
              <w:t>微</w:t>
            </w:r>
            <w:r>
              <w:rPr>
                <w:w w:val="95"/>
                <w:sz w:val="20"/>
              </w:rPr>
              <w:t>镜</w:t>
            </w:r>
            <w:r>
              <w:rPr>
                <w:w w:val="95"/>
                <w:sz w:val="20"/>
              </w:rPr>
              <w:t>取</w:t>
            </w:r>
            <w:r>
              <w:rPr>
                <w:w w:val="95"/>
                <w:sz w:val="20"/>
              </w:rPr>
              <w:t>异</w:t>
            </w:r>
            <w:r>
              <w:rPr>
                <w:spacing w:val="-10"/>
                <w:w w:val="95"/>
                <w:sz w:val="20"/>
              </w:rPr>
              <w:t>物</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22"/>
              <w:ind w:left="108"/>
              <w:rPr>
                <w:sz w:val="20"/>
              </w:rPr>
            </w:pPr>
            <w:r>
              <w:rPr>
                <w:w w:val="95"/>
                <w:sz w:val="20"/>
              </w:rPr>
              <w:t>唇</w:t>
            </w:r>
            <w:r>
              <w:rPr>
                <w:w w:val="95"/>
                <w:sz w:val="20"/>
              </w:rPr>
              <w:t>系</w:t>
            </w:r>
            <w:r>
              <w:rPr>
                <w:w w:val="95"/>
                <w:sz w:val="20"/>
              </w:rPr>
              <w:t>带</w:t>
            </w:r>
            <w:r>
              <w:rPr>
                <w:w w:val="95"/>
                <w:sz w:val="20"/>
              </w:rPr>
              <w:t>修</w:t>
            </w:r>
            <w:r>
              <w:rPr>
                <w:w w:val="95"/>
                <w:sz w:val="20"/>
              </w:rPr>
              <w:t>整</w:t>
            </w:r>
            <w:r>
              <w:rPr>
                <w:spacing w:val="-10"/>
                <w:w w:val="95"/>
                <w:sz w:val="20"/>
              </w:rPr>
              <w:t>术</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sz w:val="20"/>
              </w:rPr>
              <w:t>笑</w:t>
            </w:r>
            <w:r>
              <w:rPr>
                <w:sz w:val="20"/>
              </w:rPr>
              <w:t>气</w:t>
            </w:r>
            <w:r>
              <w:rPr>
                <w:sz w:val="20"/>
              </w:rPr>
              <w:t>治</w:t>
            </w:r>
            <w:r>
              <w:rPr>
                <w:sz w:val="20"/>
              </w:rPr>
              <w:t>疗</w:t>
            </w:r>
            <w:r>
              <w:rPr>
                <w:spacing w:val="-8"/>
                <w:sz w:val="20"/>
              </w:rPr>
              <w:t> 每</w:t>
            </w:r>
            <w:r>
              <w:rPr>
                <w:sz w:val="20"/>
              </w:rPr>
              <w:t>超</w:t>
            </w:r>
            <w:r>
              <w:rPr>
                <w:sz w:val="20"/>
              </w:rPr>
              <w:t>过</w:t>
            </w:r>
            <w:r>
              <w:rPr>
                <w:sz w:val="20"/>
              </w:rPr>
              <w:t>一</w:t>
            </w:r>
            <w:r>
              <w:rPr>
                <w:sz w:val="20"/>
              </w:rPr>
              <w:t>小</w:t>
            </w:r>
            <w:r>
              <w:rPr>
                <w:sz w:val="20"/>
              </w:rPr>
              <w:t>时</w:t>
            </w:r>
            <w:r>
              <w:rPr>
                <w:rFonts w:ascii="Times New Roman" w:eastAsia="Times New Roman"/>
                <w:sz w:val="20"/>
              </w:rPr>
              <w:t>,</w:t>
            </w:r>
            <w:r>
              <w:rPr>
                <w:sz w:val="20"/>
              </w:rPr>
              <w:t>加</w:t>
            </w:r>
            <w:r>
              <w:rPr>
                <w:spacing w:val="-10"/>
                <w:sz w:val="20"/>
              </w:rPr>
              <w:t>收</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磁</w:t>
            </w:r>
            <w:r>
              <w:rPr>
                <w:w w:val="95"/>
                <w:sz w:val="20"/>
              </w:rPr>
              <w:t>性</w:t>
            </w:r>
            <w:r>
              <w:rPr>
                <w:w w:val="95"/>
                <w:sz w:val="20"/>
              </w:rPr>
              <w:t>附</w:t>
            </w:r>
            <w:r>
              <w:rPr>
                <w:w w:val="95"/>
                <w:sz w:val="20"/>
              </w:rPr>
              <w:t>着体</w:t>
            </w:r>
            <w:r>
              <w:rPr>
                <w:rFonts w:ascii="Times New Roman" w:eastAsia="Times New Roman"/>
                <w:w w:val="95"/>
                <w:sz w:val="20"/>
              </w:rPr>
              <w:t>(</w:t>
            </w:r>
            <w:r>
              <w:rPr>
                <w:w w:val="95"/>
                <w:sz w:val="20"/>
              </w:rPr>
              <w:t>一</w:t>
            </w:r>
            <w:r>
              <w:rPr>
                <w:w w:val="95"/>
                <w:sz w:val="20"/>
              </w:rPr>
              <w:t>组</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笑</w:t>
            </w:r>
            <w:r>
              <w:rPr>
                <w:w w:val="95"/>
                <w:sz w:val="20"/>
              </w:rPr>
              <w:t>气</w:t>
            </w:r>
            <w:r>
              <w:rPr>
                <w:w w:val="95"/>
                <w:sz w:val="20"/>
              </w:rPr>
              <w:t>治</w:t>
            </w:r>
            <w:r>
              <w:rPr>
                <w:w w:val="95"/>
                <w:sz w:val="20"/>
              </w:rPr>
              <w:t>疗</w:t>
            </w:r>
            <w:r>
              <w:rPr>
                <w:rFonts w:ascii="Times New Roman" w:eastAsia="Times New Roman"/>
                <w:w w:val="95"/>
                <w:sz w:val="20"/>
              </w:rPr>
              <w:t>(</w:t>
            </w:r>
            <w:r>
              <w:rPr>
                <w:w w:val="95"/>
                <w:sz w:val="20"/>
              </w:rPr>
              <w:t>一</w:t>
            </w:r>
            <w:r>
              <w:rPr>
                <w:w w:val="95"/>
                <w:sz w:val="20"/>
              </w:rPr>
              <w:t>小</w:t>
            </w:r>
            <w:r>
              <w:rPr>
                <w:w w:val="95"/>
                <w:sz w:val="20"/>
              </w:rPr>
              <w:t>时</w:t>
            </w:r>
            <w:r>
              <w:rPr>
                <w:w w:val="95"/>
                <w:sz w:val="20"/>
              </w:rPr>
              <w:t>内</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瓷</w:t>
            </w:r>
            <w:r>
              <w:rPr>
                <w:w w:val="95"/>
                <w:sz w:val="20"/>
              </w:rPr>
              <w:t>嵌</w:t>
            </w:r>
            <w:r>
              <w:rPr>
                <w:spacing w:val="-10"/>
                <w:w w:val="95"/>
                <w:sz w:val="20"/>
              </w:rPr>
              <w:t>体</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心</w:t>
            </w:r>
            <w:r>
              <w:rPr>
                <w:w w:val="95"/>
                <w:sz w:val="20"/>
              </w:rPr>
              <w:t>电</w:t>
            </w:r>
            <w:r>
              <w:rPr>
                <w:w w:val="95"/>
                <w:sz w:val="20"/>
              </w:rPr>
              <w:t>监</w:t>
            </w:r>
            <w:r>
              <w:rPr>
                <w:w w:val="95"/>
                <w:sz w:val="20"/>
              </w:rPr>
              <w:t>护</w:t>
            </w:r>
            <w:r>
              <w:rPr>
                <w:w w:val="95"/>
                <w:sz w:val="20"/>
              </w:rPr>
              <w:t>拔</w:t>
            </w:r>
            <w:r>
              <w:rPr>
                <w:spacing w:val="-10"/>
                <w:w w:val="95"/>
                <w:sz w:val="20"/>
              </w:rPr>
              <w:t>牙</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瓷</w:t>
            </w:r>
            <w:r>
              <w:rPr>
                <w:w w:val="95"/>
                <w:sz w:val="20"/>
              </w:rPr>
              <w:t>嵌</w:t>
            </w:r>
            <w:r>
              <w:rPr>
                <w:w w:val="95"/>
                <w:sz w:val="20"/>
              </w:rPr>
              <w:t>体</w:t>
            </w:r>
            <w:r>
              <w:rPr>
                <w:rFonts w:ascii="Times New Roman" w:eastAsia="Times New Roman"/>
                <w:w w:val="95"/>
                <w:sz w:val="20"/>
              </w:rPr>
              <w:t>-</w:t>
            </w:r>
            <w:r>
              <w:rPr>
                <w:w w:val="95"/>
                <w:sz w:val="20"/>
              </w:rPr>
              <w:t>高</w:t>
            </w:r>
            <w:r>
              <w:rPr>
                <w:spacing w:val="-10"/>
                <w:w w:val="95"/>
                <w:sz w:val="20"/>
              </w:rPr>
              <w:t>嵌</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心</w:t>
            </w:r>
            <w:r>
              <w:rPr>
                <w:w w:val="95"/>
                <w:sz w:val="20"/>
              </w:rPr>
              <w:t>电</w:t>
            </w:r>
            <w:r>
              <w:rPr>
                <w:w w:val="95"/>
                <w:sz w:val="20"/>
              </w:rPr>
              <w:t>监</w:t>
            </w:r>
            <w:r>
              <w:rPr>
                <w:w w:val="95"/>
                <w:sz w:val="20"/>
              </w:rPr>
              <w:t>护</w:t>
            </w:r>
            <w:r>
              <w:rPr>
                <w:w w:val="95"/>
                <w:sz w:val="20"/>
              </w:rPr>
              <w:t>拔</w:t>
            </w:r>
            <w:r>
              <w:rPr>
                <w:w w:val="95"/>
                <w:sz w:val="20"/>
              </w:rPr>
              <w:t>牙</w:t>
            </w:r>
            <w:r>
              <w:rPr>
                <w:rFonts w:ascii="Times New Roman" w:eastAsia="Times New Roman"/>
                <w:w w:val="95"/>
                <w:sz w:val="20"/>
              </w:rPr>
              <w:t>(</w:t>
            </w:r>
            <w:r>
              <w:rPr>
                <w:w w:val="95"/>
                <w:sz w:val="20"/>
              </w:rPr>
              <w:t>加</w:t>
            </w:r>
            <w:r>
              <w:rPr>
                <w:w w:val="95"/>
                <w:sz w:val="20"/>
              </w:rPr>
              <w:t>收</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单</w:t>
            </w:r>
            <w:r>
              <w:rPr>
                <w:w w:val="95"/>
                <w:sz w:val="20"/>
              </w:rPr>
              <w:t>晶</w:t>
            </w:r>
            <w:r>
              <w:rPr>
                <w:w w:val="95"/>
                <w:sz w:val="20"/>
              </w:rPr>
              <w:t>体</w:t>
            </w:r>
            <w:r>
              <w:rPr>
                <w:w w:val="95"/>
                <w:sz w:val="20"/>
              </w:rPr>
              <w:t>托槽</w:t>
            </w:r>
            <w:r>
              <w:rPr>
                <w:rFonts w:ascii="Times New Roman" w:eastAsia="Times New Roman"/>
                <w:w w:val="95"/>
                <w:sz w:val="20"/>
              </w:rPr>
              <w:t>(</w:t>
            </w:r>
            <w:r>
              <w:rPr>
                <w:w w:val="95"/>
                <w:sz w:val="20"/>
              </w:rPr>
              <w:t>每</w:t>
            </w:r>
            <w:r>
              <w:rPr>
                <w:w w:val="95"/>
                <w:sz w:val="20"/>
              </w:rPr>
              <w:t>副</w:t>
            </w:r>
            <w:r>
              <w:rPr>
                <w:rFonts w:ascii="Times New Roman" w:eastAsia="Times New Roman"/>
                <w:w w:val="95"/>
                <w:sz w:val="20"/>
              </w:rPr>
              <w:t>)_</w:t>
            </w:r>
            <w:r>
              <w:rPr>
                <w:w w:val="95"/>
                <w:sz w:val="20"/>
              </w:rPr>
              <w:t>加</w:t>
            </w:r>
            <w:r>
              <w:rPr>
                <w:spacing w:val="-10"/>
                <w:w w:val="95"/>
                <w:sz w:val="20"/>
              </w:rPr>
              <w:t>收</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心</w:t>
            </w:r>
            <w:r>
              <w:rPr>
                <w:w w:val="95"/>
                <w:sz w:val="20"/>
              </w:rPr>
              <w:t>电</w:t>
            </w:r>
            <w:r>
              <w:rPr>
                <w:w w:val="95"/>
                <w:sz w:val="20"/>
              </w:rPr>
              <w:t>监</w:t>
            </w:r>
            <w:r>
              <w:rPr>
                <w:w w:val="95"/>
                <w:sz w:val="20"/>
              </w:rPr>
              <w:t>护</w:t>
            </w:r>
            <w:r>
              <w:rPr>
                <w:w w:val="95"/>
                <w:sz w:val="20"/>
              </w:rPr>
              <w:t>种</w:t>
            </w:r>
            <w:r>
              <w:rPr>
                <w:w w:val="95"/>
                <w:sz w:val="20"/>
              </w:rPr>
              <w:t>植</w:t>
            </w:r>
            <w:r>
              <w:rPr>
                <w:rFonts w:ascii="Times New Roman" w:eastAsia="Times New Roman"/>
                <w:w w:val="95"/>
                <w:sz w:val="20"/>
              </w:rPr>
              <w:t>(</w:t>
            </w:r>
            <w:r>
              <w:rPr>
                <w:w w:val="95"/>
                <w:sz w:val="20"/>
              </w:rPr>
              <w:t>加</w:t>
            </w:r>
            <w:r>
              <w:rPr>
                <w:w w:val="95"/>
                <w:sz w:val="20"/>
              </w:rPr>
              <w:t>收</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单</w:t>
            </w:r>
            <w:r>
              <w:rPr>
                <w:w w:val="95"/>
                <w:sz w:val="20"/>
              </w:rPr>
              <w:t>晶</w:t>
            </w:r>
            <w:r>
              <w:rPr>
                <w:w w:val="95"/>
                <w:sz w:val="20"/>
              </w:rPr>
              <w:t>体</w:t>
            </w:r>
            <w:r>
              <w:rPr>
                <w:w w:val="95"/>
                <w:sz w:val="20"/>
              </w:rPr>
              <w:t>托槽</w:t>
            </w:r>
            <w:r>
              <w:rPr>
                <w:rFonts w:ascii="Times New Roman" w:eastAsia="Times New Roman"/>
                <w:w w:val="95"/>
                <w:sz w:val="20"/>
              </w:rPr>
              <w:t>(</w:t>
            </w:r>
            <w:r>
              <w:rPr>
                <w:w w:val="95"/>
                <w:sz w:val="20"/>
              </w:rPr>
              <w:t>每</w:t>
            </w:r>
            <w:r>
              <w:rPr>
                <w:w w:val="95"/>
                <w:sz w:val="20"/>
              </w:rPr>
              <w:t>粒</w:t>
            </w:r>
            <w:r>
              <w:rPr>
                <w:rFonts w:ascii="Times New Roman" w:eastAsia="Times New Roman"/>
                <w:w w:val="95"/>
                <w:sz w:val="20"/>
              </w:rPr>
              <w:t>)_</w:t>
            </w:r>
            <w:r>
              <w:rPr>
                <w:w w:val="95"/>
                <w:sz w:val="20"/>
              </w:rPr>
              <w:t>加</w:t>
            </w:r>
            <w:r>
              <w:rPr>
                <w:spacing w:val="-10"/>
                <w:w w:val="95"/>
                <w:sz w:val="20"/>
              </w:rPr>
              <w:t>收</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修</w:t>
            </w:r>
            <w:r>
              <w:rPr>
                <w:w w:val="95"/>
                <w:sz w:val="20"/>
              </w:rPr>
              <w:t>复</w:t>
            </w:r>
            <w:r>
              <w:rPr>
                <w:w w:val="95"/>
                <w:sz w:val="20"/>
              </w:rPr>
              <w:t>蜡</w:t>
            </w:r>
            <w:r>
              <w:rPr>
                <w:spacing w:val="-10"/>
                <w:w w:val="95"/>
                <w:sz w:val="20"/>
              </w:rPr>
              <w:t>型</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2"/>
              <w:ind w:left="108"/>
              <w:rPr>
                <w:sz w:val="20"/>
              </w:rPr>
            </w:pPr>
            <w:r>
              <w:rPr>
                <w:w w:val="95"/>
                <w:sz w:val="20"/>
              </w:rPr>
              <w:t>弹</w:t>
            </w:r>
            <w:r>
              <w:rPr>
                <w:w w:val="95"/>
                <w:sz w:val="20"/>
              </w:rPr>
              <w:t>性</w:t>
            </w:r>
            <w:r>
              <w:rPr>
                <w:w w:val="95"/>
                <w:sz w:val="20"/>
              </w:rPr>
              <w:t>瓷</w:t>
            </w:r>
            <w:r>
              <w:rPr>
                <w:spacing w:val="-5"/>
                <w:w w:val="95"/>
                <w:sz w:val="20"/>
              </w:rPr>
              <w:t> </w:t>
            </w:r>
            <w:r>
              <w:rPr>
                <w:rFonts w:ascii="Times New Roman" w:eastAsia="Times New Roman"/>
                <w:w w:val="95"/>
                <w:sz w:val="20"/>
              </w:rPr>
              <w:t>CAD/CAM</w:t>
            </w:r>
            <w:r>
              <w:rPr>
                <w:rFonts w:ascii="Times New Roman" w:eastAsia="Times New Roman"/>
                <w:spacing w:val="42"/>
                <w:sz w:val="20"/>
              </w:rPr>
              <w:t> </w:t>
            </w:r>
            <w:r>
              <w:rPr>
                <w:w w:val="95"/>
                <w:sz w:val="20"/>
              </w:rPr>
              <w:t>嵌体</w:t>
            </w:r>
            <w:r>
              <w:rPr>
                <w:spacing w:val="-2"/>
                <w:w w:val="95"/>
                <w:sz w:val="20"/>
              </w:rPr>
              <w:t>（</w:t>
            </w:r>
            <w:r>
              <w:rPr>
                <w:rFonts w:ascii="Times New Roman" w:eastAsia="Times New Roman"/>
                <w:spacing w:val="-2"/>
                <w:w w:val="95"/>
                <w:sz w:val="20"/>
              </w:rPr>
              <w:t>Elamic</w:t>
            </w:r>
            <w:r>
              <w:rPr>
                <w:spacing w:val="-2"/>
                <w:w w:val="95"/>
                <w:sz w:val="20"/>
              </w:rPr>
              <w:t>）</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修</w:t>
            </w:r>
            <w:r>
              <w:rPr>
                <w:w w:val="95"/>
                <w:sz w:val="20"/>
              </w:rPr>
              <w:t>复</w:t>
            </w:r>
            <w:r>
              <w:rPr>
                <w:w w:val="95"/>
                <w:sz w:val="20"/>
              </w:rPr>
              <w:t>前</w:t>
            </w:r>
            <w:r>
              <w:rPr>
                <w:spacing w:val="-5"/>
                <w:w w:val="95"/>
                <w:sz w:val="20"/>
              </w:rPr>
              <w:t>正畸</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弹</w:t>
            </w:r>
            <w:r>
              <w:rPr>
                <w:w w:val="95"/>
                <w:sz w:val="20"/>
              </w:rPr>
              <w:t>性</w:t>
            </w:r>
            <w:r>
              <w:rPr>
                <w:w w:val="95"/>
                <w:sz w:val="20"/>
              </w:rPr>
              <w:t>义</w:t>
            </w:r>
            <w:r>
              <w:rPr>
                <w:spacing w:val="-10"/>
                <w:w w:val="95"/>
                <w:sz w:val="20"/>
              </w:rPr>
              <w:t>齿</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压</w:t>
            </w:r>
            <w:r>
              <w:rPr>
                <w:w w:val="95"/>
                <w:sz w:val="20"/>
              </w:rPr>
              <w:t>膜</w:t>
            </w:r>
            <w:r>
              <w:rPr>
                <w:w w:val="95"/>
                <w:sz w:val="20"/>
              </w:rPr>
              <w:t>保</w:t>
            </w:r>
            <w:r>
              <w:rPr>
                <w:w w:val="95"/>
                <w:sz w:val="20"/>
              </w:rPr>
              <w:t>持器</w:t>
            </w:r>
            <w:r>
              <w:rPr>
                <w:rFonts w:ascii="Times New Roman" w:eastAsia="Times New Roman"/>
                <w:w w:val="95"/>
                <w:sz w:val="20"/>
              </w:rPr>
              <w:t>(</w:t>
            </w:r>
            <w:r>
              <w:rPr>
                <w:w w:val="95"/>
                <w:sz w:val="20"/>
              </w:rPr>
              <w:t>单</w:t>
            </w:r>
            <w:r>
              <w:rPr>
                <w:w w:val="95"/>
                <w:sz w:val="20"/>
              </w:rPr>
              <w:t>颌</w:t>
            </w:r>
            <w:r>
              <w:rPr>
                <w:w w:val="95"/>
                <w:sz w:val="20"/>
              </w:rPr>
              <w:t>每副</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断</w:t>
            </w:r>
            <w:r>
              <w:rPr>
                <w:w w:val="95"/>
                <w:sz w:val="20"/>
              </w:rPr>
              <w:t>冠</w:t>
            </w:r>
            <w:r>
              <w:rPr>
                <w:w w:val="95"/>
                <w:sz w:val="20"/>
              </w:rPr>
              <w:t>粘</w:t>
            </w:r>
            <w:r>
              <w:rPr>
                <w:w w:val="95"/>
                <w:sz w:val="20"/>
              </w:rPr>
              <w:t>接</w:t>
            </w:r>
            <w:r>
              <w:rPr>
                <w:rFonts w:ascii="Times New Roman" w:eastAsia="Times New Roman"/>
                <w:w w:val="95"/>
                <w:sz w:val="20"/>
              </w:rPr>
              <w:t>(</w:t>
            </w:r>
            <w:r>
              <w:rPr>
                <w:w w:val="95"/>
                <w:sz w:val="20"/>
              </w:rPr>
              <w:t>不</w:t>
            </w:r>
            <w:r>
              <w:rPr>
                <w:w w:val="95"/>
                <w:sz w:val="20"/>
              </w:rPr>
              <w:t>包</w:t>
            </w:r>
            <w:r>
              <w:rPr>
                <w:w w:val="95"/>
                <w:sz w:val="20"/>
              </w:rPr>
              <w:t>括</w:t>
            </w:r>
            <w:r>
              <w:rPr>
                <w:w w:val="95"/>
                <w:sz w:val="20"/>
              </w:rPr>
              <w:t>牙</w:t>
            </w:r>
            <w:r>
              <w:rPr>
                <w:w w:val="95"/>
                <w:sz w:val="20"/>
              </w:rPr>
              <w:t>髓</w:t>
            </w:r>
            <w:r>
              <w:rPr>
                <w:w w:val="95"/>
                <w:sz w:val="20"/>
              </w:rPr>
              <w:t>处</w:t>
            </w:r>
            <w:r>
              <w:rPr>
                <w:w w:val="95"/>
                <w:sz w:val="20"/>
              </w:rPr>
              <w:t>理</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压</w:t>
            </w:r>
            <w:r>
              <w:rPr>
                <w:w w:val="95"/>
                <w:sz w:val="20"/>
              </w:rPr>
              <w:t>膜</w:t>
            </w:r>
            <w:r>
              <w:rPr>
                <w:w w:val="95"/>
                <w:sz w:val="20"/>
              </w:rPr>
              <w:t>保</w:t>
            </w:r>
            <w:r>
              <w:rPr>
                <w:w w:val="95"/>
                <w:sz w:val="20"/>
              </w:rPr>
              <w:t>持器</w:t>
            </w:r>
            <w:r>
              <w:rPr>
                <w:rFonts w:ascii="Times New Roman" w:eastAsia="Times New Roman"/>
                <w:w w:val="95"/>
                <w:sz w:val="20"/>
              </w:rPr>
              <w:t>(</w:t>
            </w:r>
            <w:r>
              <w:rPr>
                <w:w w:val="95"/>
                <w:sz w:val="20"/>
              </w:rPr>
              <w:t>双</w:t>
            </w:r>
            <w:r>
              <w:rPr>
                <w:w w:val="95"/>
                <w:sz w:val="20"/>
              </w:rPr>
              <w:t>颌</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儿</w:t>
            </w:r>
            <w:r>
              <w:rPr>
                <w:w w:val="95"/>
                <w:sz w:val="20"/>
              </w:rPr>
              <w:t>童</w:t>
            </w:r>
            <w:r>
              <w:rPr>
                <w:w w:val="95"/>
                <w:sz w:val="20"/>
              </w:rPr>
              <w:t>保</w:t>
            </w:r>
            <w:r>
              <w:rPr>
                <w:w w:val="95"/>
                <w:sz w:val="20"/>
              </w:rPr>
              <w:t>护</w:t>
            </w:r>
            <w:r>
              <w:rPr>
                <w:w w:val="95"/>
                <w:sz w:val="20"/>
              </w:rPr>
              <w:t>性</w:t>
            </w:r>
            <w:r>
              <w:rPr>
                <w:w w:val="95"/>
                <w:sz w:val="20"/>
              </w:rPr>
              <w:t>固</w:t>
            </w:r>
            <w:r>
              <w:rPr>
                <w:spacing w:val="-10"/>
                <w:w w:val="95"/>
                <w:sz w:val="20"/>
              </w:rPr>
              <w:t>定</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牙</w:t>
            </w:r>
            <w:r>
              <w:rPr>
                <w:w w:val="95"/>
                <w:sz w:val="20"/>
              </w:rPr>
              <w:t>半</w:t>
            </w:r>
            <w:r>
              <w:rPr>
                <w:w w:val="95"/>
                <w:sz w:val="20"/>
              </w:rPr>
              <w:t>切</w:t>
            </w:r>
            <w:r>
              <w:rPr>
                <w:w w:val="95"/>
                <w:sz w:val="20"/>
              </w:rPr>
              <w:t>术</w:t>
            </w:r>
            <w:r>
              <w:rPr>
                <w:rFonts w:ascii="Times New Roman" w:eastAsia="Times New Roman"/>
                <w:w w:val="95"/>
                <w:sz w:val="20"/>
              </w:rPr>
              <w:t>(</w:t>
            </w:r>
            <w:r>
              <w:rPr>
                <w:w w:val="95"/>
                <w:sz w:val="20"/>
              </w:rPr>
              <w:t>每颗</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儿</w:t>
            </w:r>
            <w:r>
              <w:rPr>
                <w:w w:val="95"/>
                <w:sz w:val="20"/>
              </w:rPr>
              <w:t>童</w:t>
            </w:r>
            <w:r>
              <w:rPr>
                <w:w w:val="95"/>
                <w:sz w:val="20"/>
              </w:rPr>
              <w:t>间</w:t>
            </w:r>
            <w:r>
              <w:rPr>
                <w:w w:val="95"/>
                <w:sz w:val="20"/>
              </w:rPr>
              <w:t>隙</w:t>
            </w:r>
            <w:r>
              <w:rPr>
                <w:w w:val="95"/>
                <w:sz w:val="20"/>
              </w:rPr>
              <w:t>保</w:t>
            </w:r>
            <w:r>
              <w:rPr>
                <w:w w:val="95"/>
                <w:sz w:val="20"/>
              </w:rPr>
              <w:t>持</w:t>
            </w:r>
            <w:r>
              <w:rPr>
                <w:w w:val="95"/>
                <w:sz w:val="20"/>
              </w:rPr>
              <w:t>器</w:t>
            </w:r>
            <w:r>
              <w:rPr>
                <w:rFonts w:ascii="Times New Roman" w:eastAsia="Times New Roman"/>
                <w:w w:val="95"/>
                <w:sz w:val="20"/>
              </w:rPr>
              <w:t>(</w:t>
            </w:r>
            <w:r>
              <w:rPr>
                <w:w w:val="95"/>
                <w:sz w:val="20"/>
              </w:rPr>
              <w:t>固定</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牙</w:t>
            </w:r>
            <w:r>
              <w:rPr>
                <w:w w:val="95"/>
                <w:sz w:val="20"/>
              </w:rPr>
              <w:t>槽</w:t>
            </w:r>
            <w:r>
              <w:rPr>
                <w:w w:val="95"/>
                <w:sz w:val="20"/>
              </w:rPr>
              <w:t>嵴</w:t>
            </w:r>
            <w:r>
              <w:rPr>
                <w:w w:val="95"/>
                <w:sz w:val="20"/>
              </w:rPr>
              <w:t>顶</w:t>
            </w:r>
            <w:r>
              <w:rPr>
                <w:w w:val="95"/>
                <w:sz w:val="20"/>
              </w:rPr>
              <w:t>牙</w:t>
            </w:r>
            <w:r>
              <w:rPr>
                <w:w w:val="95"/>
                <w:sz w:val="20"/>
              </w:rPr>
              <w:t>龈</w:t>
            </w:r>
            <w:r>
              <w:rPr>
                <w:w w:val="95"/>
                <w:sz w:val="20"/>
              </w:rPr>
              <w:t>纤</w:t>
            </w:r>
            <w:r>
              <w:rPr>
                <w:w w:val="95"/>
                <w:sz w:val="20"/>
              </w:rPr>
              <w:t>维</w:t>
            </w:r>
            <w:r>
              <w:rPr>
                <w:w w:val="95"/>
                <w:sz w:val="20"/>
              </w:rPr>
              <w:t>环</w:t>
            </w:r>
            <w:r>
              <w:rPr>
                <w:spacing w:val="-5"/>
                <w:w w:val="95"/>
                <w:sz w:val="20"/>
              </w:rPr>
              <w:t>切术</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儿</w:t>
            </w:r>
            <w:r>
              <w:rPr>
                <w:w w:val="95"/>
                <w:sz w:val="20"/>
              </w:rPr>
              <w:t>童</w:t>
            </w:r>
            <w:r>
              <w:rPr>
                <w:w w:val="95"/>
                <w:sz w:val="20"/>
              </w:rPr>
              <w:t>间</w:t>
            </w:r>
            <w:r>
              <w:rPr>
                <w:w w:val="95"/>
                <w:sz w:val="20"/>
              </w:rPr>
              <w:t>隙</w:t>
            </w:r>
            <w:r>
              <w:rPr>
                <w:w w:val="95"/>
                <w:sz w:val="20"/>
              </w:rPr>
              <w:t>保</w:t>
            </w:r>
            <w:r>
              <w:rPr>
                <w:w w:val="95"/>
                <w:sz w:val="20"/>
              </w:rPr>
              <w:t>持</w:t>
            </w:r>
            <w:r>
              <w:rPr>
                <w:w w:val="95"/>
                <w:sz w:val="20"/>
              </w:rPr>
              <w:t>器</w:t>
            </w:r>
            <w:r>
              <w:rPr>
                <w:rFonts w:ascii="Times New Roman" w:eastAsia="Times New Roman"/>
                <w:w w:val="95"/>
                <w:sz w:val="20"/>
              </w:rPr>
              <w:t>(</w:t>
            </w:r>
            <w:r>
              <w:rPr>
                <w:w w:val="95"/>
                <w:sz w:val="20"/>
              </w:rPr>
              <w:t>固</w:t>
            </w:r>
            <w:r>
              <w:rPr>
                <w:w w:val="95"/>
                <w:sz w:val="20"/>
              </w:rPr>
              <w:t>定</w:t>
            </w:r>
            <w:r>
              <w:rPr>
                <w:w w:val="95"/>
                <w:sz w:val="20"/>
              </w:rPr>
              <w:t>单</w:t>
            </w:r>
            <w:r>
              <w:rPr>
                <w:w w:val="95"/>
                <w:sz w:val="20"/>
              </w:rPr>
              <w:t>侧</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牙</w:t>
            </w:r>
            <w:r>
              <w:rPr>
                <w:w w:val="95"/>
                <w:sz w:val="20"/>
              </w:rPr>
              <w:t>槽</w:t>
            </w:r>
            <w:r>
              <w:rPr>
                <w:w w:val="95"/>
                <w:sz w:val="20"/>
              </w:rPr>
              <w:t>嵴</w:t>
            </w:r>
            <w:r>
              <w:rPr>
                <w:w w:val="95"/>
                <w:sz w:val="20"/>
              </w:rPr>
              <w:t>增</w:t>
            </w:r>
            <w:r>
              <w:rPr>
                <w:w w:val="95"/>
                <w:sz w:val="20"/>
              </w:rPr>
              <w:t>高</w:t>
            </w:r>
            <w:r>
              <w:rPr>
                <w:spacing w:val="-10"/>
                <w:w w:val="95"/>
                <w:sz w:val="20"/>
              </w:rPr>
              <w:t>术</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2"/>
              <w:ind w:left="108"/>
              <w:rPr>
                <w:rFonts w:ascii="Times New Roman" w:eastAsia="Times New Roman"/>
                <w:sz w:val="20"/>
              </w:rPr>
            </w:pPr>
            <w:r>
              <w:rPr>
                <w:w w:val="95"/>
                <w:sz w:val="20"/>
              </w:rPr>
              <w:t>儿</w:t>
            </w:r>
            <w:r>
              <w:rPr>
                <w:w w:val="95"/>
                <w:sz w:val="20"/>
              </w:rPr>
              <w:t>童</w:t>
            </w:r>
            <w:r>
              <w:rPr>
                <w:w w:val="95"/>
                <w:sz w:val="20"/>
              </w:rPr>
              <w:t>间</w:t>
            </w:r>
            <w:r>
              <w:rPr>
                <w:w w:val="95"/>
                <w:sz w:val="20"/>
              </w:rPr>
              <w:t>隙</w:t>
            </w:r>
            <w:r>
              <w:rPr>
                <w:w w:val="95"/>
                <w:sz w:val="20"/>
              </w:rPr>
              <w:t>保</w:t>
            </w:r>
            <w:r>
              <w:rPr>
                <w:w w:val="95"/>
                <w:sz w:val="20"/>
              </w:rPr>
              <w:t>持</w:t>
            </w:r>
            <w:r>
              <w:rPr>
                <w:w w:val="95"/>
                <w:sz w:val="20"/>
              </w:rPr>
              <w:t>器</w:t>
            </w:r>
            <w:r>
              <w:rPr>
                <w:rFonts w:ascii="Times New Roman" w:eastAsia="Times New Roman"/>
                <w:w w:val="95"/>
                <w:sz w:val="20"/>
              </w:rPr>
              <w:t>(</w:t>
            </w:r>
            <w:r>
              <w:rPr>
                <w:w w:val="95"/>
                <w:sz w:val="20"/>
              </w:rPr>
              <w:t>固</w:t>
            </w:r>
            <w:r>
              <w:rPr>
                <w:w w:val="95"/>
                <w:sz w:val="20"/>
              </w:rPr>
              <w:t>定</w:t>
            </w:r>
            <w:r>
              <w:rPr>
                <w:w w:val="95"/>
                <w:sz w:val="20"/>
              </w:rPr>
              <w:t>双</w:t>
            </w:r>
            <w:r>
              <w:rPr>
                <w:w w:val="95"/>
                <w:sz w:val="20"/>
              </w:rPr>
              <w:t>侧</w:t>
            </w:r>
            <w:r>
              <w:rPr>
                <w:rFonts w:ascii="Times New Roman" w:eastAsia="Times New Roman"/>
                <w:spacing w:val="-10"/>
                <w:w w:val="95"/>
                <w:sz w:val="20"/>
              </w:rPr>
              <w:t>)</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牙</w:t>
            </w:r>
            <w:r>
              <w:rPr>
                <w:w w:val="95"/>
                <w:sz w:val="20"/>
              </w:rPr>
              <w:t>齿</w:t>
            </w:r>
            <w:r>
              <w:rPr>
                <w:w w:val="95"/>
                <w:sz w:val="20"/>
              </w:rPr>
              <w:t>美</w:t>
            </w:r>
            <w:r>
              <w:rPr>
                <w:spacing w:val="-10"/>
                <w:w w:val="95"/>
                <w:sz w:val="20"/>
              </w:rPr>
              <w:t>白</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儿</w:t>
            </w:r>
            <w:r>
              <w:rPr>
                <w:w w:val="95"/>
                <w:sz w:val="20"/>
              </w:rPr>
              <w:t>童</w:t>
            </w:r>
            <w:r>
              <w:rPr>
                <w:w w:val="95"/>
                <w:sz w:val="20"/>
              </w:rPr>
              <w:t>间</w:t>
            </w:r>
            <w:r>
              <w:rPr>
                <w:w w:val="95"/>
                <w:sz w:val="20"/>
              </w:rPr>
              <w:t>隙</w:t>
            </w:r>
            <w:r>
              <w:rPr>
                <w:w w:val="95"/>
                <w:sz w:val="20"/>
              </w:rPr>
              <w:t>保</w:t>
            </w:r>
            <w:r>
              <w:rPr>
                <w:w w:val="95"/>
                <w:sz w:val="20"/>
              </w:rPr>
              <w:t>持</w:t>
            </w:r>
            <w:r>
              <w:rPr>
                <w:w w:val="95"/>
                <w:sz w:val="20"/>
              </w:rPr>
              <w:t>器</w:t>
            </w:r>
            <w:r>
              <w:rPr>
                <w:rFonts w:ascii="Times New Roman" w:eastAsia="Times New Roman"/>
                <w:w w:val="95"/>
                <w:sz w:val="20"/>
              </w:rPr>
              <w:t>(</w:t>
            </w:r>
            <w:r>
              <w:rPr>
                <w:w w:val="95"/>
                <w:sz w:val="20"/>
              </w:rPr>
              <w:t>活动</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牙</w:t>
            </w:r>
            <w:r>
              <w:rPr>
                <w:w w:val="95"/>
                <w:sz w:val="20"/>
              </w:rPr>
              <w:t>齿</w:t>
            </w:r>
            <w:r>
              <w:rPr>
                <w:w w:val="95"/>
                <w:sz w:val="20"/>
              </w:rPr>
              <w:t>美</w:t>
            </w:r>
            <w:r>
              <w:rPr>
                <w:w w:val="95"/>
                <w:sz w:val="20"/>
              </w:rPr>
              <w:t>白</w:t>
            </w:r>
            <w:r>
              <w:rPr>
                <w:rFonts w:ascii="Times New Roman" w:eastAsia="Times New Roman"/>
                <w:w w:val="95"/>
                <w:sz w:val="20"/>
              </w:rPr>
              <w:t>(</w:t>
            </w:r>
            <w:r>
              <w:rPr>
                <w:w w:val="95"/>
                <w:sz w:val="20"/>
              </w:rPr>
              <w:t>家</w:t>
            </w:r>
            <w:r>
              <w:rPr>
                <w:w w:val="95"/>
                <w:sz w:val="20"/>
              </w:rPr>
              <w:t>用</w:t>
            </w:r>
            <w:r>
              <w:rPr>
                <w:w w:val="95"/>
                <w:sz w:val="20"/>
              </w:rPr>
              <w:t>装</w:t>
            </w:r>
            <w:r>
              <w:rPr>
                <w:rFonts w:ascii="Times New Roman" w:eastAsia="Times New Roman"/>
                <w:w w:val="95"/>
                <w:sz w:val="20"/>
              </w:rPr>
              <w:t>,</w:t>
            </w:r>
            <w:r>
              <w:rPr>
                <w:w w:val="95"/>
                <w:sz w:val="20"/>
              </w:rPr>
              <w:t>每套</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儿</w:t>
            </w:r>
            <w:r>
              <w:rPr>
                <w:w w:val="95"/>
                <w:sz w:val="20"/>
              </w:rPr>
              <w:t>童</w:t>
            </w:r>
            <w:r>
              <w:rPr>
                <w:w w:val="95"/>
                <w:sz w:val="20"/>
              </w:rPr>
              <w:t>间</w:t>
            </w:r>
            <w:r>
              <w:rPr>
                <w:w w:val="95"/>
                <w:sz w:val="20"/>
              </w:rPr>
              <w:t>隙</w:t>
            </w:r>
            <w:r>
              <w:rPr>
                <w:w w:val="95"/>
                <w:sz w:val="20"/>
              </w:rPr>
              <w:t>保</w:t>
            </w:r>
            <w:r>
              <w:rPr>
                <w:w w:val="95"/>
                <w:sz w:val="20"/>
              </w:rPr>
              <w:t>持</w:t>
            </w:r>
            <w:r>
              <w:rPr>
                <w:w w:val="95"/>
                <w:sz w:val="20"/>
              </w:rPr>
              <w:t>器</w:t>
            </w:r>
            <w:r>
              <w:rPr>
                <w:rFonts w:ascii="Times New Roman" w:eastAsia="Times New Roman"/>
                <w:w w:val="95"/>
                <w:sz w:val="20"/>
              </w:rPr>
              <w:t>(</w:t>
            </w:r>
            <w:r>
              <w:rPr>
                <w:w w:val="95"/>
                <w:sz w:val="20"/>
              </w:rPr>
              <w:t>活</w:t>
            </w:r>
            <w:r>
              <w:rPr>
                <w:w w:val="95"/>
                <w:sz w:val="20"/>
              </w:rPr>
              <w:t>动</w:t>
            </w:r>
            <w:r>
              <w:rPr>
                <w:w w:val="95"/>
                <w:sz w:val="20"/>
              </w:rPr>
              <w:t>单</w:t>
            </w:r>
            <w:r>
              <w:rPr>
                <w:w w:val="95"/>
                <w:sz w:val="20"/>
              </w:rPr>
              <w:t>侧</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牙</w:t>
            </w:r>
            <w:r>
              <w:rPr>
                <w:w w:val="95"/>
                <w:sz w:val="20"/>
              </w:rPr>
              <w:t>齿</w:t>
            </w:r>
            <w:r>
              <w:rPr>
                <w:w w:val="95"/>
                <w:sz w:val="20"/>
              </w:rPr>
              <w:t>美</w:t>
            </w:r>
            <w:r>
              <w:rPr>
                <w:w w:val="95"/>
                <w:sz w:val="20"/>
              </w:rPr>
              <w:t>白</w:t>
            </w:r>
            <w:r>
              <w:rPr>
                <w:rFonts w:ascii="Times New Roman" w:eastAsia="Times New Roman"/>
                <w:w w:val="95"/>
                <w:sz w:val="20"/>
              </w:rPr>
              <w:t>(</w:t>
            </w:r>
            <w:r>
              <w:rPr>
                <w:w w:val="95"/>
                <w:sz w:val="20"/>
              </w:rPr>
              <w:t>加强</w:t>
            </w:r>
            <w:r>
              <w:rPr>
                <w:rFonts w:ascii="Times New Roman" w:eastAsia="Times New Roman"/>
                <w:w w:val="95"/>
                <w:sz w:val="20"/>
              </w:rPr>
              <w:t>,</w:t>
            </w:r>
            <w:r>
              <w:rPr>
                <w:w w:val="95"/>
                <w:sz w:val="20"/>
              </w:rPr>
              <w:t>每支药</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儿</w:t>
            </w:r>
            <w:r>
              <w:rPr>
                <w:w w:val="95"/>
                <w:sz w:val="20"/>
              </w:rPr>
              <w:t>童</w:t>
            </w:r>
            <w:r>
              <w:rPr>
                <w:w w:val="95"/>
                <w:sz w:val="20"/>
              </w:rPr>
              <w:t>间</w:t>
            </w:r>
            <w:r>
              <w:rPr>
                <w:w w:val="95"/>
                <w:sz w:val="20"/>
              </w:rPr>
              <w:t>隙</w:t>
            </w:r>
            <w:r>
              <w:rPr>
                <w:w w:val="95"/>
                <w:sz w:val="20"/>
              </w:rPr>
              <w:t>保</w:t>
            </w:r>
            <w:r>
              <w:rPr>
                <w:w w:val="95"/>
                <w:sz w:val="20"/>
              </w:rPr>
              <w:t>持</w:t>
            </w:r>
            <w:r>
              <w:rPr>
                <w:w w:val="95"/>
                <w:sz w:val="20"/>
              </w:rPr>
              <w:t>器</w:t>
            </w:r>
            <w:r>
              <w:rPr>
                <w:rFonts w:ascii="Times New Roman" w:eastAsia="Times New Roman"/>
                <w:w w:val="95"/>
                <w:sz w:val="20"/>
              </w:rPr>
              <w:t>(</w:t>
            </w:r>
            <w:r>
              <w:rPr>
                <w:w w:val="95"/>
                <w:sz w:val="20"/>
              </w:rPr>
              <w:t>活</w:t>
            </w:r>
            <w:r>
              <w:rPr>
                <w:w w:val="95"/>
                <w:sz w:val="20"/>
              </w:rPr>
              <w:t>动</w:t>
            </w:r>
            <w:r>
              <w:rPr>
                <w:w w:val="95"/>
                <w:sz w:val="20"/>
              </w:rPr>
              <w:t>双</w:t>
            </w:r>
            <w:r>
              <w:rPr>
                <w:w w:val="95"/>
                <w:sz w:val="20"/>
              </w:rPr>
              <w:t>侧</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牙</w:t>
            </w:r>
            <w:r>
              <w:rPr>
                <w:w w:val="95"/>
                <w:sz w:val="20"/>
              </w:rPr>
              <w:t>齿</w:t>
            </w:r>
            <w:r>
              <w:rPr>
                <w:w w:val="95"/>
                <w:sz w:val="20"/>
              </w:rPr>
              <w:t>美</w:t>
            </w:r>
            <w:r>
              <w:rPr>
                <w:w w:val="95"/>
                <w:sz w:val="20"/>
              </w:rPr>
              <w:t>白</w:t>
            </w:r>
            <w:r>
              <w:rPr>
                <w:rFonts w:ascii="Times New Roman" w:eastAsia="Times New Roman"/>
                <w:w w:val="95"/>
                <w:sz w:val="20"/>
              </w:rPr>
              <w:t>(</w:t>
            </w:r>
            <w:r>
              <w:rPr>
                <w:w w:val="95"/>
                <w:sz w:val="20"/>
              </w:rPr>
              <w:t>冷光</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623" w:hRule="atLeast"/>
        </w:trPr>
        <w:tc>
          <w:tcPr>
            <w:tcW w:w="3582" w:type="dxa"/>
          </w:tcPr>
          <w:p>
            <w:pPr>
              <w:pStyle w:val="TableParagraph"/>
              <w:spacing w:before="175"/>
              <w:ind w:left="108"/>
              <w:rPr>
                <w:rFonts w:ascii="Times New Roman" w:eastAsia="Times New Roman"/>
                <w:sz w:val="20"/>
              </w:rPr>
            </w:pPr>
            <w:r>
              <w:rPr>
                <w:w w:val="95"/>
                <w:sz w:val="20"/>
              </w:rPr>
              <w:t>儿</w:t>
            </w:r>
            <w:r>
              <w:rPr>
                <w:w w:val="95"/>
                <w:sz w:val="20"/>
              </w:rPr>
              <w:t>童</w:t>
            </w:r>
            <w:r>
              <w:rPr>
                <w:w w:val="95"/>
                <w:sz w:val="20"/>
              </w:rPr>
              <w:t>行</w:t>
            </w:r>
            <w:r>
              <w:rPr>
                <w:w w:val="95"/>
                <w:sz w:val="20"/>
              </w:rPr>
              <w:t>为</w:t>
            </w:r>
            <w:r>
              <w:rPr>
                <w:w w:val="95"/>
                <w:sz w:val="20"/>
              </w:rPr>
              <w:t>诱</w:t>
            </w:r>
            <w:r>
              <w:rPr>
                <w:w w:val="95"/>
                <w:sz w:val="20"/>
              </w:rPr>
              <w:t>导</w:t>
            </w:r>
            <w:r>
              <w:rPr>
                <w:w w:val="95"/>
                <w:sz w:val="20"/>
              </w:rPr>
              <w:t>与</w:t>
            </w:r>
            <w:r>
              <w:rPr>
                <w:w w:val="95"/>
                <w:sz w:val="20"/>
              </w:rPr>
              <w:t>管</w:t>
            </w:r>
            <w:r>
              <w:rPr>
                <w:w w:val="95"/>
                <w:sz w:val="20"/>
              </w:rPr>
              <w:t>理</w:t>
            </w:r>
            <w:r>
              <w:rPr>
                <w:rFonts w:ascii="Times New Roman" w:eastAsia="Times New Roman"/>
                <w:w w:val="95"/>
                <w:sz w:val="20"/>
              </w:rPr>
              <w:t>(1</w:t>
            </w:r>
            <w:r>
              <w:rPr>
                <w:rFonts w:ascii="Times New Roman" w:eastAsia="Times New Roman"/>
                <w:spacing w:val="76"/>
                <w:w w:val="150"/>
                <w:sz w:val="20"/>
              </w:rPr>
              <w:t> </w:t>
            </w:r>
            <w:r>
              <w:rPr>
                <w:w w:val="95"/>
                <w:sz w:val="20"/>
              </w:rPr>
              <w:t>小时</w:t>
            </w:r>
            <w:r>
              <w:rPr>
                <w:rFonts w:ascii="Times New Roman" w:eastAsia="Times New Roman"/>
                <w:spacing w:val="-10"/>
                <w:w w:val="95"/>
                <w:sz w:val="20"/>
              </w:rPr>
              <w:t>)</w:t>
            </w:r>
          </w:p>
        </w:tc>
        <w:tc>
          <w:tcPr>
            <w:tcW w:w="1246" w:type="dxa"/>
          </w:tcPr>
          <w:p>
            <w:pPr>
              <w:pStyle w:val="TableParagraph"/>
              <w:spacing w:before="17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牙</w:t>
            </w:r>
            <w:r>
              <w:rPr>
                <w:w w:val="95"/>
                <w:sz w:val="20"/>
              </w:rPr>
              <w:t>齿</w:t>
            </w:r>
            <w:r>
              <w:rPr>
                <w:w w:val="95"/>
                <w:sz w:val="20"/>
              </w:rPr>
              <w:t>美</w:t>
            </w:r>
            <w:r>
              <w:rPr>
                <w:w w:val="95"/>
                <w:sz w:val="20"/>
              </w:rPr>
              <w:t>白</w:t>
            </w:r>
            <w:r>
              <w:rPr>
                <w:w w:val="95"/>
                <w:sz w:val="20"/>
              </w:rPr>
              <w:t>体</w:t>
            </w:r>
            <w:r>
              <w:rPr>
                <w:w w:val="95"/>
                <w:sz w:val="20"/>
              </w:rPr>
              <w:t>验</w:t>
            </w:r>
            <w:r>
              <w:rPr>
                <w:rFonts w:ascii="Times New Roman" w:eastAsia="Times New Roman"/>
                <w:w w:val="95"/>
                <w:sz w:val="20"/>
              </w:rPr>
              <w:t>(</w:t>
            </w:r>
            <w:r>
              <w:rPr>
                <w:w w:val="95"/>
                <w:sz w:val="20"/>
              </w:rPr>
              <w:t>洁牙</w:t>
            </w:r>
            <w:r>
              <w:rPr>
                <w:w w:val="95"/>
                <w:sz w:val="20"/>
              </w:rPr>
              <w:t>后</w:t>
            </w:r>
            <w:r>
              <w:rPr>
                <w:w w:val="95"/>
                <w:sz w:val="20"/>
              </w:rPr>
              <w:t>的</w:t>
            </w:r>
            <w:r>
              <w:rPr>
                <w:spacing w:val="31"/>
                <w:sz w:val="20"/>
              </w:rPr>
              <w:t> </w:t>
            </w:r>
            <w:r>
              <w:rPr>
                <w:rFonts w:ascii="Times New Roman" w:eastAsia="Times New Roman"/>
                <w:w w:val="95"/>
                <w:sz w:val="20"/>
              </w:rPr>
              <w:t>20</w:t>
            </w:r>
            <w:r>
              <w:rPr>
                <w:rFonts w:ascii="Times New Roman" w:eastAsia="Times New Roman"/>
                <w:spacing w:val="58"/>
                <w:w w:val="150"/>
                <w:sz w:val="20"/>
              </w:rPr>
              <w:t> </w:t>
            </w:r>
            <w:r>
              <w:rPr>
                <w:w w:val="95"/>
                <w:sz w:val="20"/>
              </w:rPr>
              <w:t>分</w:t>
            </w:r>
            <w:r>
              <w:rPr>
                <w:w w:val="95"/>
                <w:sz w:val="20"/>
              </w:rPr>
              <w:t>钟</w:t>
            </w:r>
            <w:r>
              <w:rPr>
                <w:w w:val="95"/>
                <w:sz w:val="20"/>
              </w:rPr>
              <w:t>美</w:t>
            </w:r>
            <w:r>
              <w:rPr>
                <w:spacing w:val="-10"/>
                <w:w w:val="95"/>
                <w:sz w:val="20"/>
              </w:rPr>
              <w:t>白</w:t>
            </w:r>
          </w:p>
          <w:p>
            <w:pPr>
              <w:pStyle w:val="TableParagraph"/>
              <w:spacing w:before="56"/>
              <w:rPr>
                <w:rFonts w:ascii="Times New Roman" w:eastAsia="Times New Roman"/>
                <w:sz w:val="20"/>
              </w:rPr>
            </w:pPr>
            <w:r>
              <w:rPr>
                <w:w w:val="95"/>
                <w:sz w:val="20"/>
              </w:rPr>
              <w:t>体</w:t>
            </w:r>
            <w:r>
              <w:rPr>
                <w:w w:val="95"/>
                <w:sz w:val="20"/>
              </w:rPr>
              <w:t>验</w:t>
            </w:r>
            <w:r>
              <w:rPr>
                <w:w w:val="95"/>
                <w:sz w:val="20"/>
              </w:rPr>
              <w:t>一</w:t>
            </w:r>
            <w:r>
              <w:rPr>
                <w:w w:val="95"/>
                <w:sz w:val="20"/>
              </w:rPr>
              <w:t>次</w:t>
            </w:r>
            <w:r>
              <w:rPr>
                <w:w w:val="95"/>
                <w:sz w:val="20"/>
              </w:rPr>
              <w:t>加</w:t>
            </w:r>
            <w:r>
              <w:rPr>
                <w:w w:val="95"/>
                <w:sz w:val="20"/>
              </w:rPr>
              <w:t>收</w:t>
            </w:r>
            <w:r>
              <w:rPr>
                <w:rFonts w:ascii="Times New Roman" w:eastAsia="Times New Roman"/>
                <w:spacing w:val="-10"/>
                <w:w w:val="95"/>
                <w:sz w:val="20"/>
              </w:rPr>
              <w:t>)</w:t>
            </w:r>
          </w:p>
        </w:tc>
        <w:tc>
          <w:tcPr>
            <w:tcW w:w="1248" w:type="dxa"/>
          </w:tcPr>
          <w:p>
            <w:pPr>
              <w:pStyle w:val="TableParagraph"/>
              <w:spacing w:before="17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儿</w:t>
            </w:r>
            <w:r>
              <w:rPr>
                <w:w w:val="95"/>
                <w:sz w:val="20"/>
              </w:rPr>
              <w:t>童</w:t>
            </w:r>
            <w:r>
              <w:rPr>
                <w:w w:val="95"/>
                <w:sz w:val="20"/>
              </w:rPr>
              <w:t>预</w:t>
            </w:r>
            <w:r>
              <w:rPr>
                <w:spacing w:val="-5"/>
                <w:w w:val="95"/>
                <w:sz w:val="20"/>
              </w:rPr>
              <w:t>成冠</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牙</w:t>
            </w:r>
            <w:r>
              <w:rPr>
                <w:w w:val="95"/>
                <w:sz w:val="20"/>
              </w:rPr>
              <w:t>科</w:t>
            </w:r>
            <w:r>
              <w:rPr>
                <w:spacing w:val="-29"/>
                <w:w w:val="95"/>
                <w:sz w:val="20"/>
              </w:rPr>
              <w:t> </w:t>
            </w:r>
            <w:r>
              <w:rPr>
                <w:rFonts w:ascii="Times New Roman" w:eastAsia="Times New Roman"/>
                <w:spacing w:val="-5"/>
                <w:w w:val="95"/>
                <w:sz w:val="20"/>
              </w:rPr>
              <w:t>CT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2"/>
              <w:ind w:left="108"/>
              <w:rPr>
                <w:sz w:val="20"/>
              </w:rPr>
            </w:pPr>
            <w:r>
              <w:rPr>
                <w:w w:val="95"/>
                <w:sz w:val="20"/>
              </w:rPr>
              <w:t>儿</w:t>
            </w:r>
            <w:r>
              <w:rPr>
                <w:w w:val="95"/>
                <w:sz w:val="20"/>
              </w:rPr>
              <w:t>童</w:t>
            </w:r>
            <w:r>
              <w:rPr>
                <w:w w:val="95"/>
                <w:sz w:val="20"/>
              </w:rPr>
              <w:t>正</w:t>
            </w:r>
            <w:r>
              <w:rPr>
                <w:w w:val="95"/>
                <w:sz w:val="20"/>
              </w:rPr>
              <w:t>畸</w:t>
            </w:r>
            <w:r>
              <w:rPr>
                <w:rFonts w:ascii="Times New Roman" w:eastAsia="Times New Roman"/>
                <w:w w:val="95"/>
                <w:sz w:val="20"/>
              </w:rPr>
              <w:t>_</w:t>
            </w:r>
            <w:r>
              <w:rPr>
                <w:w w:val="95"/>
                <w:sz w:val="20"/>
              </w:rPr>
              <w:t>传</w:t>
            </w:r>
            <w:r>
              <w:rPr>
                <w:w w:val="95"/>
                <w:sz w:val="20"/>
              </w:rPr>
              <w:t>统</w:t>
            </w:r>
            <w:r>
              <w:rPr>
                <w:w w:val="95"/>
                <w:sz w:val="20"/>
              </w:rPr>
              <w:t>金</w:t>
            </w:r>
            <w:r>
              <w:rPr>
                <w:w w:val="95"/>
                <w:sz w:val="20"/>
              </w:rPr>
              <w:t>属</w:t>
            </w:r>
            <w:r>
              <w:rPr>
                <w:w w:val="95"/>
                <w:sz w:val="20"/>
              </w:rPr>
              <w:t>托</w:t>
            </w:r>
            <w:r>
              <w:rPr>
                <w:spacing w:val="-10"/>
                <w:w w:val="95"/>
                <w:sz w:val="20"/>
              </w:rPr>
              <w:t>槽</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牙</w:t>
            </w:r>
            <w:r>
              <w:rPr>
                <w:w w:val="95"/>
                <w:sz w:val="20"/>
              </w:rPr>
              <w:t>髓</w:t>
            </w:r>
            <w:r>
              <w:rPr>
                <w:w w:val="95"/>
                <w:sz w:val="20"/>
              </w:rPr>
              <w:t>失</w:t>
            </w:r>
            <w:r>
              <w:rPr>
                <w:spacing w:val="-10"/>
                <w:w w:val="95"/>
                <w:sz w:val="20"/>
              </w:rPr>
              <w:t>活</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缝</w:t>
            </w:r>
            <w:r>
              <w:rPr>
                <w:spacing w:val="-10"/>
                <w:sz w:val="20"/>
              </w:rPr>
              <w:t>合</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牙</w:t>
            </w:r>
            <w:r>
              <w:rPr>
                <w:w w:val="95"/>
                <w:sz w:val="20"/>
              </w:rPr>
              <w:t>髓</w:t>
            </w:r>
            <w:r>
              <w:rPr>
                <w:w w:val="95"/>
                <w:sz w:val="20"/>
              </w:rPr>
              <w:t>再</w:t>
            </w:r>
            <w:r>
              <w:rPr>
                <w:spacing w:val="-5"/>
                <w:w w:val="95"/>
                <w:sz w:val="20"/>
              </w:rPr>
              <w:t>生术</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复</w:t>
            </w:r>
            <w:r>
              <w:rPr>
                <w:w w:val="95"/>
                <w:sz w:val="20"/>
              </w:rPr>
              <w:t>杂</w:t>
            </w:r>
            <w:r>
              <w:rPr>
                <w:w w:val="95"/>
                <w:sz w:val="20"/>
              </w:rPr>
              <w:t>充</w:t>
            </w:r>
            <w:r>
              <w:rPr>
                <w:spacing w:val="-10"/>
                <w:w w:val="95"/>
                <w:sz w:val="20"/>
              </w:rPr>
              <w:t>填</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牙</w:t>
            </w:r>
            <w:r>
              <w:rPr>
                <w:w w:val="95"/>
                <w:sz w:val="20"/>
              </w:rPr>
              <w:t>周</w:t>
            </w:r>
            <w:r>
              <w:rPr>
                <w:w w:val="95"/>
                <w:sz w:val="20"/>
              </w:rPr>
              <w:t>固</w:t>
            </w:r>
            <w:r>
              <w:rPr>
                <w:spacing w:val="-10"/>
                <w:w w:val="95"/>
                <w:sz w:val="20"/>
              </w:rPr>
              <w:t>定</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复</w:t>
            </w:r>
            <w:r>
              <w:rPr>
                <w:w w:val="95"/>
                <w:sz w:val="20"/>
              </w:rPr>
              <w:t>杂</w:t>
            </w:r>
            <w:r>
              <w:rPr>
                <w:w w:val="95"/>
                <w:sz w:val="20"/>
              </w:rPr>
              <w:t>牙</w:t>
            </w:r>
            <w:r>
              <w:rPr>
                <w:spacing w:val="-5"/>
                <w:w w:val="95"/>
                <w:sz w:val="20"/>
              </w:rPr>
              <w:t>拔除</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牙</w:t>
            </w:r>
            <w:r>
              <w:rPr>
                <w:w w:val="95"/>
                <w:sz w:val="20"/>
              </w:rPr>
              <w:t>周</w:t>
            </w:r>
            <w:r>
              <w:rPr>
                <w:w w:val="95"/>
                <w:sz w:val="20"/>
              </w:rPr>
              <w:t>固</w:t>
            </w:r>
            <w:r>
              <w:rPr>
                <w:w w:val="95"/>
                <w:sz w:val="20"/>
              </w:rPr>
              <w:t>定（</w:t>
            </w:r>
            <w:r>
              <w:rPr>
                <w:rFonts w:ascii="Times New Roman" w:eastAsia="Times New Roman"/>
                <w:w w:val="95"/>
                <w:sz w:val="20"/>
              </w:rPr>
              <w:t>Biosplint</w:t>
            </w:r>
            <w:r>
              <w:rPr>
                <w:rFonts w:ascii="Times New Roman" w:eastAsia="Times New Roman"/>
                <w:spacing w:val="39"/>
                <w:sz w:val="20"/>
              </w:rPr>
              <w:t>  </w:t>
            </w:r>
            <w:r>
              <w:rPr>
                <w:w w:val="95"/>
                <w:sz w:val="20"/>
              </w:rPr>
              <w:t>纤</w:t>
            </w:r>
            <w:r>
              <w:rPr>
                <w:w w:val="95"/>
                <w:sz w:val="20"/>
              </w:rPr>
              <w:t>维</w:t>
            </w:r>
            <w:r>
              <w:rPr>
                <w:rFonts w:ascii="Times New Roman" w:eastAsia="Times New Roman"/>
                <w:w w:val="95"/>
                <w:sz w:val="20"/>
              </w:rPr>
              <w:t>)</w:t>
            </w:r>
            <w:r>
              <w:rPr>
                <w:w w:val="95"/>
                <w:sz w:val="20"/>
              </w:rPr>
              <w:t>后牙</w:t>
            </w:r>
            <w:r>
              <w:rPr>
                <w:rFonts w:ascii="Times New Roman" w:eastAsia="Times New Roman"/>
                <w:w w:val="95"/>
                <w:sz w:val="20"/>
              </w:rPr>
              <w:t>(</w:t>
            </w:r>
            <w:r>
              <w:rPr>
                <w:w w:val="95"/>
                <w:sz w:val="20"/>
              </w:rPr>
              <w:t>每</w:t>
            </w:r>
            <w:r>
              <w:rPr>
                <w:w w:val="95"/>
                <w:sz w:val="20"/>
              </w:rPr>
              <w:t>颗</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钙</w:t>
            </w:r>
            <w:r>
              <w:rPr>
                <w:w w:val="95"/>
                <w:sz w:val="20"/>
              </w:rPr>
              <w:t>化</w:t>
            </w:r>
            <w:r>
              <w:rPr>
                <w:w w:val="95"/>
                <w:sz w:val="20"/>
              </w:rPr>
              <w:t>根</w:t>
            </w:r>
            <w:r>
              <w:rPr>
                <w:w w:val="95"/>
                <w:sz w:val="20"/>
              </w:rPr>
              <w:t>管</w:t>
            </w:r>
            <w:r>
              <w:rPr>
                <w:w w:val="95"/>
                <w:sz w:val="20"/>
              </w:rPr>
              <w:t>疏</w:t>
            </w:r>
            <w:r>
              <w:rPr>
                <w:w w:val="95"/>
                <w:sz w:val="20"/>
              </w:rPr>
              <w:t>通</w:t>
            </w:r>
            <w:r>
              <w:rPr>
                <w:w w:val="95"/>
                <w:sz w:val="20"/>
              </w:rPr>
              <w:t>（</w:t>
            </w:r>
            <w:r>
              <w:rPr>
                <w:w w:val="95"/>
                <w:sz w:val="20"/>
              </w:rPr>
              <w:t>加</w:t>
            </w:r>
            <w:r>
              <w:rPr>
                <w:w w:val="95"/>
                <w:sz w:val="20"/>
              </w:rPr>
              <w:t>收</w:t>
            </w:r>
            <w:r>
              <w:rPr>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牙</w:t>
            </w:r>
            <w:r>
              <w:rPr>
                <w:w w:val="95"/>
                <w:sz w:val="20"/>
              </w:rPr>
              <w:t>周</w:t>
            </w:r>
            <w:r>
              <w:rPr>
                <w:w w:val="95"/>
                <w:sz w:val="20"/>
              </w:rPr>
              <w:t>固</w:t>
            </w:r>
            <w:r>
              <w:rPr>
                <w:w w:val="95"/>
                <w:sz w:val="20"/>
              </w:rPr>
              <w:t>定（</w:t>
            </w:r>
            <w:r>
              <w:rPr>
                <w:rFonts w:ascii="Times New Roman" w:eastAsia="Times New Roman"/>
                <w:w w:val="95"/>
                <w:sz w:val="20"/>
              </w:rPr>
              <w:t>Biosplint</w:t>
            </w:r>
            <w:r>
              <w:rPr>
                <w:rFonts w:ascii="Times New Roman" w:eastAsia="Times New Roman"/>
                <w:spacing w:val="39"/>
                <w:sz w:val="20"/>
              </w:rPr>
              <w:t>  </w:t>
            </w:r>
            <w:r>
              <w:rPr>
                <w:w w:val="95"/>
                <w:sz w:val="20"/>
              </w:rPr>
              <w:t>纤</w:t>
            </w:r>
            <w:r>
              <w:rPr>
                <w:w w:val="95"/>
                <w:sz w:val="20"/>
              </w:rPr>
              <w:t>维</w:t>
            </w:r>
            <w:r>
              <w:rPr>
                <w:rFonts w:ascii="Times New Roman" w:eastAsia="Times New Roman"/>
                <w:w w:val="95"/>
                <w:sz w:val="20"/>
              </w:rPr>
              <w:t>)</w:t>
            </w:r>
            <w:r>
              <w:rPr>
                <w:w w:val="95"/>
                <w:sz w:val="20"/>
              </w:rPr>
              <w:t>前牙</w:t>
            </w:r>
            <w:r>
              <w:rPr>
                <w:rFonts w:ascii="Times New Roman" w:eastAsia="Times New Roman"/>
                <w:w w:val="95"/>
                <w:sz w:val="20"/>
              </w:rPr>
              <w:t>(</w:t>
            </w:r>
            <w:r>
              <w:rPr>
                <w:w w:val="95"/>
                <w:sz w:val="20"/>
              </w:rPr>
              <w:t>每</w:t>
            </w:r>
            <w:r>
              <w:rPr>
                <w:w w:val="95"/>
                <w:sz w:val="20"/>
              </w:rPr>
              <w:t>颗</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625" w:hRule="atLeast"/>
        </w:trPr>
        <w:tc>
          <w:tcPr>
            <w:tcW w:w="3582" w:type="dxa"/>
          </w:tcPr>
          <w:p>
            <w:pPr>
              <w:pStyle w:val="TableParagraph"/>
              <w:spacing w:before="175"/>
              <w:ind w:left="108"/>
              <w:rPr>
                <w:sz w:val="20"/>
              </w:rPr>
            </w:pPr>
            <w:r>
              <w:rPr>
                <w:w w:val="95"/>
                <w:sz w:val="20"/>
              </w:rPr>
              <w:t>干</w:t>
            </w:r>
            <w:r>
              <w:rPr>
                <w:w w:val="95"/>
                <w:sz w:val="20"/>
              </w:rPr>
              <w:t>槽</w:t>
            </w:r>
            <w:r>
              <w:rPr>
                <w:w w:val="95"/>
                <w:sz w:val="20"/>
              </w:rPr>
              <w:t>症</w:t>
            </w:r>
            <w:r>
              <w:rPr>
                <w:spacing w:val="-5"/>
                <w:w w:val="95"/>
                <w:sz w:val="20"/>
              </w:rPr>
              <w:t>治疗</w:t>
            </w:r>
          </w:p>
        </w:tc>
        <w:tc>
          <w:tcPr>
            <w:tcW w:w="1246" w:type="dxa"/>
          </w:tcPr>
          <w:p>
            <w:pPr>
              <w:pStyle w:val="TableParagraph"/>
              <w:spacing w:before="17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牙</w:t>
            </w:r>
            <w:r>
              <w:rPr>
                <w:w w:val="95"/>
                <w:sz w:val="20"/>
              </w:rPr>
              <w:t>龈</w:t>
            </w:r>
            <w:r>
              <w:rPr>
                <w:w w:val="95"/>
                <w:sz w:val="20"/>
              </w:rPr>
              <w:t>翻</w:t>
            </w:r>
            <w:r>
              <w:rPr>
                <w:spacing w:val="10"/>
                <w:w w:val="95"/>
                <w:sz w:val="20"/>
              </w:rPr>
              <w:t>瓣术</w:t>
            </w:r>
            <w:r>
              <w:rPr>
                <w:rFonts w:ascii="Times New Roman" w:eastAsia="Times New Roman"/>
                <w:spacing w:val="10"/>
                <w:w w:val="95"/>
                <w:sz w:val="20"/>
              </w:rPr>
              <w:t>(</w:t>
            </w:r>
            <w:r>
              <w:rPr>
                <w:w w:val="95"/>
                <w:sz w:val="20"/>
              </w:rPr>
              <w:t>包</w:t>
            </w:r>
            <w:r>
              <w:rPr>
                <w:w w:val="95"/>
                <w:sz w:val="20"/>
              </w:rPr>
              <w:t>含</w:t>
            </w:r>
            <w:r>
              <w:rPr>
                <w:spacing w:val="11"/>
                <w:w w:val="95"/>
                <w:sz w:val="20"/>
              </w:rPr>
              <w:t>根</w:t>
            </w:r>
            <w:r>
              <w:rPr>
                <w:w w:val="95"/>
                <w:sz w:val="20"/>
              </w:rPr>
              <w:t>面</w:t>
            </w:r>
            <w:r>
              <w:rPr>
                <w:w w:val="95"/>
                <w:sz w:val="20"/>
              </w:rPr>
              <w:t>平</w:t>
            </w:r>
            <w:r>
              <w:rPr>
                <w:spacing w:val="5"/>
                <w:w w:val="95"/>
                <w:sz w:val="20"/>
              </w:rPr>
              <w:t>整，</w:t>
            </w:r>
            <w:r>
              <w:rPr>
                <w:w w:val="95"/>
                <w:sz w:val="20"/>
              </w:rPr>
              <w:t>不</w:t>
            </w:r>
            <w:r>
              <w:rPr>
                <w:w w:val="95"/>
                <w:sz w:val="20"/>
              </w:rPr>
              <w:t>含</w:t>
            </w:r>
            <w:r>
              <w:rPr>
                <w:spacing w:val="-10"/>
                <w:w w:val="95"/>
                <w:sz w:val="20"/>
              </w:rPr>
              <w:t>骨</w:t>
            </w:r>
          </w:p>
          <w:p>
            <w:pPr>
              <w:pStyle w:val="TableParagraph"/>
              <w:spacing w:before="56"/>
              <w:rPr>
                <w:rFonts w:ascii="Times New Roman" w:eastAsia="Times New Roman"/>
                <w:sz w:val="20"/>
              </w:rPr>
            </w:pPr>
            <w:r>
              <w:rPr>
                <w:w w:val="95"/>
                <w:sz w:val="20"/>
              </w:rPr>
              <w:t>粉</w:t>
            </w:r>
            <w:r>
              <w:rPr>
                <w:rFonts w:ascii="Times New Roman" w:eastAsia="Times New Roman"/>
                <w:spacing w:val="-10"/>
                <w:sz w:val="20"/>
              </w:rPr>
              <w:t>)</w:t>
            </w:r>
          </w:p>
        </w:tc>
        <w:tc>
          <w:tcPr>
            <w:tcW w:w="1248" w:type="dxa"/>
          </w:tcPr>
          <w:p>
            <w:pPr>
              <w:pStyle w:val="TableParagraph"/>
              <w:spacing w:before="175"/>
              <w:ind w:left="109"/>
              <w:rPr>
                <w:sz w:val="20"/>
              </w:rPr>
            </w:pPr>
            <w:r>
              <w:rPr>
                <w:w w:val="95"/>
                <w:sz w:val="20"/>
              </w:rPr>
              <w:t>复</w:t>
            </w:r>
            <w:r>
              <w:rPr>
                <w:w w:val="95"/>
                <w:sz w:val="20"/>
              </w:rPr>
              <w:t>杂</w:t>
            </w:r>
            <w:r>
              <w:rPr>
                <w:w w:val="95"/>
                <w:sz w:val="20"/>
              </w:rPr>
              <w:t>治</w:t>
            </w:r>
            <w:r>
              <w:rPr>
                <w:spacing w:val="-10"/>
                <w:w w:val="95"/>
                <w:sz w:val="20"/>
              </w:rPr>
              <w:t>疗</w:t>
            </w:r>
          </w:p>
        </w:tc>
      </w:tr>
    </w:tbl>
    <w:p>
      <w:pPr>
        <w:spacing w:after="0"/>
        <w:rPr>
          <w:sz w:val="20"/>
        </w:rPr>
        <w:sectPr>
          <w:type w:val="continuous"/>
          <w:pgSz w:w="11910" w:h="16840"/>
          <w:pgMar w:header="0" w:footer="946" w:top="1120" w:bottom="1140" w:left="920" w:right="1000"/>
        </w:sect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82"/>
        <w:gridCol w:w="1246"/>
        <w:gridCol w:w="3426"/>
        <w:gridCol w:w="1248"/>
      </w:tblGrid>
      <w:tr>
        <w:trPr>
          <w:trHeight w:val="626" w:hRule="atLeast"/>
        </w:trPr>
        <w:tc>
          <w:tcPr>
            <w:tcW w:w="3582" w:type="dxa"/>
          </w:tcPr>
          <w:p>
            <w:pPr>
              <w:pStyle w:val="TableParagraph"/>
              <w:spacing w:before="178"/>
              <w:ind w:left="108"/>
              <w:rPr>
                <w:sz w:val="20"/>
              </w:rPr>
            </w:pPr>
            <w:r>
              <w:rPr>
                <w:w w:val="95"/>
                <w:sz w:val="20"/>
              </w:rPr>
              <w:t>干</w:t>
            </w:r>
            <w:r>
              <w:rPr>
                <w:w w:val="95"/>
                <w:sz w:val="20"/>
              </w:rPr>
              <w:t>髓</w:t>
            </w:r>
            <w:r>
              <w:rPr>
                <w:spacing w:val="-10"/>
                <w:w w:val="95"/>
                <w:sz w:val="20"/>
              </w:rPr>
              <w:t>术</w:t>
            </w:r>
          </w:p>
        </w:tc>
        <w:tc>
          <w:tcPr>
            <w:tcW w:w="1246" w:type="dxa"/>
          </w:tcPr>
          <w:p>
            <w:pPr>
              <w:pStyle w:val="TableParagraph"/>
              <w:spacing w:before="178"/>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spacing w:val="16"/>
                <w:sz w:val="20"/>
              </w:rPr>
              <w:t>牙</w:t>
            </w:r>
            <w:r>
              <w:rPr>
                <w:spacing w:val="16"/>
                <w:sz w:val="20"/>
              </w:rPr>
              <w:t>龈</w:t>
            </w:r>
            <w:r>
              <w:rPr>
                <w:spacing w:val="16"/>
                <w:sz w:val="20"/>
              </w:rPr>
              <w:t>翻</w:t>
            </w:r>
            <w:r>
              <w:rPr>
                <w:spacing w:val="16"/>
                <w:sz w:val="20"/>
              </w:rPr>
              <w:t>瓣</w:t>
            </w:r>
            <w:r>
              <w:rPr>
                <w:spacing w:val="17"/>
                <w:sz w:val="20"/>
              </w:rPr>
              <w:t>术</w:t>
            </w:r>
            <w:r>
              <w:rPr>
                <w:rFonts w:ascii="Times New Roman" w:eastAsia="Times New Roman"/>
                <w:spacing w:val="-17"/>
                <w:sz w:val="20"/>
              </w:rPr>
              <w:t>( </w:t>
            </w:r>
            <w:r>
              <w:rPr>
                <w:spacing w:val="16"/>
                <w:sz w:val="20"/>
              </w:rPr>
              <w:t>包</w:t>
            </w:r>
            <w:r>
              <w:rPr>
                <w:spacing w:val="16"/>
                <w:sz w:val="20"/>
              </w:rPr>
              <w:t>括</w:t>
            </w:r>
            <w:r>
              <w:rPr>
                <w:spacing w:val="16"/>
                <w:sz w:val="20"/>
              </w:rPr>
              <w:t>根</w:t>
            </w:r>
            <w:r>
              <w:rPr>
                <w:spacing w:val="16"/>
                <w:sz w:val="20"/>
              </w:rPr>
              <w:t>面</w:t>
            </w:r>
            <w:r>
              <w:rPr>
                <w:spacing w:val="10"/>
                <w:sz w:val="20"/>
              </w:rPr>
              <w:t>平整 骨</w:t>
            </w:r>
            <w:r>
              <w:rPr>
                <w:spacing w:val="16"/>
                <w:sz w:val="20"/>
              </w:rPr>
              <w:t>粉</w:t>
            </w:r>
            <w:r>
              <w:rPr>
                <w:spacing w:val="6"/>
                <w:sz w:val="20"/>
              </w:rPr>
              <w:t>单</w:t>
            </w:r>
          </w:p>
          <w:p>
            <w:pPr>
              <w:pStyle w:val="TableParagraph"/>
              <w:spacing w:before="56"/>
              <w:rPr>
                <w:rFonts w:ascii="Times New Roman" w:eastAsia="Times New Roman"/>
                <w:sz w:val="20"/>
              </w:rPr>
            </w:pPr>
            <w:r>
              <w:rPr>
                <w:w w:val="95"/>
                <w:sz w:val="20"/>
              </w:rPr>
              <w:t>收</w:t>
            </w:r>
            <w:r>
              <w:rPr>
                <w:rFonts w:ascii="Times New Roman" w:eastAsia="Times New Roman"/>
                <w:spacing w:val="-10"/>
                <w:sz w:val="20"/>
              </w:rPr>
              <w:t>)</w:t>
            </w:r>
          </w:p>
        </w:tc>
        <w:tc>
          <w:tcPr>
            <w:tcW w:w="1248" w:type="dxa"/>
          </w:tcPr>
          <w:p>
            <w:pPr>
              <w:pStyle w:val="TableParagraph"/>
              <w:spacing w:before="178"/>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杆</w:t>
            </w:r>
            <w:r>
              <w:rPr>
                <w:w w:val="95"/>
                <w:sz w:val="20"/>
              </w:rPr>
              <w:t>卡</w:t>
            </w:r>
            <w:r>
              <w:rPr>
                <w:rFonts w:ascii="Times New Roman" w:eastAsia="Times New Roman"/>
                <w:w w:val="95"/>
                <w:sz w:val="20"/>
              </w:rPr>
              <w:t>(</w:t>
            </w:r>
            <w:r>
              <w:rPr>
                <w:w w:val="95"/>
                <w:sz w:val="20"/>
              </w:rPr>
              <w:t>贵</w:t>
            </w:r>
            <w:r>
              <w:rPr>
                <w:w w:val="95"/>
                <w:sz w:val="20"/>
              </w:rPr>
              <w:t>金</w:t>
            </w:r>
            <w:r>
              <w:rPr>
                <w:w w:val="95"/>
                <w:sz w:val="20"/>
              </w:rPr>
              <w:t>属，</w:t>
            </w:r>
            <w:r>
              <w:rPr>
                <w:w w:val="95"/>
                <w:sz w:val="20"/>
              </w:rPr>
              <w:t>一</w:t>
            </w:r>
            <w:r>
              <w:rPr>
                <w:w w:val="95"/>
                <w:sz w:val="20"/>
              </w:rPr>
              <w:t>组</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牙</w:t>
            </w:r>
            <w:r>
              <w:rPr>
                <w:w w:val="95"/>
                <w:sz w:val="20"/>
              </w:rPr>
              <w:t>龈</w:t>
            </w:r>
            <w:r>
              <w:rPr>
                <w:w w:val="95"/>
                <w:sz w:val="20"/>
              </w:rPr>
              <w:t>翻</w:t>
            </w:r>
            <w:r>
              <w:rPr>
                <w:w w:val="95"/>
                <w:sz w:val="20"/>
              </w:rPr>
              <w:t>瓣术</w:t>
            </w:r>
            <w:r>
              <w:rPr>
                <w:rFonts w:ascii="Times New Roman" w:eastAsia="Times New Roman"/>
                <w:w w:val="95"/>
                <w:sz w:val="20"/>
              </w:rPr>
              <w:t>(</w:t>
            </w:r>
            <w:r>
              <w:rPr>
                <w:w w:val="95"/>
                <w:sz w:val="20"/>
              </w:rPr>
              <w:t>加</w:t>
            </w:r>
            <w:r>
              <w:rPr>
                <w:w w:val="95"/>
                <w:sz w:val="20"/>
              </w:rPr>
              <w:t>一</w:t>
            </w:r>
            <w:r>
              <w:rPr>
                <w:w w:val="95"/>
                <w:sz w:val="20"/>
              </w:rPr>
              <w:t>颗</w:t>
            </w:r>
            <w:r>
              <w:rPr>
                <w:w w:val="95"/>
                <w:sz w:val="20"/>
              </w:rPr>
              <w:t>牙</w:t>
            </w:r>
            <w:r>
              <w:rPr>
                <w:w w:val="95"/>
                <w:sz w:val="20"/>
              </w:rPr>
              <w:t>加</w:t>
            </w:r>
            <w:r>
              <w:rPr>
                <w:w w:val="95"/>
                <w:sz w:val="20"/>
              </w:rPr>
              <w:t>收</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杆</w:t>
            </w:r>
            <w:r>
              <w:rPr>
                <w:w w:val="95"/>
                <w:sz w:val="20"/>
              </w:rPr>
              <w:t>卡</w:t>
            </w:r>
            <w:r>
              <w:rPr>
                <w:rFonts w:ascii="Times New Roman" w:eastAsia="Times New Roman"/>
                <w:w w:val="95"/>
                <w:sz w:val="20"/>
              </w:rPr>
              <w:t>(</w:t>
            </w:r>
            <w:r>
              <w:rPr>
                <w:w w:val="95"/>
                <w:sz w:val="20"/>
              </w:rPr>
              <w:t>钛</w:t>
            </w:r>
            <w:r>
              <w:rPr>
                <w:w w:val="95"/>
                <w:sz w:val="20"/>
              </w:rPr>
              <w:t>，一组</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牙</w:t>
            </w:r>
            <w:r>
              <w:rPr>
                <w:w w:val="95"/>
                <w:sz w:val="20"/>
              </w:rPr>
              <w:t>龈</w:t>
            </w:r>
            <w:r>
              <w:rPr>
                <w:w w:val="95"/>
                <w:sz w:val="20"/>
              </w:rPr>
              <w:t>切</w:t>
            </w:r>
            <w:r>
              <w:rPr>
                <w:w w:val="95"/>
                <w:sz w:val="20"/>
              </w:rPr>
              <w:t>除术</w:t>
            </w:r>
            <w:r>
              <w:rPr>
                <w:rFonts w:ascii="Times New Roman" w:eastAsia="Times New Roman"/>
                <w:w w:val="95"/>
                <w:sz w:val="20"/>
              </w:rPr>
              <w:t>,</w:t>
            </w:r>
            <w:r>
              <w:rPr>
                <w:w w:val="95"/>
                <w:sz w:val="20"/>
              </w:rPr>
              <w:t>龈瘤</w:t>
            </w:r>
            <w:r>
              <w:rPr>
                <w:w w:val="95"/>
                <w:sz w:val="20"/>
              </w:rPr>
              <w:t>切</w:t>
            </w:r>
            <w:r>
              <w:rPr>
                <w:w w:val="95"/>
                <w:sz w:val="20"/>
              </w:rPr>
              <w:t>除</w:t>
            </w:r>
            <w:r>
              <w:rPr>
                <w:spacing w:val="-10"/>
                <w:w w:val="95"/>
                <w:sz w:val="20"/>
              </w:rPr>
              <w:t>术</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高</w:t>
            </w:r>
            <w:r>
              <w:rPr>
                <w:w w:val="95"/>
                <w:sz w:val="20"/>
              </w:rPr>
              <w:t>金</w:t>
            </w:r>
            <w:r>
              <w:rPr>
                <w:w w:val="95"/>
                <w:sz w:val="20"/>
              </w:rPr>
              <w:t>嵌</w:t>
            </w:r>
            <w:r>
              <w:rPr>
                <w:spacing w:val="-10"/>
                <w:w w:val="95"/>
                <w:sz w:val="20"/>
              </w:rPr>
              <w:t>体</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牙</w:t>
            </w:r>
            <w:r>
              <w:rPr>
                <w:w w:val="95"/>
                <w:sz w:val="20"/>
              </w:rPr>
              <w:t>龈</w:t>
            </w:r>
            <w:r>
              <w:rPr>
                <w:w w:val="95"/>
                <w:sz w:val="20"/>
              </w:rPr>
              <w:t>修</w:t>
            </w:r>
            <w:r>
              <w:rPr>
                <w:w w:val="95"/>
                <w:sz w:val="20"/>
              </w:rPr>
              <w:t>整术</w:t>
            </w:r>
            <w:r>
              <w:rPr>
                <w:rFonts w:ascii="Times New Roman" w:eastAsia="Times New Roman"/>
                <w:w w:val="95"/>
                <w:sz w:val="20"/>
              </w:rPr>
              <w:t>(</w:t>
            </w:r>
            <w:r>
              <w:rPr>
                <w:w w:val="95"/>
                <w:sz w:val="20"/>
              </w:rPr>
              <w:t>每</w:t>
            </w:r>
            <w:r>
              <w:rPr>
                <w:w w:val="95"/>
                <w:sz w:val="20"/>
              </w:rPr>
              <w:t>颗</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根</w:t>
            </w:r>
            <w:r>
              <w:rPr>
                <w:w w:val="95"/>
                <w:sz w:val="20"/>
              </w:rPr>
              <w:t>端</w:t>
            </w:r>
            <w:r>
              <w:rPr>
                <w:w w:val="95"/>
                <w:sz w:val="20"/>
              </w:rPr>
              <w:t>囊</w:t>
            </w:r>
            <w:r>
              <w:rPr>
                <w:w w:val="95"/>
                <w:sz w:val="20"/>
              </w:rPr>
              <w:t>肿</w:t>
            </w:r>
            <w:r>
              <w:rPr>
                <w:w w:val="95"/>
                <w:sz w:val="20"/>
              </w:rPr>
              <w:t>摘</w:t>
            </w:r>
            <w:r>
              <w:rPr>
                <w:spacing w:val="-10"/>
                <w:w w:val="95"/>
                <w:sz w:val="20"/>
              </w:rPr>
              <w:t>除</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研</w:t>
            </w:r>
            <w:r>
              <w:rPr>
                <w:w w:val="95"/>
                <w:sz w:val="20"/>
              </w:rPr>
              <w:t>究</w:t>
            </w:r>
            <w:r>
              <w:rPr>
                <w:w w:val="95"/>
                <w:sz w:val="20"/>
              </w:rPr>
              <w:t>模</w:t>
            </w:r>
            <w:r>
              <w:rPr>
                <w:spacing w:val="-10"/>
                <w:w w:val="95"/>
                <w:sz w:val="20"/>
              </w:rPr>
              <w:t>型</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根</w:t>
            </w:r>
            <w:r>
              <w:rPr>
                <w:w w:val="95"/>
                <w:sz w:val="20"/>
              </w:rPr>
              <w:t>管</w:t>
            </w:r>
            <w:r>
              <w:rPr>
                <w:w w:val="95"/>
                <w:sz w:val="20"/>
              </w:rPr>
              <w:t>再</w:t>
            </w:r>
            <w:r>
              <w:rPr>
                <w:w w:val="95"/>
                <w:sz w:val="20"/>
              </w:rPr>
              <w:t>治疗</w:t>
            </w:r>
            <w:r>
              <w:rPr>
                <w:rFonts w:ascii="Times New Roman" w:eastAsia="Times New Roman"/>
                <w:w w:val="95"/>
                <w:sz w:val="20"/>
              </w:rPr>
              <w:t>(</w:t>
            </w:r>
            <w:r>
              <w:rPr>
                <w:w w:val="95"/>
                <w:sz w:val="20"/>
              </w:rPr>
              <w:t>后</w:t>
            </w:r>
            <w:r>
              <w:rPr>
                <w:w w:val="95"/>
                <w:sz w:val="20"/>
              </w:rPr>
              <w:t>牙</w:t>
            </w:r>
            <w:r>
              <w:rPr>
                <w:rFonts w:ascii="Times New Roman" w:eastAsia="Times New Roman"/>
                <w:w w:val="95"/>
                <w:sz w:val="20"/>
              </w:rPr>
              <w:t>)</w:t>
            </w:r>
            <w:r>
              <w:rPr>
                <w:w w:val="95"/>
                <w:sz w:val="20"/>
              </w:rPr>
              <w:t>加</w:t>
            </w:r>
            <w:r>
              <w:rPr>
                <w:spacing w:val="-10"/>
                <w:w w:val="95"/>
                <w:sz w:val="20"/>
              </w:rPr>
              <w:t>收</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氧</w:t>
            </w:r>
            <w:r>
              <w:rPr>
                <w:w w:val="95"/>
                <w:sz w:val="20"/>
              </w:rPr>
              <w:t>化</w:t>
            </w:r>
            <w:r>
              <w:rPr>
                <w:w w:val="95"/>
                <w:sz w:val="20"/>
              </w:rPr>
              <w:t>锆</w:t>
            </w:r>
            <w:r>
              <w:rPr>
                <w:spacing w:val="-5"/>
                <w:w w:val="95"/>
                <w:sz w:val="20"/>
              </w:rPr>
              <w:t>嵌体</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22"/>
              <w:ind w:left="108"/>
              <w:rPr>
                <w:sz w:val="20"/>
              </w:rPr>
            </w:pPr>
            <w:r>
              <w:rPr>
                <w:w w:val="95"/>
                <w:sz w:val="20"/>
              </w:rPr>
              <w:t>根</w:t>
            </w:r>
            <w:r>
              <w:rPr>
                <w:w w:val="95"/>
                <w:sz w:val="20"/>
              </w:rPr>
              <w:t>管</w:t>
            </w:r>
            <w:r>
              <w:rPr>
                <w:w w:val="95"/>
                <w:sz w:val="20"/>
              </w:rPr>
              <w:t>再</w:t>
            </w:r>
            <w:r>
              <w:rPr>
                <w:w w:val="95"/>
                <w:sz w:val="20"/>
              </w:rPr>
              <w:t>治疗</w:t>
            </w:r>
            <w:r>
              <w:rPr>
                <w:rFonts w:ascii="Times New Roman" w:eastAsia="Times New Roman"/>
                <w:w w:val="95"/>
                <w:sz w:val="20"/>
              </w:rPr>
              <w:t>(</w:t>
            </w:r>
            <w:r>
              <w:rPr>
                <w:w w:val="95"/>
                <w:sz w:val="20"/>
              </w:rPr>
              <w:t>每</w:t>
            </w:r>
            <w:r>
              <w:rPr>
                <w:w w:val="95"/>
                <w:sz w:val="20"/>
              </w:rPr>
              <w:t>根</w:t>
            </w:r>
            <w:r>
              <w:rPr>
                <w:rFonts w:ascii="Times New Roman" w:eastAsia="Times New Roman"/>
                <w:w w:val="95"/>
                <w:sz w:val="20"/>
              </w:rPr>
              <w:t>)</w:t>
            </w:r>
            <w:r>
              <w:rPr>
                <w:w w:val="95"/>
                <w:sz w:val="20"/>
              </w:rPr>
              <w:t>加</w:t>
            </w:r>
            <w:r>
              <w:rPr>
                <w:spacing w:val="-10"/>
                <w:w w:val="95"/>
                <w:sz w:val="20"/>
              </w:rPr>
              <w:t>收</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氧</w:t>
            </w:r>
            <w:r>
              <w:rPr>
                <w:w w:val="95"/>
                <w:sz w:val="20"/>
              </w:rPr>
              <w:t>化</w:t>
            </w:r>
            <w:r>
              <w:rPr>
                <w:w w:val="95"/>
                <w:sz w:val="20"/>
              </w:rPr>
              <w:t>锆</w:t>
            </w:r>
            <w:r>
              <w:rPr>
                <w:w w:val="95"/>
                <w:sz w:val="20"/>
              </w:rPr>
              <w:t>全</w:t>
            </w:r>
            <w:r>
              <w:rPr>
                <w:w w:val="95"/>
                <w:sz w:val="20"/>
              </w:rPr>
              <w:t>瓷</w:t>
            </w:r>
            <w:r>
              <w:rPr>
                <w:spacing w:val="-10"/>
                <w:w w:val="95"/>
                <w:sz w:val="20"/>
              </w:rPr>
              <w:t>冠</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根</w:t>
            </w:r>
            <w:r>
              <w:rPr>
                <w:w w:val="95"/>
                <w:sz w:val="20"/>
              </w:rPr>
              <w:t>管</w:t>
            </w:r>
            <w:r>
              <w:rPr>
                <w:w w:val="95"/>
                <w:sz w:val="20"/>
              </w:rPr>
              <w:t>再</w:t>
            </w:r>
            <w:r>
              <w:rPr>
                <w:w w:val="95"/>
                <w:sz w:val="20"/>
              </w:rPr>
              <w:t>治疗</w:t>
            </w:r>
            <w:r>
              <w:rPr>
                <w:rFonts w:ascii="Times New Roman" w:eastAsia="Times New Roman"/>
                <w:w w:val="95"/>
                <w:sz w:val="20"/>
              </w:rPr>
              <w:t>(</w:t>
            </w:r>
            <w:r>
              <w:rPr>
                <w:w w:val="95"/>
                <w:sz w:val="20"/>
              </w:rPr>
              <w:t>前</w:t>
            </w:r>
            <w:r>
              <w:rPr>
                <w:w w:val="95"/>
                <w:sz w:val="20"/>
              </w:rPr>
              <w:t>牙</w:t>
            </w:r>
            <w:r>
              <w:rPr>
                <w:rFonts w:ascii="Times New Roman" w:eastAsia="Times New Roman"/>
                <w:w w:val="95"/>
                <w:sz w:val="20"/>
              </w:rPr>
              <w:t>)</w:t>
            </w:r>
            <w:r>
              <w:rPr>
                <w:w w:val="95"/>
                <w:sz w:val="20"/>
              </w:rPr>
              <w:t>加</w:t>
            </w:r>
            <w:r>
              <w:rPr>
                <w:spacing w:val="-10"/>
                <w:w w:val="95"/>
                <w:sz w:val="20"/>
              </w:rPr>
              <w:t>收</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氧</w:t>
            </w:r>
            <w:r>
              <w:rPr>
                <w:w w:val="95"/>
                <w:sz w:val="20"/>
              </w:rPr>
              <w:t>化</w:t>
            </w:r>
            <w:r>
              <w:rPr>
                <w:w w:val="95"/>
                <w:sz w:val="20"/>
              </w:rPr>
              <w:t>锆</w:t>
            </w:r>
            <w:r>
              <w:rPr>
                <w:spacing w:val="-5"/>
                <w:w w:val="95"/>
                <w:sz w:val="20"/>
              </w:rPr>
              <w:t>桩核</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根</w:t>
            </w:r>
            <w:r>
              <w:rPr>
                <w:w w:val="95"/>
                <w:sz w:val="20"/>
              </w:rPr>
              <w:t>管</w:t>
            </w:r>
            <w:r>
              <w:rPr>
                <w:w w:val="95"/>
                <w:sz w:val="20"/>
              </w:rPr>
              <w:t>再</w:t>
            </w:r>
            <w:r>
              <w:rPr>
                <w:w w:val="95"/>
                <w:sz w:val="20"/>
              </w:rPr>
              <w:t>治疗</w:t>
            </w:r>
            <w:r>
              <w:rPr>
                <w:rFonts w:ascii="Times New Roman" w:eastAsia="Times New Roman"/>
                <w:w w:val="95"/>
                <w:sz w:val="20"/>
              </w:rPr>
              <w:t>(</w:t>
            </w:r>
            <w:r>
              <w:rPr>
                <w:w w:val="95"/>
                <w:sz w:val="20"/>
              </w:rPr>
              <w:t>双</w:t>
            </w:r>
            <w:r>
              <w:rPr>
                <w:w w:val="95"/>
                <w:sz w:val="20"/>
              </w:rPr>
              <w:t>尖</w:t>
            </w:r>
            <w:r>
              <w:rPr>
                <w:w w:val="95"/>
                <w:sz w:val="20"/>
              </w:rPr>
              <w:t>牙</w:t>
            </w:r>
            <w:r>
              <w:rPr>
                <w:rFonts w:ascii="Times New Roman" w:eastAsia="Times New Roman"/>
                <w:w w:val="95"/>
                <w:sz w:val="20"/>
              </w:rPr>
              <w:t>)</w:t>
            </w:r>
            <w:r>
              <w:rPr>
                <w:w w:val="95"/>
                <w:sz w:val="20"/>
              </w:rPr>
              <w:t>加</w:t>
            </w:r>
            <w:r>
              <w:rPr>
                <w:spacing w:val="-10"/>
                <w:w w:val="95"/>
                <w:sz w:val="20"/>
              </w:rPr>
              <w:t>收</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夜</w:t>
            </w:r>
            <w:r>
              <w:rPr>
                <w:w w:val="95"/>
                <w:sz w:val="20"/>
              </w:rPr>
              <w:t>磨</w:t>
            </w:r>
            <w:r>
              <w:rPr>
                <w:w w:val="95"/>
                <w:sz w:val="20"/>
              </w:rPr>
              <w:t>牙</w:t>
            </w:r>
            <w:r>
              <w:rPr>
                <w:w w:val="95"/>
                <w:sz w:val="20"/>
              </w:rPr>
              <w:t>保</w:t>
            </w:r>
            <w:r>
              <w:rPr>
                <w:w w:val="95"/>
                <w:sz w:val="20"/>
              </w:rPr>
              <w:t>护</w:t>
            </w:r>
            <w:r>
              <w:rPr>
                <w:spacing w:val="-10"/>
                <w:w w:val="95"/>
                <w:sz w:val="20"/>
              </w:rPr>
              <w:t>器</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根</w:t>
            </w:r>
            <w:r>
              <w:rPr>
                <w:w w:val="95"/>
                <w:sz w:val="20"/>
              </w:rPr>
              <w:t>管</w:t>
            </w:r>
            <w:r>
              <w:rPr>
                <w:w w:val="95"/>
                <w:sz w:val="20"/>
              </w:rPr>
              <w:t>治</w:t>
            </w:r>
            <w:r>
              <w:rPr>
                <w:w w:val="95"/>
                <w:sz w:val="20"/>
              </w:rPr>
              <w:t>疗</w:t>
            </w:r>
            <w:r>
              <w:rPr>
                <w:rFonts w:ascii="Times New Roman" w:eastAsia="Times New Roman"/>
                <w:w w:val="95"/>
                <w:sz w:val="20"/>
              </w:rPr>
              <w:t>(</w:t>
            </w:r>
            <w:r>
              <w:rPr>
                <w:w w:val="95"/>
                <w:sz w:val="20"/>
              </w:rPr>
              <w:t>热</w:t>
            </w:r>
            <w:r>
              <w:rPr>
                <w:w w:val="95"/>
                <w:sz w:val="20"/>
              </w:rPr>
              <w:t>牙</w:t>
            </w:r>
            <w:r>
              <w:rPr>
                <w:w w:val="95"/>
                <w:sz w:val="20"/>
              </w:rPr>
              <w:t>胶</w:t>
            </w:r>
            <w:r>
              <w:rPr>
                <w:w w:val="95"/>
                <w:sz w:val="20"/>
              </w:rPr>
              <w:t>，</w:t>
            </w:r>
            <w:r>
              <w:rPr>
                <w:w w:val="95"/>
                <w:sz w:val="20"/>
              </w:rPr>
              <w:t>双</w:t>
            </w:r>
            <w:r>
              <w:rPr>
                <w:w w:val="95"/>
                <w:sz w:val="20"/>
              </w:rPr>
              <w:t>尖</w:t>
            </w:r>
            <w:r>
              <w:rPr>
                <w:w w:val="95"/>
                <w:sz w:val="20"/>
              </w:rPr>
              <w:t>牙</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sz w:val="20"/>
              </w:rPr>
              <w:t>夜</w:t>
            </w:r>
            <w:r>
              <w:rPr>
                <w:sz w:val="20"/>
              </w:rPr>
              <w:t>磨</w:t>
            </w:r>
            <w:r>
              <w:rPr>
                <w:sz w:val="20"/>
              </w:rPr>
              <w:t>牙</w:t>
            </w:r>
            <w:r>
              <w:rPr>
                <w:sz w:val="20"/>
              </w:rPr>
              <w:t>保</w:t>
            </w:r>
            <w:r>
              <w:rPr>
                <w:sz w:val="20"/>
              </w:rPr>
              <w:t>护</w:t>
            </w:r>
            <w:r>
              <w:rPr>
                <w:sz w:val="20"/>
              </w:rPr>
              <w:t>器</w:t>
            </w:r>
            <w:r>
              <w:rPr>
                <w:spacing w:val="-8"/>
                <w:sz w:val="20"/>
              </w:rPr>
              <w:t> 厚</w:t>
            </w:r>
            <w:r>
              <w:rPr>
                <w:rFonts w:ascii="Times New Roman" w:eastAsia="Times New Roman"/>
                <w:sz w:val="20"/>
              </w:rPr>
              <w:t>(</w:t>
            </w:r>
            <w:r>
              <w:rPr>
                <w:sz w:val="20"/>
              </w:rPr>
              <w:t>双</w:t>
            </w:r>
            <w:r>
              <w:rPr>
                <w:sz w:val="20"/>
              </w:rPr>
              <w:t>颌</w:t>
            </w:r>
            <w:r>
              <w:rPr>
                <w:rFonts w:ascii="Times New Roman" w:eastAsia="Times New Roman"/>
                <w:spacing w:val="-10"/>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74" w:hRule="atLeast"/>
        </w:trPr>
        <w:tc>
          <w:tcPr>
            <w:tcW w:w="3582" w:type="dxa"/>
          </w:tcPr>
          <w:p>
            <w:pPr>
              <w:pStyle w:val="TableParagraph"/>
              <w:spacing w:before="51"/>
              <w:ind w:left="108"/>
              <w:rPr>
                <w:sz w:val="20"/>
              </w:rPr>
            </w:pPr>
            <w:r>
              <w:rPr>
                <w:w w:val="95"/>
                <w:sz w:val="20"/>
              </w:rPr>
              <w:t>根</w:t>
            </w:r>
            <w:r>
              <w:rPr>
                <w:w w:val="95"/>
                <w:sz w:val="20"/>
              </w:rPr>
              <w:t>管</w:t>
            </w:r>
            <w:r>
              <w:rPr>
                <w:w w:val="95"/>
                <w:sz w:val="20"/>
              </w:rPr>
              <w:t>治</w:t>
            </w:r>
            <w:r>
              <w:rPr>
                <w:w w:val="95"/>
                <w:sz w:val="20"/>
              </w:rPr>
              <w:t>疗（</w:t>
            </w:r>
            <w:r>
              <w:rPr>
                <w:w w:val="95"/>
                <w:sz w:val="20"/>
              </w:rPr>
              <w:t>热</w:t>
            </w:r>
            <w:r>
              <w:rPr>
                <w:w w:val="95"/>
                <w:sz w:val="20"/>
              </w:rPr>
              <w:t>牙</w:t>
            </w:r>
            <w:r>
              <w:rPr>
                <w:w w:val="95"/>
                <w:sz w:val="20"/>
              </w:rPr>
              <w:t>胶</w:t>
            </w:r>
            <w:r>
              <w:rPr>
                <w:w w:val="95"/>
                <w:sz w:val="20"/>
              </w:rPr>
              <w:t>，后</w:t>
            </w:r>
            <w:r>
              <w:rPr>
                <w:w w:val="95"/>
                <w:sz w:val="20"/>
              </w:rPr>
              <w:t>牙</w:t>
            </w:r>
            <w:r>
              <w:rPr>
                <w:spacing w:val="-10"/>
                <w:w w:val="95"/>
                <w:sz w:val="20"/>
              </w:rPr>
              <w:t>）</w:t>
            </w:r>
          </w:p>
        </w:tc>
        <w:tc>
          <w:tcPr>
            <w:tcW w:w="1246" w:type="dxa"/>
          </w:tcPr>
          <w:p>
            <w:pPr>
              <w:pStyle w:val="TableParagraph"/>
              <w:spacing w:before="51"/>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51"/>
              <w:rPr>
                <w:rFonts w:ascii="Times New Roman" w:eastAsia="Times New Roman"/>
                <w:sz w:val="20"/>
              </w:rPr>
            </w:pPr>
            <w:r>
              <w:rPr>
                <w:w w:val="95"/>
                <w:sz w:val="20"/>
              </w:rPr>
              <w:t>夜</w:t>
            </w:r>
            <w:r>
              <w:rPr>
                <w:w w:val="95"/>
                <w:sz w:val="20"/>
              </w:rPr>
              <w:t>磨</w:t>
            </w:r>
            <w:r>
              <w:rPr>
                <w:w w:val="95"/>
                <w:sz w:val="20"/>
              </w:rPr>
              <w:t>牙</w:t>
            </w:r>
            <w:r>
              <w:rPr>
                <w:w w:val="95"/>
                <w:sz w:val="20"/>
              </w:rPr>
              <w:t>保</w:t>
            </w:r>
            <w:r>
              <w:rPr>
                <w:w w:val="95"/>
                <w:sz w:val="20"/>
              </w:rPr>
              <w:t>护</w:t>
            </w:r>
            <w:r>
              <w:rPr>
                <w:w w:val="95"/>
                <w:sz w:val="20"/>
              </w:rPr>
              <w:t>器</w:t>
            </w:r>
            <w:r>
              <w:rPr>
                <w:rFonts w:ascii="Times New Roman" w:eastAsia="Times New Roman"/>
                <w:w w:val="95"/>
                <w:sz w:val="20"/>
              </w:rPr>
              <w:t>(</w:t>
            </w:r>
            <w:r>
              <w:rPr>
                <w:w w:val="95"/>
                <w:sz w:val="20"/>
              </w:rPr>
              <w:t>单</w:t>
            </w:r>
            <w:r>
              <w:rPr>
                <w:w w:val="95"/>
                <w:sz w:val="20"/>
              </w:rPr>
              <w:t>颌</w:t>
            </w:r>
            <w:r>
              <w:rPr>
                <w:rFonts w:ascii="Times New Roman" w:eastAsia="Times New Roman"/>
                <w:spacing w:val="-10"/>
                <w:w w:val="95"/>
                <w:sz w:val="20"/>
              </w:rPr>
              <w:t>)</w:t>
            </w:r>
          </w:p>
        </w:tc>
        <w:tc>
          <w:tcPr>
            <w:tcW w:w="1248" w:type="dxa"/>
          </w:tcPr>
          <w:p>
            <w:pPr>
              <w:pStyle w:val="TableParagraph"/>
              <w:spacing w:before="51"/>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根</w:t>
            </w:r>
            <w:r>
              <w:rPr>
                <w:w w:val="95"/>
                <w:sz w:val="20"/>
              </w:rPr>
              <w:t>管</w:t>
            </w:r>
            <w:r>
              <w:rPr>
                <w:w w:val="95"/>
                <w:sz w:val="20"/>
              </w:rPr>
              <w:t>治</w:t>
            </w:r>
            <w:r>
              <w:rPr>
                <w:w w:val="95"/>
                <w:sz w:val="20"/>
              </w:rPr>
              <w:t>疗（</w:t>
            </w:r>
            <w:r>
              <w:rPr>
                <w:w w:val="95"/>
                <w:sz w:val="20"/>
              </w:rPr>
              <w:t>热</w:t>
            </w:r>
            <w:r>
              <w:rPr>
                <w:w w:val="95"/>
                <w:sz w:val="20"/>
              </w:rPr>
              <w:t>牙</w:t>
            </w:r>
            <w:r>
              <w:rPr>
                <w:w w:val="95"/>
                <w:sz w:val="20"/>
              </w:rPr>
              <w:t>胶</w:t>
            </w:r>
            <w:r>
              <w:rPr>
                <w:w w:val="95"/>
                <w:sz w:val="20"/>
              </w:rPr>
              <w:t>，前</w:t>
            </w:r>
            <w:r>
              <w:rPr>
                <w:w w:val="95"/>
                <w:sz w:val="20"/>
              </w:rPr>
              <w:t>牙</w:t>
            </w:r>
            <w:r>
              <w:rPr>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夜</w:t>
            </w:r>
            <w:r>
              <w:rPr>
                <w:w w:val="95"/>
                <w:sz w:val="20"/>
              </w:rPr>
              <w:t>磨</w:t>
            </w:r>
            <w:r>
              <w:rPr>
                <w:w w:val="95"/>
                <w:sz w:val="20"/>
              </w:rPr>
              <w:t>牙</w:t>
            </w:r>
            <w:r>
              <w:rPr>
                <w:w w:val="95"/>
                <w:sz w:val="20"/>
              </w:rPr>
              <w:t>保</w:t>
            </w:r>
            <w:r>
              <w:rPr>
                <w:w w:val="95"/>
                <w:sz w:val="20"/>
              </w:rPr>
              <w:t>护</w:t>
            </w:r>
            <w:r>
              <w:rPr>
                <w:w w:val="95"/>
                <w:sz w:val="20"/>
              </w:rPr>
              <w:t>器</w:t>
            </w:r>
            <w:r>
              <w:rPr>
                <w:rFonts w:ascii="Times New Roman" w:eastAsia="Times New Roman"/>
                <w:w w:val="95"/>
                <w:sz w:val="20"/>
              </w:rPr>
              <w:t>(</w:t>
            </w:r>
            <w:r>
              <w:rPr>
                <w:w w:val="95"/>
                <w:sz w:val="20"/>
              </w:rPr>
              <w:t>双</w:t>
            </w:r>
            <w:r>
              <w:rPr>
                <w:w w:val="95"/>
                <w:sz w:val="20"/>
              </w:rPr>
              <w:t>颌</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根</w:t>
            </w:r>
            <w:r>
              <w:rPr>
                <w:w w:val="95"/>
                <w:sz w:val="20"/>
              </w:rPr>
              <w:t>尖</w:t>
            </w:r>
            <w:r>
              <w:rPr>
                <w:w w:val="95"/>
                <w:sz w:val="20"/>
              </w:rPr>
              <w:t>切</w:t>
            </w:r>
            <w:r>
              <w:rPr>
                <w:w w:val="95"/>
                <w:sz w:val="20"/>
              </w:rPr>
              <w:t>除</w:t>
            </w:r>
            <w:r>
              <w:rPr>
                <w:w w:val="95"/>
                <w:sz w:val="20"/>
              </w:rPr>
              <w:t>搔</w:t>
            </w:r>
            <w:r>
              <w:rPr>
                <w:spacing w:val="-10"/>
                <w:w w:val="95"/>
                <w:sz w:val="20"/>
              </w:rPr>
              <w:t>刮</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一</w:t>
            </w:r>
            <w:r>
              <w:rPr>
                <w:w w:val="95"/>
                <w:sz w:val="20"/>
              </w:rPr>
              <w:t>次</w:t>
            </w:r>
            <w:r>
              <w:rPr>
                <w:w w:val="95"/>
                <w:sz w:val="20"/>
              </w:rPr>
              <w:t>性</w:t>
            </w:r>
            <w:r>
              <w:rPr>
                <w:w w:val="95"/>
                <w:sz w:val="20"/>
              </w:rPr>
              <w:t>消</w:t>
            </w:r>
            <w:r>
              <w:rPr>
                <w:w w:val="95"/>
                <w:sz w:val="20"/>
              </w:rPr>
              <w:t>毒</w:t>
            </w:r>
            <w:r>
              <w:rPr>
                <w:spacing w:val="-10"/>
                <w:w w:val="95"/>
                <w:sz w:val="20"/>
              </w:rPr>
              <w:t>巾</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根</w:t>
            </w:r>
            <w:r>
              <w:rPr>
                <w:w w:val="95"/>
                <w:sz w:val="20"/>
              </w:rPr>
              <w:t>尖</w:t>
            </w:r>
            <w:r>
              <w:rPr>
                <w:w w:val="95"/>
                <w:sz w:val="20"/>
              </w:rPr>
              <w:t>切</w:t>
            </w:r>
            <w:r>
              <w:rPr>
                <w:w w:val="95"/>
                <w:sz w:val="20"/>
              </w:rPr>
              <w:t>除术</w:t>
            </w:r>
            <w:r>
              <w:rPr>
                <w:rFonts w:ascii="Times New Roman" w:eastAsia="Times New Roman"/>
                <w:w w:val="95"/>
                <w:sz w:val="20"/>
              </w:rPr>
              <w:t>(</w:t>
            </w:r>
            <w:r>
              <w:rPr>
                <w:w w:val="95"/>
                <w:sz w:val="20"/>
              </w:rPr>
              <w:t>后</w:t>
            </w:r>
            <w:r>
              <w:rPr>
                <w:w w:val="95"/>
                <w:sz w:val="20"/>
              </w:rPr>
              <w:t>牙</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义</w:t>
            </w:r>
            <w:r>
              <w:rPr>
                <w:w w:val="95"/>
                <w:sz w:val="20"/>
              </w:rPr>
              <w:t>齿</w:t>
            </w:r>
            <w:r>
              <w:rPr>
                <w:w w:val="95"/>
                <w:sz w:val="20"/>
              </w:rPr>
              <w:t>修</w:t>
            </w:r>
            <w:r>
              <w:rPr>
                <w:spacing w:val="-10"/>
                <w:w w:val="95"/>
                <w:sz w:val="20"/>
              </w:rPr>
              <w:t>理</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根</w:t>
            </w:r>
            <w:r>
              <w:rPr>
                <w:w w:val="95"/>
                <w:sz w:val="20"/>
              </w:rPr>
              <w:t>尖</w:t>
            </w:r>
            <w:r>
              <w:rPr>
                <w:w w:val="95"/>
                <w:sz w:val="20"/>
              </w:rPr>
              <w:t>切</w:t>
            </w:r>
            <w:r>
              <w:rPr>
                <w:w w:val="95"/>
                <w:sz w:val="20"/>
              </w:rPr>
              <w:t>除术</w:t>
            </w:r>
            <w:r>
              <w:rPr>
                <w:rFonts w:ascii="Times New Roman" w:eastAsia="Times New Roman"/>
                <w:w w:val="95"/>
                <w:sz w:val="20"/>
              </w:rPr>
              <w:t>(</w:t>
            </w:r>
            <w:r>
              <w:rPr>
                <w:w w:val="95"/>
                <w:sz w:val="20"/>
              </w:rPr>
              <w:t>前</w:t>
            </w:r>
            <w:r>
              <w:rPr>
                <w:w w:val="95"/>
                <w:sz w:val="20"/>
              </w:rPr>
              <w:t>牙</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隐</w:t>
            </w:r>
            <w:r>
              <w:rPr>
                <w:w w:val="95"/>
                <w:sz w:val="20"/>
              </w:rPr>
              <w:t>适</w:t>
            </w:r>
            <w:r>
              <w:rPr>
                <w:w w:val="95"/>
                <w:sz w:val="20"/>
              </w:rPr>
              <w:t>美</w:t>
            </w:r>
            <w:r>
              <w:rPr>
                <w:w w:val="95"/>
                <w:sz w:val="20"/>
              </w:rPr>
              <w:t>隐</w:t>
            </w:r>
            <w:r>
              <w:rPr>
                <w:w w:val="95"/>
                <w:sz w:val="20"/>
              </w:rPr>
              <w:t>形</w:t>
            </w:r>
            <w:r>
              <w:rPr>
                <w:w w:val="95"/>
                <w:sz w:val="20"/>
              </w:rPr>
              <w:t>矫</w:t>
            </w:r>
            <w:r>
              <w:rPr>
                <w:spacing w:val="-10"/>
                <w:w w:val="95"/>
                <w:sz w:val="20"/>
              </w:rPr>
              <w:t>治</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2"/>
              <w:ind w:left="108"/>
              <w:rPr>
                <w:rFonts w:ascii="Times New Roman" w:eastAsia="Times New Roman"/>
                <w:sz w:val="20"/>
              </w:rPr>
            </w:pPr>
            <w:r>
              <w:rPr>
                <w:w w:val="95"/>
                <w:sz w:val="20"/>
              </w:rPr>
              <w:t>根</w:t>
            </w:r>
            <w:r>
              <w:rPr>
                <w:w w:val="95"/>
                <w:sz w:val="20"/>
              </w:rPr>
              <w:t>尖</w:t>
            </w:r>
            <w:r>
              <w:rPr>
                <w:w w:val="95"/>
                <w:sz w:val="20"/>
              </w:rPr>
              <w:t>切</w:t>
            </w:r>
            <w:r>
              <w:rPr>
                <w:w w:val="95"/>
                <w:sz w:val="20"/>
              </w:rPr>
              <w:t>除术</w:t>
            </w:r>
            <w:r>
              <w:rPr>
                <w:rFonts w:ascii="Times New Roman" w:eastAsia="Times New Roman"/>
                <w:w w:val="95"/>
                <w:sz w:val="20"/>
              </w:rPr>
              <w:t>(</w:t>
            </w:r>
            <w:r>
              <w:rPr>
                <w:w w:val="95"/>
                <w:sz w:val="20"/>
              </w:rPr>
              <w:t>双</w:t>
            </w:r>
            <w:r>
              <w:rPr>
                <w:w w:val="95"/>
                <w:sz w:val="20"/>
              </w:rPr>
              <w:t>尖</w:t>
            </w:r>
            <w:r>
              <w:rPr>
                <w:w w:val="95"/>
                <w:sz w:val="20"/>
              </w:rPr>
              <w:t>牙</w:t>
            </w:r>
            <w:r>
              <w:rPr>
                <w:rFonts w:ascii="Times New Roman" w:eastAsia="Times New Roman"/>
                <w:spacing w:val="-10"/>
                <w:w w:val="95"/>
                <w:sz w:val="20"/>
              </w:rPr>
              <w:t>)</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隐</w:t>
            </w:r>
            <w:r>
              <w:rPr>
                <w:w w:val="95"/>
                <w:sz w:val="20"/>
              </w:rPr>
              <w:t>形</w:t>
            </w:r>
            <w:r>
              <w:rPr>
                <w:w w:val="95"/>
                <w:sz w:val="20"/>
              </w:rPr>
              <w:t>矫</w:t>
            </w:r>
            <w:r>
              <w:rPr>
                <w:w w:val="95"/>
                <w:sz w:val="20"/>
              </w:rPr>
              <w:t>治（</w:t>
            </w:r>
            <w:r>
              <w:rPr>
                <w:w w:val="95"/>
                <w:sz w:val="20"/>
              </w:rPr>
              <w:t>不</w:t>
            </w:r>
            <w:r>
              <w:rPr>
                <w:w w:val="95"/>
                <w:sz w:val="20"/>
              </w:rPr>
              <w:t>含</w:t>
            </w:r>
            <w:r>
              <w:rPr>
                <w:w w:val="95"/>
                <w:sz w:val="20"/>
              </w:rPr>
              <w:t>设</w:t>
            </w:r>
            <w:r>
              <w:rPr>
                <w:w w:val="95"/>
                <w:sz w:val="20"/>
              </w:rPr>
              <w:t>计</w:t>
            </w:r>
            <w:r>
              <w:rPr>
                <w:w w:val="95"/>
                <w:sz w:val="20"/>
              </w:rPr>
              <w:t>费</w:t>
            </w:r>
            <w:r>
              <w:rPr>
                <w:spacing w:val="-10"/>
                <w:w w:val="95"/>
                <w:sz w:val="20"/>
              </w:rPr>
              <w:t>）</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根</w:t>
            </w:r>
            <w:r>
              <w:rPr>
                <w:w w:val="95"/>
                <w:sz w:val="20"/>
              </w:rPr>
              <w:t>尖</w:t>
            </w:r>
            <w:r>
              <w:rPr>
                <w:w w:val="95"/>
                <w:sz w:val="20"/>
              </w:rPr>
              <w:t>诱</w:t>
            </w:r>
            <w:r>
              <w:rPr>
                <w:w w:val="95"/>
                <w:sz w:val="20"/>
              </w:rPr>
              <w:t>导</w:t>
            </w:r>
            <w:r>
              <w:rPr>
                <w:w w:val="95"/>
                <w:sz w:val="20"/>
              </w:rPr>
              <w:t>成</w:t>
            </w:r>
            <w:r>
              <w:rPr>
                <w:w w:val="95"/>
                <w:sz w:val="20"/>
              </w:rPr>
              <w:t>形</w:t>
            </w:r>
            <w:r>
              <w:rPr>
                <w:w w:val="95"/>
                <w:sz w:val="20"/>
              </w:rPr>
              <w:t>术</w:t>
            </w:r>
            <w:r>
              <w:rPr>
                <w:rFonts w:ascii="Times New Roman" w:eastAsia="Times New Roman"/>
                <w:w w:val="95"/>
                <w:sz w:val="20"/>
              </w:rPr>
              <w:t>(</w:t>
            </w:r>
            <w:r>
              <w:rPr>
                <w:w w:val="95"/>
                <w:sz w:val="20"/>
              </w:rPr>
              <w:t>后牙</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隐</w:t>
            </w:r>
            <w:r>
              <w:rPr>
                <w:w w:val="95"/>
                <w:sz w:val="20"/>
              </w:rPr>
              <w:t>形</w:t>
            </w:r>
            <w:r>
              <w:rPr>
                <w:w w:val="95"/>
                <w:sz w:val="20"/>
              </w:rPr>
              <w:t>矫</w:t>
            </w:r>
            <w:r>
              <w:rPr>
                <w:w w:val="95"/>
                <w:sz w:val="20"/>
              </w:rPr>
              <w:t>治</w:t>
            </w:r>
            <w:r>
              <w:rPr>
                <w:w w:val="95"/>
                <w:sz w:val="20"/>
              </w:rPr>
              <w:t>设</w:t>
            </w:r>
            <w:r>
              <w:rPr>
                <w:spacing w:val="-10"/>
                <w:w w:val="95"/>
                <w:sz w:val="20"/>
              </w:rPr>
              <w:t>计</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根</w:t>
            </w:r>
            <w:r>
              <w:rPr>
                <w:w w:val="95"/>
                <w:sz w:val="20"/>
              </w:rPr>
              <w:t>尖</w:t>
            </w:r>
            <w:r>
              <w:rPr>
                <w:w w:val="95"/>
                <w:sz w:val="20"/>
              </w:rPr>
              <w:t>诱</w:t>
            </w:r>
            <w:r>
              <w:rPr>
                <w:w w:val="95"/>
                <w:sz w:val="20"/>
              </w:rPr>
              <w:t>导</w:t>
            </w:r>
            <w:r>
              <w:rPr>
                <w:w w:val="95"/>
                <w:sz w:val="20"/>
              </w:rPr>
              <w:t>成</w:t>
            </w:r>
            <w:r>
              <w:rPr>
                <w:w w:val="95"/>
                <w:sz w:val="20"/>
              </w:rPr>
              <w:t>形</w:t>
            </w:r>
            <w:r>
              <w:rPr>
                <w:w w:val="95"/>
                <w:sz w:val="20"/>
              </w:rPr>
              <w:t>术</w:t>
            </w:r>
            <w:r>
              <w:rPr>
                <w:rFonts w:ascii="Times New Roman" w:eastAsia="Times New Roman"/>
                <w:w w:val="95"/>
                <w:sz w:val="20"/>
              </w:rPr>
              <w:t>(</w:t>
            </w:r>
            <w:r>
              <w:rPr>
                <w:w w:val="95"/>
                <w:sz w:val="20"/>
              </w:rPr>
              <w:t>前牙</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隐</w:t>
            </w:r>
            <w:r>
              <w:rPr>
                <w:w w:val="95"/>
                <w:sz w:val="20"/>
              </w:rPr>
              <w:t>形</w:t>
            </w:r>
            <w:r>
              <w:rPr>
                <w:w w:val="95"/>
                <w:sz w:val="20"/>
              </w:rPr>
              <w:t>正</w:t>
            </w:r>
            <w:r>
              <w:rPr>
                <w:w w:val="95"/>
                <w:sz w:val="20"/>
              </w:rPr>
              <w:t>畸</w:t>
            </w:r>
            <w:r>
              <w:rPr>
                <w:w w:val="95"/>
                <w:sz w:val="20"/>
              </w:rPr>
              <w:t>单</w:t>
            </w:r>
            <w:r>
              <w:rPr>
                <w:w w:val="95"/>
                <w:sz w:val="20"/>
              </w:rPr>
              <w:t>晶</w:t>
            </w:r>
            <w:r>
              <w:rPr>
                <w:w w:val="95"/>
                <w:sz w:val="20"/>
              </w:rPr>
              <w:t>体</w:t>
            </w:r>
            <w:r>
              <w:rPr>
                <w:w w:val="95"/>
                <w:sz w:val="20"/>
              </w:rPr>
              <w:t>托</w:t>
            </w:r>
            <w:r>
              <w:rPr>
                <w:w w:val="95"/>
                <w:sz w:val="20"/>
              </w:rPr>
              <w:t>槽</w:t>
            </w:r>
            <w:r>
              <w:rPr>
                <w:rFonts w:ascii="Times New Roman" w:eastAsia="Times New Roman"/>
                <w:w w:val="95"/>
                <w:sz w:val="20"/>
              </w:rPr>
              <w:t>(</w:t>
            </w:r>
            <w:r>
              <w:rPr>
                <w:w w:val="95"/>
                <w:sz w:val="20"/>
              </w:rPr>
              <w:t>每</w:t>
            </w:r>
            <w:r>
              <w:rPr>
                <w:w w:val="95"/>
                <w:sz w:val="20"/>
              </w:rPr>
              <w:t>粒</w:t>
            </w:r>
            <w:r>
              <w:rPr>
                <w:rFonts w:ascii="Times New Roman" w:eastAsia="Times New Roman"/>
                <w:w w:val="95"/>
                <w:sz w:val="20"/>
              </w:rPr>
              <w:t>)_</w:t>
            </w:r>
            <w:r>
              <w:rPr>
                <w:w w:val="95"/>
                <w:sz w:val="20"/>
              </w:rPr>
              <w:t>加</w:t>
            </w:r>
            <w:r>
              <w:rPr>
                <w:spacing w:val="-10"/>
                <w:w w:val="95"/>
                <w:sz w:val="20"/>
              </w:rPr>
              <w:t>收</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根</w:t>
            </w:r>
            <w:r>
              <w:rPr>
                <w:w w:val="95"/>
                <w:sz w:val="20"/>
              </w:rPr>
              <w:t>尖</w:t>
            </w:r>
            <w:r>
              <w:rPr>
                <w:w w:val="95"/>
                <w:sz w:val="20"/>
              </w:rPr>
              <w:t>诱</w:t>
            </w:r>
            <w:r>
              <w:rPr>
                <w:w w:val="95"/>
                <w:sz w:val="20"/>
              </w:rPr>
              <w:t>导</w:t>
            </w:r>
            <w:r>
              <w:rPr>
                <w:w w:val="95"/>
                <w:sz w:val="20"/>
              </w:rPr>
              <w:t>成</w:t>
            </w:r>
            <w:r>
              <w:rPr>
                <w:w w:val="95"/>
                <w:sz w:val="20"/>
              </w:rPr>
              <w:t>形</w:t>
            </w:r>
            <w:r>
              <w:rPr>
                <w:w w:val="95"/>
                <w:sz w:val="20"/>
              </w:rPr>
              <w:t>术</w:t>
            </w:r>
            <w:r>
              <w:rPr>
                <w:rFonts w:ascii="Times New Roman" w:eastAsia="Times New Roman"/>
                <w:w w:val="95"/>
                <w:sz w:val="20"/>
              </w:rPr>
              <w:t>(</w:t>
            </w:r>
            <w:r>
              <w:rPr>
                <w:w w:val="95"/>
                <w:sz w:val="20"/>
              </w:rPr>
              <w:t>双</w:t>
            </w:r>
            <w:r>
              <w:rPr>
                <w:w w:val="95"/>
                <w:sz w:val="20"/>
              </w:rPr>
              <w:t>尖</w:t>
            </w:r>
            <w:r>
              <w:rPr>
                <w:w w:val="95"/>
                <w:sz w:val="20"/>
              </w:rPr>
              <w:t>牙</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隐</w:t>
            </w:r>
            <w:r>
              <w:rPr>
                <w:w w:val="95"/>
                <w:sz w:val="20"/>
              </w:rPr>
              <w:t>形</w:t>
            </w:r>
            <w:r>
              <w:rPr>
                <w:w w:val="95"/>
                <w:sz w:val="20"/>
              </w:rPr>
              <w:t>正</w:t>
            </w:r>
            <w:r>
              <w:rPr>
                <w:w w:val="95"/>
                <w:sz w:val="20"/>
              </w:rPr>
              <w:t>畸</w:t>
            </w:r>
            <w:r>
              <w:rPr>
                <w:w w:val="95"/>
                <w:sz w:val="20"/>
              </w:rPr>
              <w:t>复</w:t>
            </w:r>
            <w:r>
              <w:rPr>
                <w:w w:val="95"/>
                <w:sz w:val="20"/>
              </w:rPr>
              <w:t>诊</w:t>
            </w:r>
            <w:r>
              <w:rPr>
                <w:spacing w:val="-10"/>
                <w:w w:val="95"/>
                <w:sz w:val="20"/>
              </w:rPr>
              <w:t>费</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根</w:t>
            </w:r>
            <w:r>
              <w:rPr>
                <w:w w:val="95"/>
                <w:sz w:val="20"/>
              </w:rPr>
              <w:t>尖</w:t>
            </w:r>
            <w:r>
              <w:rPr>
                <w:w w:val="95"/>
                <w:sz w:val="20"/>
              </w:rPr>
              <w:t>诱</w:t>
            </w:r>
            <w:r>
              <w:rPr>
                <w:w w:val="95"/>
                <w:sz w:val="20"/>
              </w:rPr>
              <w:t>导</w:t>
            </w:r>
            <w:r>
              <w:rPr>
                <w:w w:val="95"/>
                <w:sz w:val="20"/>
              </w:rPr>
              <w:t>成</w:t>
            </w:r>
            <w:r>
              <w:rPr>
                <w:w w:val="95"/>
                <w:sz w:val="20"/>
              </w:rPr>
              <w:t>形</w:t>
            </w:r>
            <w:r>
              <w:rPr>
                <w:w w:val="95"/>
                <w:sz w:val="20"/>
              </w:rPr>
              <w:t>术</w:t>
            </w:r>
            <w:r>
              <w:rPr>
                <w:w w:val="95"/>
                <w:sz w:val="20"/>
              </w:rPr>
              <w:t>换</w:t>
            </w:r>
            <w:r>
              <w:rPr>
                <w:spacing w:val="-10"/>
                <w:w w:val="95"/>
                <w:sz w:val="20"/>
              </w:rPr>
              <w:t>药</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隐</w:t>
            </w:r>
            <w:r>
              <w:rPr>
                <w:w w:val="95"/>
                <w:sz w:val="20"/>
              </w:rPr>
              <w:t>形</w:t>
            </w:r>
            <w:r>
              <w:rPr>
                <w:w w:val="95"/>
                <w:sz w:val="20"/>
              </w:rPr>
              <w:t>正</w:t>
            </w:r>
            <w:r>
              <w:rPr>
                <w:w w:val="95"/>
                <w:sz w:val="20"/>
              </w:rPr>
              <w:t>畸</w:t>
            </w:r>
            <w:r>
              <w:rPr>
                <w:w w:val="95"/>
                <w:sz w:val="20"/>
              </w:rPr>
              <w:t>技</w:t>
            </w:r>
            <w:r>
              <w:rPr>
                <w:w w:val="95"/>
                <w:sz w:val="20"/>
              </w:rPr>
              <w:t>工</w:t>
            </w:r>
            <w:r>
              <w:rPr>
                <w:spacing w:val="-10"/>
                <w:w w:val="95"/>
                <w:sz w:val="20"/>
              </w:rPr>
              <w:t>费</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功</w:t>
            </w:r>
            <w:r>
              <w:rPr>
                <w:w w:val="95"/>
                <w:sz w:val="20"/>
              </w:rPr>
              <w:t>能</w:t>
            </w:r>
            <w:r>
              <w:rPr>
                <w:w w:val="95"/>
                <w:sz w:val="20"/>
              </w:rPr>
              <w:t>矫</w:t>
            </w:r>
            <w:r>
              <w:rPr>
                <w:w w:val="95"/>
                <w:sz w:val="20"/>
              </w:rPr>
              <w:t>治器</w:t>
            </w:r>
            <w:r>
              <w:rPr>
                <w:rFonts w:ascii="Times New Roman" w:eastAsia="Times New Roman"/>
                <w:spacing w:val="-2"/>
                <w:w w:val="95"/>
                <w:sz w:val="20"/>
              </w:rPr>
              <w:t>(HAWLEY</w:t>
            </w:r>
            <w:r>
              <w:rPr>
                <w:spacing w:val="-2"/>
                <w:w w:val="95"/>
                <w:sz w:val="20"/>
              </w:rPr>
              <w:t>，</w:t>
            </w:r>
            <w:r>
              <w:rPr>
                <w:rFonts w:ascii="Times New Roman" w:eastAsia="Times New Roman"/>
                <w:spacing w:val="-2"/>
                <w:w w:val="95"/>
                <w:sz w:val="20"/>
              </w:rPr>
              <w:t>FORSUS)</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隐</w:t>
            </w:r>
            <w:r>
              <w:rPr>
                <w:w w:val="95"/>
                <w:sz w:val="20"/>
              </w:rPr>
              <w:t>形</w:t>
            </w:r>
            <w:r>
              <w:rPr>
                <w:w w:val="95"/>
                <w:sz w:val="20"/>
              </w:rPr>
              <w:t>正</w:t>
            </w:r>
            <w:r>
              <w:rPr>
                <w:w w:val="95"/>
                <w:sz w:val="20"/>
              </w:rPr>
              <w:t>畸</w:t>
            </w:r>
            <w:r>
              <w:rPr>
                <w:w w:val="95"/>
                <w:sz w:val="20"/>
              </w:rPr>
              <w:t>矫</w:t>
            </w:r>
            <w:r>
              <w:rPr>
                <w:w w:val="95"/>
                <w:sz w:val="20"/>
              </w:rPr>
              <w:t>正</w:t>
            </w:r>
            <w:r>
              <w:rPr>
                <w:w w:val="95"/>
                <w:sz w:val="20"/>
              </w:rPr>
              <w:t>器</w:t>
            </w:r>
            <w:r>
              <w:rPr>
                <w:w w:val="95"/>
                <w:sz w:val="20"/>
              </w:rPr>
              <w:t>初</w:t>
            </w:r>
            <w:r>
              <w:rPr>
                <w:w w:val="95"/>
                <w:sz w:val="20"/>
              </w:rPr>
              <w:t>戴</w:t>
            </w:r>
            <w:r>
              <w:rPr>
                <w:spacing w:val="-5"/>
                <w:w w:val="95"/>
                <w:sz w:val="20"/>
              </w:rPr>
              <w:t>收费</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625" w:hRule="atLeast"/>
        </w:trPr>
        <w:tc>
          <w:tcPr>
            <w:tcW w:w="3582" w:type="dxa"/>
          </w:tcPr>
          <w:p>
            <w:pPr>
              <w:pStyle w:val="TableParagraph"/>
              <w:spacing w:before="22"/>
              <w:ind w:left="108"/>
              <w:rPr>
                <w:rFonts w:ascii="Times New Roman" w:eastAsia="Times New Roman"/>
                <w:sz w:val="20"/>
              </w:rPr>
            </w:pPr>
            <w:r>
              <w:rPr>
                <w:w w:val="95"/>
                <w:sz w:val="20"/>
              </w:rPr>
              <w:t>功</w:t>
            </w:r>
            <w:r>
              <w:rPr>
                <w:w w:val="95"/>
                <w:sz w:val="20"/>
              </w:rPr>
              <w:t>能</w:t>
            </w:r>
            <w:r>
              <w:rPr>
                <w:w w:val="95"/>
                <w:sz w:val="20"/>
              </w:rPr>
              <w:t>矫</w:t>
            </w:r>
            <w:r>
              <w:rPr>
                <w:spacing w:val="-29"/>
                <w:w w:val="95"/>
                <w:sz w:val="20"/>
              </w:rPr>
              <w:t>治器</w:t>
            </w:r>
            <w:r>
              <w:rPr>
                <w:spacing w:val="-2"/>
                <w:w w:val="95"/>
                <w:sz w:val="20"/>
              </w:rPr>
              <w:t>（</w:t>
            </w:r>
            <w:r>
              <w:rPr>
                <w:rFonts w:ascii="Times New Roman" w:eastAsia="Times New Roman"/>
                <w:spacing w:val="-2"/>
                <w:w w:val="95"/>
                <w:sz w:val="20"/>
              </w:rPr>
              <w:t>TWINBLOCK,FRANKEL,</w:t>
            </w:r>
          </w:p>
          <w:p>
            <w:pPr>
              <w:pStyle w:val="TableParagraph"/>
              <w:spacing w:before="69"/>
              <w:ind w:left="108"/>
              <w:rPr>
                <w:rFonts w:ascii="Times New Roman"/>
                <w:sz w:val="20"/>
              </w:rPr>
            </w:pPr>
            <w:r>
              <w:rPr>
                <w:rFonts w:ascii="Times New Roman"/>
                <w:spacing w:val="-2"/>
                <w:sz w:val="20"/>
              </w:rPr>
              <w:t>ACTIVATOR</w:t>
            </w:r>
          </w:p>
        </w:tc>
        <w:tc>
          <w:tcPr>
            <w:tcW w:w="1246" w:type="dxa"/>
          </w:tcPr>
          <w:p>
            <w:pPr>
              <w:pStyle w:val="TableParagraph"/>
              <w:spacing w:before="178"/>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178"/>
              <w:rPr>
                <w:sz w:val="20"/>
              </w:rPr>
            </w:pPr>
            <w:r>
              <w:rPr>
                <w:w w:val="95"/>
                <w:sz w:val="20"/>
              </w:rPr>
              <w:t>隐</w:t>
            </w:r>
            <w:r>
              <w:rPr>
                <w:w w:val="95"/>
                <w:sz w:val="20"/>
              </w:rPr>
              <w:t>形</w:t>
            </w:r>
            <w:r>
              <w:rPr>
                <w:w w:val="95"/>
                <w:sz w:val="20"/>
              </w:rPr>
              <w:t>正</w:t>
            </w:r>
            <w:r>
              <w:rPr>
                <w:w w:val="95"/>
                <w:sz w:val="20"/>
              </w:rPr>
              <w:t>畸</w:t>
            </w:r>
            <w:r>
              <w:rPr>
                <w:w w:val="95"/>
                <w:sz w:val="20"/>
              </w:rPr>
              <w:t>矫</w:t>
            </w:r>
            <w:r>
              <w:rPr>
                <w:spacing w:val="-10"/>
                <w:w w:val="95"/>
                <w:sz w:val="20"/>
              </w:rPr>
              <w:t>治</w:t>
            </w:r>
          </w:p>
        </w:tc>
        <w:tc>
          <w:tcPr>
            <w:tcW w:w="1248" w:type="dxa"/>
          </w:tcPr>
          <w:p>
            <w:pPr>
              <w:pStyle w:val="TableParagraph"/>
              <w:spacing w:before="178"/>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功</w:t>
            </w:r>
            <w:r>
              <w:rPr>
                <w:w w:val="95"/>
                <w:sz w:val="20"/>
              </w:rPr>
              <w:t>能</w:t>
            </w:r>
            <w:r>
              <w:rPr>
                <w:w w:val="95"/>
                <w:sz w:val="20"/>
              </w:rPr>
              <w:t>矫</w:t>
            </w:r>
            <w:r>
              <w:rPr>
                <w:w w:val="95"/>
                <w:sz w:val="20"/>
              </w:rPr>
              <w:t>治</w:t>
            </w:r>
            <w:r>
              <w:rPr>
                <w:w w:val="95"/>
                <w:sz w:val="20"/>
              </w:rPr>
              <w:t>器</w:t>
            </w:r>
            <w:r>
              <w:rPr>
                <w:w w:val="95"/>
                <w:sz w:val="20"/>
              </w:rPr>
              <w:t>零</w:t>
            </w:r>
            <w:r>
              <w:rPr>
                <w:w w:val="95"/>
                <w:sz w:val="20"/>
              </w:rPr>
              <w:t>件</w:t>
            </w:r>
            <w:r>
              <w:rPr>
                <w:w w:val="95"/>
                <w:sz w:val="20"/>
              </w:rPr>
              <w:t>加</w:t>
            </w:r>
            <w:r>
              <w:rPr>
                <w:spacing w:val="-10"/>
                <w:w w:val="95"/>
                <w:sz w:val="20"/>
              </w:rPr>
              <w:t>收</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隐</w:t>
            </w:r>
            <w:r>
              <w:rPr>
                <w:w w:val="95"/>
                <w:sz w:val="20"/>
              </w:rPr>
              <w:t>形</w:t>
            </w:r>
            <w:r>
              <w:rPr>
                <w:w w:val="95"/>
                <w:sz w:val="20"/>
              </w:rPr>
              <w:t>正</w:t>
            </w:r>
            <w:r>
              <w:rPr>
                <w:w w:val="95"/>
                <w:sz w:val="20"/>
              </w:rPr>
              <w:t>畸</w:t>
            </w:r>
            <w:r>
              <w:rPr>
                <w:w w:val="95"/>
                <w:sz w:val="20"/>
              </w:rPr>
              <w:t>矫</w:t>
            </w:r>
            <w:r>
              <w:rPr>
                <w:w w:val="95"/>
                <w:sz w:val="20"/>
              </w:rPr>
              <w:t>治</w:t>
            </w:r>
            <w:r>
              <w:rPr>
                <w:w w:val="95"/>
                <w:sz w:val="20"/>
              </w:rPr>
              <w:t>（</w:t>
            </w:r>
            <w:r>
              <w:rPr>
                <w:w w:val="95"/>
                <w:sz w:val="20"/>
              </w:rPr>
              <w:t>不</w:t>
            </w:r>
            <w:r>
              <w:rPr>
                <w:w w:val="95"/>
                <w:sz w:val="20"/>
              </w:rPr>
              <w:t>含</w:t>
            </w:r>
            <w:r>
              <w:rPr>
                <w:w w:val="95"/>
                <w:sz w:val="20"/>
              </w:rPr>
              <w:t>设计费</w:t>
            </w:r>
            <w:r>
              <w:rPr>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功</w:t>
            </w:r>
            <w:r>
              <w:rPr>
                <w:w w:val="95"/>
                <w:sz w:val="20"/>
              </w:rPr>
              <w:t>能</w:t>
            </w:r>
            <w:r>
              <w:rPr>
                <w:w w:val="95"/>
                <w:sz w:val="20"/>
              </w:rPr>
              <w:t>性</w:t>
            </w:r>
            <w:r>
              <w:rPr>
                <w:spacing w:val="-5"/>
                <w:w w:val="95"/>
                <w:sz w:val="20"/>
              </w:rPr>
              <w:t>矫治</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隐</w:t>
            </w:r>
            <w:r>
              <w:rPr>
                <w:w w:val="95"/>
                <w:sz w:val="20"/>
              </w:rPr>
              <w:t>形</w:t>
            </w:r>
            <w:r>
              <w:rPr>
                <w:w w:val="95"/>
                <w:sz w:val="20"/>
              </w:rPr>
              <w:t>正</w:t>
            </w:r>
            <w:r>
              <w:rPr>
                <w:w w:val="95"/>
                <w:sz w:val="20"/>
              </w:rPr>
              <w:t>畸</w:t>
            </w:r>
            <w:r>
              <w:rPr>
                <w:w w:val="95"/>
                <w:sz w:val="20"/>
              </w:rPr>
              <w:t>矫</w:t>
            </w:r>
            <w:r>
              <w:rPr>
                <w:w w:val="95"/>
                <w:sz w:val="20"/>
              </w:rPr>
              <w:t>治</w:t>
            </w:r>
            <w:r>
              <w:rPr>
                <w:spacing w:val="-5"/>
                <w:w w:val="95"/>
                <w:sz w:val="20"/>
              </w:rPr>
              <w:t>设计</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功</w:t>
            </w:r>
            <w:r>
              <w:rPr>
                <w:w w:val="95"/>
                <w:sz w:val="20"/>
              </w:rPr>
              <w:t>能</w:t>
            </w:r>
            <w:r>
              <w:rPr>
                <w:w w:val="95"/>
                <w:sz w:val="20"/>
              </w:rPr>
              <w:t>性</w:t>
            </w:r>
            <w:r>
              <w:rPr>
                <w:w w:val="95"/>
                <w:sz w:val="20"/>
              </w:rPr>
              <w:t>矫</w:t>
            </w:r>
            <w:r>
              <w:rPr>
                <w:w w:val="95"/>
                <w:sz w:val="20"/>
              </w:rPr>
              <w:t>治</w:t>
            </w:r>
            <w:r>
              <w:rPr>
                <w:w w:val="95"/>
                <w:sz w:val="20"/>
              </w:rPr>
              <w:t>器</w:t>
            </w:r>
            <w:r>
              <w:rPr>
                <w:rFonts w:ascii="Times New Roman" w:eastAsia="Times New Roman"/>
                <w:w w:val="95"/>
                <w:sz w:val="20"/>
              </w:rPr>
              <w:t>(</w:t>
            </w:r>
            <w:r>
              <w:rPr>
                <w:w w:val="95"/>
                <w:sz w:val="20"/>
              </w:rPr>
              <w:t>双颌</w:t>
            </w:r>
            <w:r>
              <w:rPr>
                <w:w w:val="95"/>
                <w:sz w:val="20"/>
              </w:rPr>
              <w:t>每</w:t>
            </w:r>
            <w:r>
              <w:rPr>
                <w:w w:val="95"/>
                <w:sz w:val="20"/>
              </w:rPr>
              <w:t>副</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隐</w:t>
            </w:r>
            <w:r>
              <w:rPr>
                <w:w w:val="95"/>
                <w:sz w:val="20"/>
              </w:rPr>
              <w:t>形</w:t>
            </w:r>
            <w:r>
              <w:rPr>
                <w:w w:val="95"/>
                <w:sz w:val="20"/>
              </w:rPr>
              <w:t>正</w:t>
            </w:r>
            <w:r>
              <w:rPr>
                <w:w w:val="95"/>
                <w:sz w:val="20"/>
              </w:rPr>
              <w:t>畸</w:t>
            </w:r>
            <w:r>
              <w:rPr>
                <w:w w:val="95"/>
                <w:sz w:val="20"/>
              </w:rPr>
              <w:t>金</w:t>
            </w:r>
            <w:r>
              <w:rPr>
                <w:w w:val="95"/>
                <w:sz w:val="20"/>
              </w:rPr>
              <w:t>属</w:t>
            </w:r>
            <w:r>
              <w:rPr>
                <w:w w:val="95"/>
                <w:sz w:val="20"/>
              </w:rPr>
              <w:t>自</w:t>
            </w:r>
            <w:r>
              <w:rPr>
                <w:w w:val="95"/>
                <w:sz w:val="20"/>
              </w:rPr>
              <w:t>锁</w:t>
            </w:r>
            <w:r>
              <w:rPr>
                <w:w w:val="95"/>
                <w:sz w:val="20"/>
              </w:rPr>
              <w:t>托</w:t>
            </w:r>
            <w:r>
              <w:rPr>
                <w:w w:val="95"/>
                <w:sz w:val="20"/>
              </w:rPr>
              <w:t>槽</w:t>
            </w:r>
            <w:r>
              <w:rPr>
                <w:rFonts w:ascii="Times New Roman" w:eastAsia="Times New Roman"/>
                <w:w w:val="95"/>
                <w:sz w:val="20"/>
              </w:rPr>
              <w:t>(</w:t>
            </w:r>
            <w:r>
              <w:rPr>
                <w:w w:val="95"/>
                <w:sz w:val="20"/>
              </w:rPr>
              <w:t>每粒</w:t>
            </w:r>
            <w:r>
              <w:rPr>
                <w:rFonts w:ascii="Times New Roman" w:eastAsia="Times New Roman"/>
                <w:w w:val="95"/>
                <w:sz w:val="20"/>
              </w:rPr>
              <w:t>)_</w:t>
            </w:r>
            <w:r>
              <w:rPr>
                <w:w w:val="95"/>
                <w:sz w:val="20"/>
              </w:rPr>
              <w:t>加</w:t>
            </w:r>
            <w:r>
              <w:rPr>
                <w:spacing w:val="-10"/>
                <w:w w:val="95"/>
                <w:sz w:val="20"/>
              </w:rPr>
              <w:t>收</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骨</w:t>
            </w:r>
            <w:r>
              <w:rPr>
                <w:w w:val="95"/>
                <w:sz w:val="20"/>
              </w:rPr>
              <w:t>粉</w:t>
            </w:r>
            <w:r>
              <w:rPr>
                <w:spacing w:val="-29"/>
                <w:w w:val="95"/>
                <w:sz w:val="20"/>
              </w:rPr>
              <w:t> </w:t>
            </w:r>
            <w:r>
              <w:rPr>
                <w:rFonts w:ascii="Times New Roman" w:eastAsia="Times New Roman"/>
                <w:spacing w:val="-2"/>
                <w:w w:val="95"/>
                <w:sz w:val="20"/>
              </w:rPr>
              <w:t>0.25g</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隐</w:t>
            </w:r>
            <w:r>
              <w:rPr>
                <w:w w:val="95"/>
                <w:sz w:val="20"/>
              </w:rPr>
              <w:t>形</w:t>
            </w:r>
            <w:r>
              <w:rPr>
                <w:w w:val="95"/>
                <w:sz w:val="20"/>
              </w:rPr>
              <w:t>正</w:t>
            </w:r>
            <w:r>
              <w:rPr>
                <w:w w:val="95"/>
                <w:sz w:val="20"/>
              </w:rPr>
              <w:t>畸</w:t>
            </w:r>
            <w:r>
              <w:rPr>
                <w:w w:val="95"/>
                <w:sz w:val="20"/>
              </w:rPr>
              <w:t>邻</w:t>
            </w:r>
            <w:r>
              <w:rPr>
                <w:w w:val="95"/>
                <w:sz w:val="20"/>
              </w:rPr>
              <w:t>面</w:t>
            </w:r>
            <w:r>
              <w:rPr>
                <w:spacing w:val="-5"/>
                <w:w w:val="95"/>
                <w:sz w:val="20"/>
              </w:rPr>
              <w:t>去釉</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骨</w:t>
            </w:r>
            <w:r>
              <w:rPr>
                <w:w w:val="95"/>
                <w:sz w:val="20"/>
              </w:rPr>
              <w:t>粉</w:t>
            </w:r>
            <w:r>
              <w:rPr>
                <w:spacing w:val="-29"/>
                <w:w w:val="95"/>
                <w:sz w:val="20"/>
              </w:rPr>
              <w:t> </w:t>
            </w:r>
            <w:r>
              <w:rPr>
                <w:rFonts w:ascii="Times New Roman" w:eastAsia="Times New Roman"/>
                <w:spacing w:val="-4"/>
                <w:w w:val="95"/>
                <w:sz w:val="20"/>
              </w:rPr>
              <w:t>0.5g</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隐</w:t>
            </w:r>
            <w:r>
              <w:rPr>
                <w:w w:val="95"/>
                <w:sz w:val="20"/>
              </w:rPr>
              <w:t>形</w:t>
            </w:r>
            <w:r>
              <w:rPr>
                <w:w w:val="95"/>
                <w:sz w:val="20"/>
              </w:rPr>
              <w:t>正</w:t>
            </w:r>
            <w:r>
              <w:rPr>
                <w:w w:val="95"/>
                <w:sz w:val="20"/>
              </w:rPr>
              <w:t>畸</w:t>
            </w:r>
            <w:r>
              <w:rPr>
                <w:w w:val="95"/>
                <w:sz w:val="20"/>
              </w:rPr>
              <w:t>模</w:t>
            </w:r>
            <w:r>
              <w:rPr>
                <w:spacing w:val="-10"/>
                <w:w w:val="95"/>
                <w:sz w:val="20"/>
              </w:rPr>
              <w:t>型</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2"/>
              <w:ind w:left="108"/>
              <w:rPr>
                <w:sz w:val="20"/>
              </w:rPr>
            </w:pPr>
            <w:r>
              <w:rPr>
                <w:w w:val="95"/>
                <w:sz w:val="20"/>
              </w:rPr>
              <w:t>骨</w:t>
            </w:r>
            <w:r>
              <w:rPr>
                <w:w w:val="95"/>
                <w:sz w:val="20"/>
              </w:rPr>
              <w:t>挤</w:t>
            </w:r>
            <w:r>
              <w:rPr>
                <w:w w:val="95"/>
                <w:sz w:val="20"/>
              </w:rPr>
              <w:t>压</w:t>
            </w:r>
            <w:r>
              <w:rPr>
                <w:spacing w:val="-10"/>
                <w:w w:val="95"/>
                <w:sz w:val="20"/>
              </w:rPr>
              <w:t>术</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rFonts w:ascii="Times New Roman" w:eastAsia="Times New Roman"/>
                <w:sz w:val="20"/>
              </w:rPr>
            </w:pPr>
            <w:r>
              <w:rPr>
                <w:w w:val="95"/>
                <w:sz w:val="20"/>
              </w:rPr>
              <w:t>隐</w:t>
            </w:r>
            <w:r>
              <w:rPr>
                <w:w w:val="95"/>
                <w:sz w:val="20"/>
              </w:rPr>
              <w:t>形</w:t>
            </w:r>
            <w:r>
              <w:rPr>
                <w:w w:val="95"/>
                <w:sz w:val="20"/>
              </w:rPr>
              <w:t>正</w:t>
            </w:r>
            <w:r>
              <w:rPr>
                <w:w w:val="95"/>
                <w:sz w:val="20"/>
              </w:rPr>
              <w:t>畸</w:t>
            </w:r>
            <w:r>
              <w:rPr>
                <w:w w:val="95"/>
                <w:sz w:val="20"/>
              </w:rPr>
              <w:t>舌</w:t>
            </w:r>
            <w:r>
              <w:rPr>
                <w:w w:val="95"/>
                <w:sz w:val="20"/>
              </w:rPr>
              <w:t>侧</w:t>
            </w:r>
            <w:r>
              <w:rPr>
                <w:w w:val="95"/>
                <w:sz w:val="20"/>
              </w:rPr>
              <w:t>固</w:t>
            </w:r>
            <w:r>
              <w:rPr>
                <w:w w:val="95"/>
                <w:sz w:val="20"/>
              </w:rPr>
              <w:t>定</w:t>
            </w:r>
            <w:r>
              <w:rPr>
                <w:w w:val="95"/>
                <w:sz w:val="20"/>
              </w:rPr>
              <w:t>保</w:t>
            </w:r>
            <w:r>
              <w:rPr>
                <w:w w:val="95"/>
                <w:sz w:val="20"/>
              </w:rPr>
              <w:t>持器</w:t>
            </w:r>
            <w:r>
              <w:rPr>
                <w:rFonts w:ascii="Times New Roman" w:eastAsia="Times New Roman"/>
                <w:w w:val="95"/>
                <w:sz w:val="20"/>
              </w:rPr>
              <w:t>(</w:t>
            </w:r>
            <w:r>
              <w:rPr>
                <w:w w:val="95"/>
                <w:sz w:val="20"/>
              </w:rPr>
              <w:t>单</w:t>
            </w:r>
            <w:r>
              <w:rPr>
                <w:w w:val="95"/>
                <w:sz w:val="20"/>
              </w:rPr>
              <w:t>颌</w:t>
            </w:r>
            <w:r>
              <w:rPr>
                <w:w w:val="95"/>
                <w:sz w:val="20"/>
              </w:rPr>
              <w:t>每</w:t>
            </w:r>
            <w:r>
              <w:rPr>
                <w:w w:val="95"/>
                <w:sz w:val="20"/>
              </w:rPr>
              <w:t>副</w:t>
            </w:r>
            <w:r>
              <w:rPr>
                <w:rFonts w:ascii="Times New Roman" w:eastAsia="Times New Roman"/>
                <w:spacing w:val="-10"/>
                <w:w w:val="95"/>
                <w:sz w:val="20"/>
              </w:rPr>
              <w:t>)</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骨</w:t>
            </w:r>
            <w:r>
              <w:rPr>
                <w:w w:val="95"/>
                <w:sz w:val="20"/>
              </w:rPr>
              <w:t>胶</w:t>
            </w:r>
            <w:r>
              <w:rPr>
                <w:w w:val="95"/>
                <w:sz w:val="20"/>
              </w:rPr>
              <w:t>原</w:t>
            </w:r>
            <w:r>
              <w:rPr>
                <w:spacing w:val="-23"/>
                <w:w w:val="95"/>
                <w:sz w:val="20"/>
              </w:rPr>
              <w:t> </w:t>
            </w:r>
            <w:r>
              <w:rPr>
                <w:rFonts w:ascii="Times New Roman" w:eastAsia="Times New Roman"/>
                <w:spacing w:val="-2"/>
                <w:w w:val="95"/>
                <w:sz w:val="20"/>
              </w:rPr>
              <w:t>100mg</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隐</w:t>
            </w:r>
            <w:r>
              <w:rPr>
                <w:w w:val="95"/>
                <w:sz w:val="20"/>
              </w:rPr>
              <w:t>形</w:t>
            </w:r>
            <w:r>
              <w:rPr>
                <w:w w:val="95"/>
                <w:sz w:val="20"/>
              </w:rPr>
              <w:t>正</w:t>
            </w:r>
            <w:r>
              <w:rPr>
                <w:w w:val="95"/>
                <w:sz w:val="20"/>
              </w:rPr>
              <w:t>畸</w:t>
            </w:r>
            <w:r>
              <w:rPr>
                <w:w w:val="95"/>
                <w:sz w:val="20"/>
              </w:rPr>
              <w:t>舌</w:t>
            </w:r>
            <w:r>
              <w:rPr>
                <w:w w:val="95"/>
                <w:sz w:val="20"/>
              </w:rPr>
              <w:t>侧</w:t>
            </w:r>
            <w:r>
              <w:rPr>
                <w:w w:val="95"/>
                <w:sz w:val="20"/>
              </w:rPr>
              <w:t>固</w:t>
            </w:r>
            <w:r>
              <w:rPr>
                <w:w w:val="95"/>
                <w:sz w:val="20"/>
              </w:rPr>
              <w:t>定</w:t>
            </w:r>
            <w:r>
              <w:rPr>
                <w:w w:val="95"/>
                <w:sz w:val="20"/>
              </w:rPr>
              <w:t>保</w:t>
            </w:r>
            <w:r>
              <w:rPr>
                <w:w w:val="95"/>
                <w:sz w:val="20"/>
              </w:rPr>
              <w:t>持器</w:t>
            </w:r>
            <w:r>
              <w:rPr>
                <w:rFonts w:ascii="Times New Roman" w:eastAsia="Times New Roman"/>
                <w:w w:val="95"/>
                <w:sz w:val="20"/>
              </w:rPr>
              <w:t>(</w:t>
            </w:r>
            <w:r>
              <w:rPr>
                <w:w w:val="95"/>
                <w:sz w:val="20"/>
              </w:rPr>
              <w:t>双</w:t>
            </w:r>
            <w:r>
              <w:rPr>
                <w:w w:val="95"/>
                <w:sz w:val="20"/>
              </w:rPr>
              <w:t>颌</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spacing w:before="20"/>
              <w:ind w:left="108"/>
              <w:rPr>
                <w:sz w:val="20"/>
              </w:rPr>
            </w:pPr>
            <w:r>
              <w:rPr>
                <w:w w:val="95"/>
                <w:sz w:val="20"/>
              </w:rPr>
              <w:t>骨</w:t>
            </w:r>
            <w:r>
              <w:rPr>
                <w:w w:val="95"/>
                <w:sz w:val="20"/>
              </w:rPr>
              <w:t>劈</w:t>
            </w:r>
            <w:r>
              <w:rPr>
                <w:w w:val="95"/>
                <w:sz w:val="20"/>
              </w:rPr>
              <w:t>开</w:t>
            </w:r>
            <w:r>
              <w:rPr>
                <w:spacing w:val="-10"/>
                <w:w w:val="95"/>
                <w:sz w:val="20"/>
              </w:rPr>
              <w:t>术</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隐</w:t>
            </w:r>
            <w:r>
              <w:rPr>
                <w:w w:val="95"/>
                <w:sz w:val="20"/>
              </w:rPr>
              <w:t>形</w:t>
            </w:r>
            <w:r>
              <w:rPr>
                <w:w w:val="95"/>
                <w:sz w:val="20"/>
              </w:rPr>
              <w:t>正</w:t>
            </w:r>
            <w:r>
              <w:rPr>
                <w:w w:val="95"/>
                <w:sz w:val="20"/>
              </w:rPr>
              <w:t>畸</w:t>
            </w:r>
            <w:r>
              <w:rPr>
                <w:w w:val="95"/>
                <w:sz w:val="20"/>
              </w:rPr>
              <w:t>设</w:t>
            </w:r>
            <w:r>
              <w:rPr>
                <w:spacing w:val="-10"/>
                <w:w w:val="95"/>
                <w:sz w:val="20"/>
              </w:rPr>
              <w:t>计</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骨</w:t>
            </w:r>
            <w:r>
              <w:rPr>
                <w:w w:val="95"/>
                <w:sz w:val="20"/>
              </w:rPr>
              <w:t>切</w:t>
            </w:r>
            <w:r>
              <w:rPr>
                <w:w w:val="95"/>
                <w:sz w:val="20"/>
              </w:rPr>
              <w:t>除</w:t>
            </w:r>
            <w:r>
              <w:rPr>
                <w:w w:val="95"/>
                <w:sz w:val="20"/>
              </w:rPr>
              <w:t>修</w:t>
            </w:r>
            <w:r>
              <w:rPr>
                <w:w w:val="95"/>
                <w:sz w:val="20"/>
              </w:rPr>
              <w:t>整</w:t>
            </w:r>
            <w:r>
              <w:rPr>
                <w:w w:val="95"/>
                <w:sz w:val="20"/>
              </w:rPr>
              <w:t>术</w:t>
            </w:r>
            <w:r>
              <w:rPr>
                <w:rFonts w:ascii="Times New Roman" w:eastAsia="Times New Roman"/>
                <w:w w:val="95"/>
                <w:sz w:val="20"/>
              </w:rPr>
              <w:t>(</w:t>
            </w:r>
            <w:r>
              <w:rPr>
                <w:w w:val="95"/>
                <w:sz w:val="20"/>
              </w:rPr>
              <w:t>每</w:t>
            </w:r>
            <w:r>
              <w:rPr>
                <w:w w:val="95"/>
                <w:sz w:val="20"/>
              </w:rPr>
              <w:t>颗</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隐</w:t>
            </w:r>
            <w:r>
              <w:rPr>
                <w:w w:val="95"/>
                <w:sz w:val="20"/>
              </w:rPr>
              <w:t>形</w:t>
            </w:r>
            <w:r>
              <w:rPr>
                <w:w w:val="95"/>
                <w:sz w:val="20"/>
              </w:rPr>
              <w:t>正</w:t>
            </w:r>
            <w:r>
              <w:rPr>
                <w:w w:val="95"/>
                <w:sz w:val="20"/>
              </w:rPr>
              <w:t>畸</w:t>
            </w:r>
            <w:r>
              <w:rPr>
                <w:w w:val="95"/>
                <w:sz w:val="20"/>
              </w:rPr>
              <w:t>陶</w:t>
            </w:r>
            <w:r>
              <w:rPr>
                <w:w w:val="95"/>
                <w:sz w:val="20"/>
              </w:rPr>
              <w:t>瓷</w:t>
            </w:r>
            <w:r>
              <w:rPr>
                <w:w w:val="95"/>
                <w:sz w:val="20"/>
              </w:rPr>
              <w:t>托槽</w:t>
            </w:r>
            <w:r>
              <w:rPr>
                <w:rFonts w:ascii="Times New Roman" w:eastAsia="Times New Roman"/>
                <w:w w:val="95"/>
                <w:sz w:val="20"/>
              </w:rPr>
              <w:t>(</w:t>
            </w:r>
            <w:r>
              <w:rPr>
                <w:w w:val="95"/>
                <w:sz w:val="20"/>
              </w:rPr>
              <w:t>每</w:t>
            </w:r>
            <w:r>
              <w:rPr>
                <w:w w:val="95"/>
                <w:sz w:val="20"/>
              </w:rPr>
              <w:t>粒</w:t>
            </w:r>
            <w:r>
              <w:rPr>
                <w:rFonts w:ascii="Times New Roman" w:eastAsia="Times New Roman"/>
                <w:w w:val="95"/>
                <w:sz w:val="20"/>
              </w:rPr>
              <w:t>)_</w:t>
            </w:r>
            <w:r>
              <w:rPr>
                <w:w w:val="95"/>
                <w:sz w:val="20"/>
              </w:rPr>
              <w:t>加</w:t>
            </w:r>
            <w:r>
              <w:rPr>
                <w:spacing w:val="-10"/>
                <w:w w:val="95"/>
                <w:sz w:val="20"/>
              </w:rPr>
              <w:t>收</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冠</w:t>
            </w:r>
            <w:r>
              <w:rPr>
                <w:w w:val="95"/>
                <w:sz w:val="20"/>
              </w:rPr>
              <w:t>延</w:t>
            </w:r>
            <w:r>
              <w:rPr>
                <w:w w:val="95"/>
                <w:sz w:val="20"/>
              </w:rPr>
              <w:t>长</w:t>
            </w:r>
            <w:r>
              <w:rPr>
                <w:spacing w:val="-10"/>
                <w:w w:val="95"/>
                <w:sz w:val="20"/>
              </w:rPr>
              <w:t>术</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隐</w:t>
            </w:r>
            <w:r>
              <w:rPr>
                <w:w w:val="95"/>
                <w:sz w:val="20"/>
              </w:rPr>
              <w:t>形</w:t>
            </w:r>
            <w:r>
              <w:rPr>
                <w:w w:val="95"/>
                <w:sz w:val="20"/>
              </w:rPr>
              <w:t>正</w:t>
            </w:r>
            <w:r>
              <w:rPr>
                <w:w w:val="95"/>
                <w:sz w:val="20"/>
              </w:rPr>
              <w:t>畸</w:t>
            </w:r>
            <w:r>
              <w:rPr>
                <w:w w:val="95"/>
                <w:sz w:val="20"/>
              </w:rPr>
              <w:t>陶</w:t>
            </w:r>
            <w:r>
              <w:rPr>
                <w:w w:val="95"/>
                <w:sz w:val="20"/>
              </w:rPr>
              <w:t>瓷</w:t>
            </w:r>
            <w:r>
              <w:rPr>
                <w:w w:val="95"/>
                <w:sz w:val="20"/>
              </w:rPr>
              <w:t>自</w:t>
            </w:r>
            <w:r>
              <w:rPr>
                <w:w w:val="95"/>
                <w:sz w:val="20"/>
              </w:rPr>
              <w:t>锁</w:t>
            </w:r>
            <w:r>
              <w:rPr>
                <w:w w:val="95"/>
                <w:sz w:val="20"/>
              </w:rPr>
              <w:t>托</w:t>
            </w:r>
            <w:r>
              <w:rPr>
                <w:w w:val="95"/>
                <w:sz w:val="20"/>
              </w:rPr>
              <w:t>槽</w:t>
            </w:r>
            <w:r>
              <w:rPr>
                <w:rFonts w:ascii="Times New Roman" w:eastAsia="Times New Roman"/>
                <w:w w:val="95"/>
                <w:sz w:val="20"/>
              </w:rPr>
              <w:t>(</w:t>
            </w:r>
            <w:r>
              <w:rPr>
                <w:w w:val="95"/>
                <w:sz w:val="20"/>
              </w:rPr>
              <w:t>每粒</w:t>
            </w:r>
            <w:r>
              <w:rPr>
                <w:rFonts w:ascii="Times New Roman" w:eastAsia="Times New Roman"/>
                <w:w w:val="95"/>
                <w:sz w:val="20"/>
              </w:rPr>
              <w:t>)_</w:t>
            </w:r>
            <w:r>
              <w:rPr>
                <w:w w:val="95"/>
                <w:sz w:val="20"/>
              </w:rPr>
              <w:t>加</w:t>
            </w:r>
            <w:r>
              <w:rPr>
                <w:spacing w:val="-10"/>
                <w:w w:val="95"/>
                <w:sz w:val="20"/>
              </w:rPr>
              <w:t>收</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冠</w:t>
            </w:r>
            <w:r>
              <w:rPr>
                <w:w w:val="95"/>
                <w:sz w:val="20"/>
              </w:rPr>
              <w:t>延</w:t>
            </w:r>
            <w:r>
              <w:rPr>
                <w:w w:val="95"/>
                <w:sz w:val="20"/>
              </w:rPr>
              <w:t>长</w:t>
            </w:r>
            <w:r>
              <w:rPr>
                <w:w w:val="95"/>
                <w:sz w:val="20"/>
              </w:rPr>
              <w:t>术</w:t>
            </w:r>
            <w:r>
              <w:rPr>
                <w:rFonts w:ascii="Times New Roman" w:eastAsia="Times New Roman"/>
                <w:w w:val="95"/>
                <w:sz w:val="20"/>
              </w:rPr>
              <w:t>(</w:t>
            </w:r>
            <w:r>
              <w:rPr>
                <w:w w:val="95"/>
                <w:sz w:val="20"/>
              </w:rPr>
              <w:t>美学</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隐</w:t>
            </w:r>
            <w:r>
              <w:rPr>
                <w:w w:val="95"/>
                <w:sz w:val="20"/>
              </w:rPr>
              <w:t>形</w:t>
            </w:r>
            <w:r>
              <w:rPr>
                <w:w w:val="95"/>
                <w:sz w:val="20"/>
              </w:rPr>
              <w:t>正</w:t>
            </w:r>
            <w:r>
              <w:rPr>
                <w:w w:val="95"/>
                <w:sz w:val="20"/>
              </w:rPr>
              <w:t>畸</w:t>
            </w:r>
            <w:r>
              <w:rPr>
                <w:w w:val="95"/>
                <w:sz w:val="20"/>
              </w:rPr>
              <w:t>特</w:t>
            </w:r>
            <w:r>
              <w:rPr>
                <w:w w:val="95"/>
                <w:sz w:val="20"/>
              </w:rPr>
              <w:t>殊</w:t>
            </w:r>
            <w:r>
              <w:rPr>
                <w:spacing w:val="-5"/>
                <w:w w:val="95"/>
                <w:sz w:val="20"/>
              </w:rPr>
              <w:t>治疗</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22"/>
              <w:ind w:left="108"/>
              <w:rPr>
                <w:sz w:val="20"/>
              </w:rPr>
            </w:pPr>
            <w:r>
              <w:rPr>
                <w:w w:val="95"/>
                <w:sz w:val="20"/>
              </w:rPr>
              <w:t>国</w:t>
            </w:r>
            <w:r>
              <w:rPr>
                <w:w w:val="95"/>
                <w:sz w:val="20"/>
              </w:rPr>
              <w:t>产</w:t>
            </w:r>
            <w:r>
              <w:rPr>
                <w:w w:val="95"/>
                <w:sz w:val="20"/>
              </w:rPr>
              <w:t>隐</w:t>
            </w:r>
            <w:r>
              <w:rPr>
                <w:w w:val="95"/>
                <w:sz w:val="20"/>
              </w:rPr>
              <w:t>形</w:t>
            </w:r>
            <w:r>
              <w:rPr>
                <w:w w:val="95"/>
                <w:sz w:val="20"/>
              </w:rPr>
              <w:t>矫</w:t>
            </w:r>
            <w:r>
              <w:rPr>
                <w:spacing w:val="-10"/>
                <w:w w:val="95"/>
                <w:sz w:val="20"/>
              </w:rPr>
              <w:t>治</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rFonts w:ascii="Times New Roman" w:eastAsia="Times New Roman"/>
                <w:sz w:val="20"/>
              </w:rPr>
            </w:pPr>
            <w:r>
              <w:rPr>
                <w:w w:val="95"/>
                <w:sz w:val="20"/>
              </w:rPr>
              <w:t>隐</w:t>
            </w:r>
            <w:r>
              <w:rPr>
                <w:w w:val="95"/>
                <w:sz w:val="20"/>
              </w:rPr>
              <w:t>形</w:t>
            </w:r>
            <w:r>
              <w:rPr>
                <w:w w:val="95"/>
                <w:sz w:val="20"/>
              </w:rPr>
              <w:t>正</w:t>
            </w:r>
            <w:r>
              <w:rPr>
                <w:w w:val="95"/>
                <w:sz w:val="20"/>
              </w:rPr>
              <w:t>畸</w:t>
            </w:r>
            <w:r>
              <w:rPr>
                <w:w w:val="95"/>
                <w:sz w:val="20"/>
              </w:rPr>
              <w:t>压</w:t>
            </w:r>
            <w:r>
              <w:rPr>
                <w:w w:val="95"/>
                <w:sz w:val="20"/>
              </w:rPr>
              <w:t>膜</w:t>
            </w:r>
            <w:r>
              <w:rPr>
                <w:w w:val="95"/>
                <w:sz w:val="20"/>
              </w:rPr>
              <w:t>保</w:t>
            </w:r>
            <w:r>
              <w:rPr>
                <w:w w:val="95"/>
                <w:sz w:val="20"/>
              </w:rPr>
              <w:t>持</w:t>
            </w:r>
            <w:r>
              <w:rPr>
                <w:w w:val="95"/>
                <w:sz w:val="20"/>
              </w:rPr>
              <w:t>器</w:t>
            </w:r>
            <w:r>
              <w:rPr>
                <w:rFonts w:ascii="Times New Roman" w:eastAsia="Times New Roman"/>
                <w:w w:val="95"/>
                <w:sz w:val="20"/>
              </w:rPr>
              <w:t>(</w:t>
            </w:r>
            <w:r>
              <w:rPr>
                <w:w w:val="95"/>
                <w:sz w:val="20"/>
              </w:rPr>
              <w:t>单颌</w:t>
            </w:r>
            <w:r>
              <w:rPr>
                <w:w w:val="95"/>
                <w:sz w:val="20"/>
              </w:rPr>
              <w:t>每</w:t>
            </w:r>
            <w:r>
              <w:rPr>
                <w:w w:val="95"/>
                <w:sz w:val="20"/>
              </w:rPr>
              <w:t>副</w:t>
            </w:r>
            <w:r>
              <w:rPr>
                <w:rFonts w:ascii="Times New Roman" w:eastAsia="Times New Roman"/>
                <w:spacing w:val="-10"/>
                <w:w w:val="95"/>
                <w:sz w:val="20"/>
              </w:rPr>
              <w:t>)</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哈</w:t>
            </w:r>
            <w:r>
              <w:rPr>
                <w:w w:val="95"/>
                <w:sz w:val="20"/>
              </w:rPr>
              <w:t>雷</w:t>
            </w:r>
            <w:r>
              <w:rPr>
                <w:w w:val="95"/>
                <w:sz w:val="20"/>
              </w:rPr>
              <w:t>氏</w:t>
            </w:r>
            <w:r>
              <w:rPr>
                <w:w w:val="95"/>
                <w:sz w:val="20"/>
              </w:rPr>
              <w:t>保</w:t>
            </w:r>
            <w:r>
              <w:rPr>
                <w:w w:val="95"/>
                <w:sz w:val="20"/>
              </w:rPr>
              <w:t>持</w:t>
            </w:r>
            <w:r>
              <w:rPr>
                <w:w w:val="95"/>
                <w:sz w:val="20"/>
              </w:rPr>
              <w:t>器</w:t>
            </w:r>
            <w:r>
              <w:rPr>
                <w:rFonts w:ascii="Times New Roman" w:eastAsia="Times New Roman"/>
                <w:w w:val="95"/>
                <w:sz w:val="20"/>
              </w:rPr>
              <w:t>(</w:t>
            </w:r>
            <w:r>
              <w:rPr>
                <w:w w:val="95"/>
                <w:sz w:val="20"/>
              </w:rPr>
              <w:t>单</w:t>
            </w:r>
            <w:r>
              <w:rPr>
                <w:w w:val="95"/>
                <w:sz w:val="20"/>
              </w:rPr>
              <w:t>颌</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隐</w:t>
            </w:r>
            <w:r>
              <w:rPr>
                <w:w w:val="95"/>
                <w:sz w:val="20"/>
              </w:rPr>
              <w:t>形</w:t>
            </w:r>
            <w:r>
              <w:rPr>
                <w:w w:val="95"/>
                <w:sz w:val="20"/>
              </w:rPr>
              <w:t>正</w:t>
            </w:r>
            <w:r>
              <w:rPr>
                <w:w w:val="95"/>
                <w:sz w:val="20"/>
              </w:rPr>
              <w:t>畸</w:t>
            </w:r>
            <w:r>
              <w:rPr>
                <w:w w:val="95"/>
                <w:sz w:val="20"/>
              </w:rPr>
              <w:t>压</w:t>
            </w:r>
            <w:r>
              <w:rPr>
                <w:w w:val="95"/>
                <w:sz w:val="20"/>
              </w:rPr>
              <w:t>膜</w:t>
            </w:r>
            <w:r>
              <w:rPr>
                <w:w w:val="95"/>
                <w:sz w:val="20"/>
              </w:rPr>
              <w:t>保</w:t>
            </w:r>
            <w:r>
              <w:rPr>
                <w:w w:val="95"/>
                <w:sz w:val="20"/>
              </w:rPr>
              <w:t>持</w:t>
            </w:r>
            <w:r>
              <w:rPr>
                <w:w w:val="95"/>
                <w:sz w:val="20"/>
              </w:rPr>
              <w:t>器</w:t>
            </w:r>
            <w:r>
              <w:rPr>
                <w:rFonts w:ascii="Times New Roman" w:eastAsia="Times New Roman"/>
                <w:w w:val="95"/>
                <w:sz w:val="20"/>
              </w:rPr>
              <w:t>(</w:t>
            </w:r>
            <w:r>
              <w:rPr>
                <w:w w:val="95"/>
                <w:sz w:val="20"/>
              </w:rPr>
              <w:t>双</w:t>
            </w:r>
            <w:r>
              <w:rPr>
                <w:w w:val="95"/>
                <w:sz w:val="20"/>
              </w:rPr>
              <w:t>颌</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哈</w:t>
            </w:r>
            <w:r>
              <w:rPr>
                <w:w w:val="95"/>
                <w:sz w:val="20"/>
              </w:rPr>
              <w:t>雷</w:t>
            </w:r>
            <w:r>
              <w:rPr>
                <w:w w:val="95"/>
                <w:sz w:val="20"/>
              </w:rPr>
              <w:t>氏</w:t>
            </w:r>
            <w:r>
              <w:rPr>
                <w:w w:val="95"/>
                <w:sz w:val="20"/>
              </w:rPr>
              <w:t>保</w:t>
            </w:r>
            <w:r>
              <w:rPr>
                <w:w w:val="95"/>
                <w:sz w:val="20"/>
              </w:rPr>
              <w:t>持</w:t>
            </w:r>
            <w:r>
              <w:rPr>
                <w:w w:val="95"/>
                <w:sz w:val="20"/>
              </w:rPr>
              <w:t>器</w:t>
            </w:r>
            <w:r>
              <w:rPr>
                <w:rFonts w:ascii="Times New Roman" w:eastAsia="Times New Roman"/>
                <w:w w:val="95"/>
                <w:sz w:val="20"/>
              </w:rPr>
              <w:t>(</w:t>
            </w:r>
            <w:r>
              <w:rPr>
                <w:w w:val="95"/>
                <w:sz w:val="20"/>
              </w:rPr>
              <w:t>双</w:t>
            </w:r>
            <w:r>
              <w:rPr>
                <w:w w:val="95"/>
                <w:sz w:val="20"/>
              </w:rPr>
              <w:t>颌</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隐</w:t>
            </w:r>
            <w:r>
              <w:rPr>
                <w:w w:val="95"/>
                <w:sz w:val="20"/>
              </w:rPr>
              <w:t>形</w:t>
            </w:r>
            <w:r>
              <w:rPr>
                <w:w w:val="95"/>
                <w:sz w:val="20"/>
              </w:rPr>
              <w:t>正</w:t>
            </w:r>
            <w:r>
              <w:rPr>
                <w:w w:val="95"/>
                <w:sz w:val="20"/>
              </w:rPr>
              <w:t>畸</w:t>
            </w:r>
            <w:r>
              <w:rPr>
                <w:w w:val="95"/>
                <w:sz w:val="20"/>
              </w:rPr>
              <w:t>治</w:t>
            </w:r>
            <w:r>
              <w:rPr>
                <w:w w:val="95"/>
                <w:sz w:val="20"/>
              </w:rPr>
              <w:t>疗</w:t>
            </w:r>
            <w:r>
              <w:rPr>
                <w:w w:val="95"/>
                <w:sz w:val="20"/>
              </w:rPr>
              <w:t>材</w:t>
            </w:r>
            <w:r>
              <w:rPr>
                <w:w w:val="95"/>
                <w:sz w:val="20"/>
              </w:rPr>
              <w:t>料</w:t>
            </w:r>
            <w:r>
              <w:rPr>
                <w:w w:val="95"/>
                <w:sz w:val="20"/>
              </w:rPr>
              <w:t>费</w:t>
            </w:r>
            <w:r>
              <w:rPr>
                <w:rFonts w:ascii="Times New Roman" w:eastAsia="Times New Roman"/>
                <w:w w:val="95"/>
                <w:sz w:val="20"/>
              </w:rPr>
              <w:t>(</w:t>
            </w:r>
            <w:r>
              <w:rPr>
                <w:w w:val="95"/>
                <w:sz w:val="20"/>
              </w:rPr>
              <w:t>每</w:t>
            </w:r>
            <w:r>
              <w:rPr>
                <w:w w:val="95"/>
                <w:sz w:val="20"/>
              </w:rPr>
              <w:t>项</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恒</w:t>
            </w:r>
            <w:r>
              <w:rPr>
                <w:w w:val="95"/>
                <w:sz w:val="20"/>
              </w:rPr>
              <w:t>牙</w:t>
            </w:r>
            <w:r>
              <w:rPr>
                <w:w w:val="95"/>
                <w:sz w:val="20"/>
              </w:rPr>
              <w:t>龈</w:t>
            </w:r>
            <w:r>
              <w:rPr>
                <w:w w:val="95"/>
                <w:sz w:val="20"/>
              </w:rPr>
              <w:t>下</w:t>
            </w:r>
            <w:r>
              <w:rPr>
                <w:w w:val="95"/>
                <w:sz w:val="20"/>
              </w:rPr>
              <w:t>助</w:t>
            </w:r>
            <w:r>
              <w:rPr>
                <w:w w:val="95"/>
                <w:sz w:val="20"/>
              </w:rPr>
              <w:t>萌</w:t>
            </w:r>
            <w:r>
              <w:rPr>
                <w:w w:val="95"/>
                <w:sz w:val="20"/>
              </w:rPr>
              <w:t>术</w:t>
            </w:r>
            <w:r>
              <w:rPr>
                <w:rFonts w:ascii="Times New Roman" w:eastAsia="Times New Roman"/>
                <w:w w:val="95"/>
                <w:sz w:val="20"/>
              </w:rPr>
              <w:t>(</w:t>
            </w:r>
            <w:r>
              <w:rPr>
                <w:w w:val="95"/>
                <w:sz w:val="20"/>
              </w:rPr>
              <w:t>去骨</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游</w:t>
            </w:r>
            <w:r>
              <w:rPr>
                <w:w w:val="95"/>
                <w:sz w:val="20"/>
              </w:rPr>
              <w:t>离</w:t>
            </w:r>
            <w:r>
              <w:rPr>
                <w:w w:val="95"/>
                <w:sz w:val="20"/>
              </w:rPr>
              <w:t>龈</w:t>
            </w:r>
            <w:r>
              <w:rPr>
                <w:w w:val="95"/>
                <w:sz w:val="20"/>
              </w:rPr>
              <w:t>瓣</w:t>
            </w:r>
            <w:r>
              <w:rPr>
                <w:w w:val="95"/>
                <w:sz w:val="20"/>
              </w:rPr>
              <w:t>移</w:t>
            </w:r>
            <w:r>
              <w:rPr>
                <w:w w:val="95"/>
                <w:sz w:val="20"/>
              </w:rPr>
              <w:t>植</w:t>
            </w:r>
            <w:r>
              <w:rPr>
                <w:spacing w:val="-10"/>
                <w:w w:val="95"/>
                <w:sz w:val="20"/>
              </w:rPr>
              <w:t>术</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恒</w:t>
            </w:r>
            <w:r>
              <w:rPr>
                <w:w w:val="95"/>
                <w:sz w:val="20"/>
              </w:rPr>
              <w:t>牙</w:t>
            </w:r>
            <w:r>
              <w:rPr>
                <w:w w:val="95"/>
                <w:sz w:val="20"/>
              </w:rPr>
              <w:t>龈</w:t>
            </w:r>
            <w:r>
              <w:rPr>
                <w:w w:val="95"/>
                <w:sz w:val="20"/>
              </w:rPr>
              <w:t>下</w:t>
            </w:r>
            <w:r>
              <w:rPr>
                <w:w w:val="95"/>
                <w:sz w:val="20"/>
              </w:rPr>
              <w:t>助</w:t>
            </w:r>
            <w:r>
              <w:rPr>
                <w:w w:val="95"/>
                <w:sz w:val="20"/>
              </w:rPr>
              <w:t>萌</w:t>
            </w:r>
            <w:r>
              <w:rPr>
                <w:w w:val="95"/>
                <w:sz w:val="20"/>
              </w:rPr>
              <w:t>术</w:t>
            </w:r>
            <w:r>
              <w:rPr>
                <w:rFonts w:ascii="Times New Roman" w:eastAsia="Times New Roman"/>
                <w:w w:val="95"/>
                <w:sz w:val="20"/>
              </w:rPr>
              <w:t>(</w:t>
            </w:r>
            <w:r>
              <w:rPr>
                <w:w w:val="95"/>
                <w:sz w:val="20"/>
              </w:rPr>
              <w:t>无</w:t>
            </w:r>
            <w:r>
              <w:rPr>
                <w:w w:val="95"/>
                <w:sz w:val="20"/>
              </w:rPr>
              <w:t>需</w:t>
            </w:r>
            <w:r>
              <w:rPr>
                <w:w w:val="95"/>
                <w:sz w:val="20"/>
              </w:rPr>
              <w:t>去</w:t>
            </w:r>
            <w:r>
              <w:rPr>
                <w:w w:val="95"/>
                <w:sz w:val="20"/>
              </w:rPr>
              <w:t>骨</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预</w:t>
            </w:r>
            <w:r>
              <w:rPr>
                <w:w w:val="95"/>
                <w:sz w:val="20"/>
              </w:rPr>
              <w:t>成</w:t>
            </w:r>
            <w:r>
              <w:rPr>
                <w:spacing w:val="-10"/>
                <w:w w:val="95"/>
                <w:sz w:val="20"/>
              </w:rPr>
              <w:t>冠</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活</w:t>
            </w:r>
            <w:r>
              <w:rPr>
                <w:w w:val="95"/>
                <w:sz w:val="20"/>
              </w:rPr>
              <w:t>动</w:t>
            </w:r>
            <w:r>
              <w:rPr>
                <w:w w:val="95"/>
                <w:sz w:val="20"/>
              </w:rPr>
              <w:t>矫</w:t>
            </w:r>
            <w:r>
              <w:rPr>
                <w:w w:val="95"/>
                <w:sz w:val="20"/>
              </w:rPr>
              <w:t>治器</w:t>
            </w:r>
            <w:r>
              <w:rPr>
                <w:rFonts w:ascii="Times New Roman" w:eastAsia="Times New Roman"/>
                <w:w w:val="95"/>
                <w:sz w:val="20"/>
              </w:rPr>
              <w:t>(</w:t>
            </w:r>
            <w:r>
              <w:rPr>
                <w:w w:val="95"/>
                <w:sz w:val="20"/>
              </w:rPr>
              <w:t>单</w:t>
            </w:r>
            <w:r>
              <w:rPr>
                <w:w w:val="95"/>
                <w:sz w:val="20"/>
              </w:rPr>
              <w:t>颌</w:t>
            </w:r>
            <w:r>
              <w:rPr>
                <w:w w:val="95"/>
                <w:sz w:val="20"/>
              </w:rPr>
              <w:t>每副</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预</w:t>
            </w:r>
            <w:r>
              <w:rPr>
                <w:w w:val="95"/>
                <w:sz w:val="20"/>
              </w:rPr>
              <w:t>防</w:t>
            </w:r>
            <w:r>
              <w:rPr>
                <w:w w:val="95"/>
                <w:sz w:val="20"/>
              </w:rPr>
              <w:t>性</w:t>
            </w:r>
            <w:r>
              <w:rPr>
                <w:w w:val="95"/>
                <w:sz w:val="20"/>
              </w:rPr>
              <w:t>矫治</w:t>
            </w:r>
            <w:r>
              <w:rPr>
                <w:rFonts w:ascii="Times New Roman" w:eastAsia="Times New Roman"/>
                <w:w w:val="95"/>
                <w:sz w:val="20"/>
              </w:rPr>
              <w:t>(</w:t>
            </w:r>
            <w:r>
              <w:rPr>
                <w:w w:val="95"/>
                <w:sz w:val="20"/>
              </w:rPr>
              <w:t>固</w:t>
            </w:r>
            <w:r>
              <w:rPr>
                <w:w w:val="95"/>
                <w:sz w:val="20"/>
              </w:rPr>
              <w:t>定</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2"/>
              <w:ind w:left="108"/>
              <w:rPr>
                <w:rFonts w:ascii="Times New Roman" w:eastAsia="Times New Roman"/>
                <w:sz w:val="20"/>
              </w:rPr>
            </w:pPr>
            <w:r>
              <w:rPr>
                <w:sz w:val="20"/>
              </w:rPr>
              <w:t>活</w:t>
            </w:r>
            <w:r>
              <w:rPr>
                <w:sz w:val="20"/>
              </w:rPr>
              <w:t>髓</w:t>
            </w:r>
            <w:r>
              <w:rPr>
                <w:sz w:val="20"/>
              </w:rPr>
              <w:t>切</w:t>
            </w:r>
            <w:r>
              <w:rPr>
                <w:sz w:val="20"/>
              </w:rPr>
              <w:t>断</w:t>
            </w:r>
            <w:r>
              <w:rPr>
                <w:rFonts w:ascii="Times New Roman" w:eastAsia="Times New Roman"/>
                <w:sz w:val="20"/>
              </w:rPr>
              <w:t>(</w:t>
            </w:r>
            <w:r>
              <w:rPr>
                <w:spacing w:val="-6"/>
                <w:sz w:val="20"/>
              </w:rPr>
              <w:t>后牙 不</w:t>
            </w:r>
            <w:r>
              <w:rPr>
                <w:sz w:val="20"/>
              </w:rPr>
              <w:t>含</w:t>
            </w:r>
            <w:r>
              <w:rPr>
                <w:sz w:val="20"/>
              </w:rPr>
              <w:t>充填</w:t>
            </w:r>
            <w:r>
              <w:rPr>
                <w:rFonts w:ascii="Times New Roman" w:eastAsia="Times New Roman"/>
                <w:spacing w:val="-10"/>
                <w:sz w:val="20"/>
              </w:rPr>
              <w:t>)</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rFonts w:ascii="Times New Roman" w:eastAsia="Times New Roman"/>
                <w:sz w:val="20"/>
              </w:rPr>
            </w:pPr>
            <w:r>
              <w:rPr>
                <w:w w:val="95"/>
                <w:sz w:val="20"/>
              </w:rPr>
              <w:t>预</w:t>
            </w:r>
            <w:r>
              <w:rPr>
                <w:w w:val="95"/>
                <w:sz w:val="20"/>
              </w:rPr>
              <w:t>防</w:t>
            </w:r>
            <w:r>
              <w:rPr>
                <w:w w:val="95"/>
                <w:sz w:val="20"/>
              </w:rPr>
              <w:t>性</w:t>
            </w:r>
            <w:r>
              <w:rPr>
                <w:w w:val="95"/>
                <w:sz w:val="20"/>
              </w:rPr>
              <w:t>矫治</w:t>
            </w:r>
            <w:r>
              <w:rPr>
                <w:rFonts w:ascii="Times New Roman" w:eastAsia="Times New Roman"/>
                <w:w w:val="95"/>
                <w:sz w:val="20"/>
              </w:rPr>
              <w:t>(</w:t>
            </w:r>
            <w:r>
              <w:rPr>
                <w:w w:val="95"/>
                <w:sz w:val="20"/>
              </w:rPr>
              <w:t>活</w:t>
            </w:r>
            <w:r>
              <w:rPr>
                <w:w w:val="95"/>
                <w:sz w:val="20"/>
              </w:rPr>
              <w:t>动</w:t>
            </w:r>
            <w:r>
              <w:rPr>
                <w:rFonts w:ascii="Times New Roman" w:eastAsia="Times New Roman"/>
                <w:spacing w:val="-10"/>
                <w:w w:val="95"/>
                <w:sz w:val="20"/>
              </w:rPr>
              <w:t>)</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sz w:val="20"/>
              </w:rPr>
              <w:t>活</w:t>
            </w:r>
            <w:r>
              <w:rPr>
                <w:sz w:val="20"/>
              </w:rPr>
              <w:t>髓</w:t>
            </w:r>
            <w:r>
              <w:rPr>
                <w:sz w:val="20"/>
              </w:rPr>
              <w:t>切</w:t>
            </w:r>
            <w:r>
              <w:rPr>
                <w:sz w:val="20"/>
              </w:rPr>
              <w:t>断</w:t>
            </w:r>
            <w:r>
              <w:rPr>
                <w:rFonts w:ascii="Times New Roman" w:eastAsia="Times New Roman"/>
                <w:sz w:val="20"/>
              </w:rPr>
              <w:t>(</w:t>
            </w:r>
            <w:r>
              <w:rPr>
                <w:spacing w:val="-6"/>
                <w:sz w:val="20"/>
              </w:rPr>
              <w:t>前牙 不</w:t>
            </w:r>
            <w:r>
              <w:rPr>
                <w:sz w:val="20"/>
              </w:rPr>
              <w:t>含</w:t>
            </w:r>
            <w:r>
              <w:rPr>
                <w:sz w:val="20"/>
              </w:rPr>
              <w:t>充填</w:t>
            </w:r>
            <w:r>
              <w:rPr>
                <w:rFonts w:ascii="Times New Roman" w:eastAsia="Times New Roman"/>
                <w:spacing w:val="-10"/>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运</w:t>
            </w:r>
            <w:r>
              <w:rPr>
                <w:w w:val="95"/>
                <w:sz w:val="20"/>
              </w:rPr>
              <w:t>动</w:t>
            </w:r>
            <w:r>
              <w:rPr>
                <w:w w:val="95"/>
                <w:sz w:val="20"/>
              </w:rPr>
              <w:t>合</w:t>
            </w:r>
            <w:r>
              <w:rPr>
                <w:spacing w:val="-10"/>
                <w:w w:val="95"/>
                <w:sz w:val="20"/>
              </w:rPr>
              <w:t>垫</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急</w:t>
            </w:r>
            <w:r>
              <w:rPr>
                <w:w w:val="95"/>
                <w:sz w:val="20"/>
              </w:rPr>
              <w:t>诊</w:t>
            </w:r>
            <w:r>
              <w:rPr>
                <w:spacing w:val="-10"/>
                <w:w w:val="95"/>
                <w:sz w:val="20"/>
              </w:rPr>
              <w:t>费</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粘</w:t>
            </w:r>
            <w:r>
              <w:rPr>
                <w:spacing w:val="-10"/>
                <w:sz w:val="20"/>
              </w:rPr>
              <w:t>冠</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bl>
    <w:p>
      <w:pPr>
        <w:spacing w:after="0"/>
        <w:rPr>
          <w:sz w:val="20"/>
        </w:rPr>
        <w:sectPr>
          <w:type w:val="continuous"/>
          <w:pgSz w:w="11910" w:h="16840"/>
          <w:pgMar w:header="0" w:footer="946" w:top="1120" w:bottom="1365" w:left="920" w:right="1000"/>
        </w:sect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82"/>
        <w:gridCol w:w="1246"/>
        <w:gridCol w:w="3426"/>
        <w:gridCol w:w="1248"/>
      </w:tblGrid>
      <w:tr>
        <w:trPr>
          <w:trHeight w:val="313" w:hRule="atLeast"/>
        </w:trPr>
        <w:tc>
          <w:tcPr>
            <w:tcW w:w="3582" w:type="dxa"/>
          </w:tcPr>
          <w:p>
            <w:pPr>
              <w:pStyle w:val="TableParagraph"/>
              <w:spacing w:before="22"/>
              <w:ind w:left="108"/>
              <w:rPr>
                <w:sz w:val="20"/>
              </w:rPr>
            </w:pPr>
            <w:r>
              <w:rPr>
                <w:w w:val="95"/>
                <w:sz w:val="20"/>
              </w:rPr>
              <w:t>即</w:t>
            </w:r>
            <w:r>
              <w:rPr>
                <w:w w:val="95"/>
                <w:sz w:val="20"/>
              </w:rPr>
              <w:t>刻</w:t>
            </w:r>
            <w:r>
              <w:rPr>
                <w:w w:val="95"/>
                <w:sz w:val="20"/>
              </w:rPr>
              <w:t>义</w:t>
            </w:r>
            <w:r>
              <w:rPr>
                <w:spacing w:val="-10"/>
                <w:w w:val="95"/>
                <w:sz w:val="20"/>
              </w:rPr>
              <w:t>齿</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粘</w:t>
            </w:r>
            <w:r>
              <w:rPr>
                <w:w w:val="95"/>
                <w:sz w:val="20"/>
              </w:rPr>
              <w:t>嵌</w:t>
            </w:r>
            <w:r>
              <w:rPr>
                <w:spacing w:val="-10"/>
                <w:w w:val="95"/>
                <w:sz w:val="20"/>
              </w:rPr>
              <w:t>体</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624" w:hRule="atLeast"/>
        </w:trPr>
        <w:tc>
          <w:tcPr>
            <w:tcW w:w="3582" w:type="dxa"/>
          </w:tcPr>
          <w:p>
            <w:pPr>
              <w:pStyle w:val="TableParagraph"/>
              <w:spacing w:before="20"/>
              <w:ind w:left="108"/>
              <w:rPr>
                <w:sz w:val="20"/>
              </w:rPr>
            </w:pPr>
            <w:r>
              <w:rPr>
                <w:sz w:val="20"/>
              </w:rPr>
              <w:t>即</w:t>
            </w:r>
            <w:r>
              <w:rPr>
                <w:sz w:val="20"/>
              </w:rPr>
              <w:t>刻</w:t>
            </w:r>
            <w:r>
              <w:rPr>
                <w:sz w:val="20"/>
              </w:rPr>
              <w:t>种</w:t>
            </w:r>
            <w:r>
              <w:rPr>
                <w:sz w:val="20"/>
              </w:rPr>
              <w:t>植</w:t>
            </w:r>
            <w:r>
              <w:rPr>
                <w:rFonts w:ascii="Times New Roman" w:eastAsia="Times New Roman"/>
                <w:sz w:val="20"/>
              </w:rPr>
              <w:t>(Procera</w:t>
            </w:r>
            <w:r>
              <w:rPr>
                <w:rFonts w:ascii="Times New Roman" w:eastAsia="Times New Roman"/>
                <w:spacing w:val="78"/>
                <w:sz w:val="20"/>
              </w:rPr>
              <w:t> </w:t>
            </w:r>
            <w:r>
              <w:rPr>
                <w:sz w:val="20"/>
              </w:rPr>
              <w:t>瓷</w:t>
            </w:r>
            <w:r>
              <w:rPr>
                <w:sz w:val="20"/>
              </w:rPr>
              <w:t>基</w:t>
            </w:r>
            <w:r>
              <w:rPr>
                <w:spacing w:val="11"/>
                <w:sz w:val="20"/>
              </w:rPr>
              <w:t>台 金</w:t>
            </w:r>
            <w:r>
              <w:rPr>
                <w:sz w:val="20"/>
              </w:rPr>
              <w:t>合</w:t>
            </w:r>
            <w:r>
              <w:rPr>
                <w:sz w:val="20"/>
              </w:rPr>
              <w:t>金</w:t>
            </w:r>
            <w:r>
              <w:rPr>
                <w:sz w:val="20"/>
              </w:rPr>
              <w:t>烤</w:t>
            </w:r>
            <w:r>
              <w:rPr>
                <w:spacing w:val="-10"/>
                <w:sz w:val="20"/>
              </w:rPr>
              <w:t>瓷</w:t>
            </w:r>
          </w:p>
          <w:p>
            <w:pPr>
              <w:pStyle w:val="TableParagraph"/>
              <w:spacing w:before="56"/>
              <w:ind w:left="108"/>
              <w:rPr>
                <w:rFonts w:ascii="Times New Roman" w:eastAsia="Times New Roman"/>
                <w:sz w:val="20"/>
              </w:rPr>
            </w:pPr>
            <w:r>
              <w:rPr>
                <w:w w:val="95"/>
                <w:sz w:val="20"/>
              </w:rPr>
              <w:t>冠</w:t>
            </w:r>
            <w:r>
              <w:rPr>
                <w:rFonts w:ascii="Times New Roman" w:eastAsia="Times New Roman"/>
                <w:spacing w:val="-10"/>
                <w:sz w:val="20"/>
              </w:rPr>
              <w:t>)</w:t>
            </w:r>
          </w:p>
        </w:tc>
        <w:tc>
          <w:tcPr>
            <w:tcW w:w="1246" w:type="dxa"/>
          </w:tcPr>
          <w:p>
            <w:pPr>
              <w:pStyle w:val="TableParagraph"/>
              <w:spacing w:before="176"/>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176"/>
              <w:rPr>
                <w:sz w:val="20"/>
              </w:rPr>
            </w:pPr>
            <w:r>
              <w:rPr>
                <w:w w:val="95"/>
                <w:sz w:val="20"/>
              </w:rPr>
              <w:t>粘</w:t>
            </w:r>
            <w:r>
              <w:rPr>
                <w:w w:val="95"/>
                <w:sz w:val="20"/>
              </w:rPr>
              <w:t>贴</w:t>
            </w:r>
            <w:r>
              <w:rPr>
                <w:spacing w:val="-10"/>
                <w:w w:val="95"/>
                <w:sz w:val="20"/>
              </w:rPr>
              <w:t>面</w:t>
            </w:r>
          </w:p>
        </w:tc>
        <w:tc>
          <w:tcPr>
            <w:tcW w:w="1248" w:type="dxa"/>
          </w:tcPr>
          <w:p>
            <w:pPr>
              <w:pStyle w:val="TableParagraph"/>
              <w:spacing w:before="176"/>
              <w:ind w:left="109"/>
              <w:rPr>
                <w:sz w:val="20"/>
              </w:rPr>
            </w:pPr>
            <w:r>
              <w:rPr>
                <w:w w:val="95"/>
                <w:sz w:val="20"/>
              </w:rPr>
              <w:t>复</w:t>
            </w:r>
            <w:r>
              <w:rPr>
                <w:w w:val="95"/>
                <w:sz w:val="20"/>
              </w:rPr>
              <w:t>杂</w:t>
            </w:r>
            <w:r>
              <w:rPr>
                <w:w w:val="95"/>
                <w:sz w:val="20"/>
              </w:rPr>
              <w:t>治</w:t>
            </w:r>
            <w:r>
              <w:rPr>
                <w:spacing w:val="-10"/>
                <w:w w:val="95"/>
                <w:sz w:val="20"/>
              </w:rPr>
              <w:t>疗</w:t>
            </w:r>
          </w:p>
        </w:tc>
      </w:tr>
      <w:tr>
        <w:trPr>
          <w:trHeight w:val="623" w:hRule="atLeast"/>
        </w:trPr>
        <w:tc>
          <w:tcPr>
            <w:tcW w:w="3582" w:type="dxa"/>
          </w:tcPr>
          <w:p>
            <w:pPr>
              <w:pStyle w:val="TableParagraph"/>
              <w:ind w:left="108"/>
              <w:rPr>
                <w:sz w:val="20"/>
              </w:rPr>
            </w:pPr>
            <w:r>
              <w:rPr>
                <w:sz w:val="20"/>
              </w:rPr>
              <w:t>即</w:t>
            </w:r>
            <w:r>
              <w:rPr>
                <w:sz w:val="20"/>
              </w:rPr>
              <w:t>刻</w:t>
            </w:r>
            <w:r>
              <w:rPr>
                <w:sz w:val="20"/>
              </w:rPr>
              <w:t>种</w:t>
            </w:r>
            <w:r>
              <w:rPr>
                <w:sz w:val="20"/>
              </w:rPr>
              <w:t>植</w:t>
            </w:r>
            <w:r>
              <w:rPr>
                <w:rFonts w:ascii="Times New Roman" w:eastAsia="Times New Roman"/>
                <w:sz w:val="20"/>
              </w:rPr>
              <w:t>(Procera</w:t>
            </w:r>
            <w:r>
              <w:rPr>
                <w:rFonts w:ascii="Times New Roman" w:eastAsia="Times New Roman"/>
                <w:spacing w:val="78"/>
                <w:sz w:val="20"/>
              </w:rPr>
              <w:t> </w:t>
            </w:r>
            <w:r>
              <w:rPr>
                <w:sz w:val="20"/>
              </w:rPr>
              <w:t>瓷</w:t>
            </w:r>
            <w:r>
              <w:rPr>
                <w:sz w:val="20"/>
              </w:rPr>
              <w:t>基</w:t>
            </w:r>
            <w:r>
              <w:rPr>
                <w:spacing w:val="11"/>
                <w:sz w:val="20"/>
              </w:rPr>
              <w:t>台 氧</w:t>
            </w:r>
            <w:r>
              <w:rPr>
                <w:sz w:val="20"/>
              </w:rPr>
              <w:t>化</w:t>
            </w:r>
            <w:r>
              <w:rPr>
                <w:sz w:val="20"/>
              </w:rPr>
              <w:t>锆</w:t>
            </w:r>
            <w:r>
              <w:rPr>
                <w:sz w:val="20"/>
              </w:rPr>
              <w:t>全</w:t>
            </w:r>
            <w:r>
              <w:rPr>
                <w:spacing w:val="-10"/>
                <w:sz w:val="20"/>
              </w:rPr>
              <w:t>瓷</w:t>
            </w:r>
          </w:p>
          <w:p>
            <w:pPr>
              <w:pStyle w:val="TableParagraph"/>
              <w:spacing w:before="56"/>
              <w:ind w:left="108"/>
              <w:rPr>
                <w:rFonts w:ascii="Times New Roman" w:eastAsia="Times New Roman"/>
                <w:sz w:val="20"/>
              </w:rPr>
            </w:pPr>
            <w:r>
              <w:rPr>
                <w:w w:val="95"/>
                <w:sz w:val="20"/>
              </w:rPr>
              <w:t>冠</w:t>
            </w:r>
            <w:r>
              <w:rPr>
                <w:rFonts w:ascii="Times New Roman" w:eastAsia="Times New Roman"/>
                <w:spacing w:val="-10"/>
                <w:sz w:val="20"/>
              </w:rPr>
              <w:t>)</w:t>
            </w:r>
          </w:p>
        </w:tc>
        <w:tc>
          <w:tcPr>
            <w:tcW w:w="1246" w:type="dxa"/>
          </w:tcPr>
          <w:p>
            <w:pPr>
              <w:pStyle w:val="TableParagraph"/>
              <w:spacing w:before="17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175"/>
              <w:rPr>
                <w:sz w:val="20"/>
              </w:rPr>
            </w:pPr>
            <w:r>
              <w:rPr>
                <w:w w:val="95"/>
                <w:sz w:val="20"/>
              </w:rPr>
              <w:t>粘</w:t>
            </w:r>
            <w:r>
              <w:rPr>
                <w:spacing w:val="-10"/>
                <w:sz w:val="20"/>
              </w:rPr>
              <w:t>桩</w:t>
            </w:r>
          </w:p>
        </w:tc>
        <w:tc>
          <w:tcPr>
            <w:tcW w:w="1248" w:type="dxa"/>
          </w:tcPr>
          <w:p>
            <w:pPr>
              <w:pStyle w:val="TableParagraph"/>
              <w:spacing w:before="175"/>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即</w:t>
            </w:r>
            <w:r>
              <w:rPr>
                <w:w w:val="95"/>
                <w:sz w:val="20"/>
              </w:rPr>
              <w:t>刻</w:t>
            </w:r>
            <w:r>
              <w:rPr>
                <w:w w:val="95"/>
                <w:sz w:val="20"/>
              </w:rPr>
              <w:t>种</w:t>
            </w:r>
            <w:r>
              <w:rPr>
                <w:w w:val="95"/>
                <w:sz w:val="20"/>
              </w:rPr>
              <w:t>植</w:t>
            </w:r>
            <w:r>
              <w:rPr>
                <w:rFonts w:ascii="Times New Roman" w:eastAsia="Times New Roman"/>
                <w:w w:val="95"/>
                <w:sz w:val="20"/>
              </w:rPr>
              <w:t>(</w:t>
            </w:r>
            <w:r>
              <w:rPr>
                <w:w w:val="95"/>
                <w:sz w:val="20"/>
              </w:rPr>
              <w:t>不</w:t>
            </w:r>
            <w:r>
              <w:rPr>
                <w:w w:val="95"/>
                <w:sz w:val="20"/>
              </w:rPr>
              <w:t>包</w:t>
            </w:r>
            <w:r>
              <w:rPr>
                <w:w w:val="95"/>
                <w:sz w:val="20"/>
              </w:rPr>
              <w:t>含</w:t>
            </w:r>
            <w:r>
              <w:rPr>
                <w:w w:val="95"/>
                <w:sz w:val="20"/>
              </w:rPr>
              <w:t>种</w:t>
            </w:r>
            <w:r>
              <w:rPr>
                <w:w w:val="95"/>
                <w:sz w:val="20"/>
              </w:rPr>
              <w:t>植</w:t>
            </w:r>
            <w:r>
              <w:rPr>
                <w:w w:val="95"/>
                <w:sz w:val="20"/>
              </w:rPr>
              <w:t>基</w:t>
            </w:r>
            <w:r>
              <w:rPr>
                <w:w w:val="95"/>
                <w:sz w:val="20"/>
              </w:rPr>
              <w:t>本</w:t>
            </w:r>
            <w:r>
              <w:rPr>
                <w:w w:val="95"/>
                <w:sz w:val="20"/>
              </w:rPr>
              <w:t>手</w:t>
            </w:r>
            <w:r>
              <w:rPr>
                <w:w w:val="95"/>
                <w:sz w:val="20"/>
              </w:rPr>
              <w:t>术</w:t>
            </w:r>
            <w:r>
              <w:rPr>
                <w:w w:val="95"/>
                <w:sz w:val="20"/>
              </w:rPr>
              <w:t>费</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sz w:val="20"/>
              </w:rPr>
              <w:t>镇</w:t>
            </w:r>
            <w:r>
              <w:rPr>
                <w:sz w:val="20"/>
              </w:rPr>
              <w:t>静</w:t>
            </w:r>
            <w:r>
              <w:rPr>
                <w:sz w:val="20"/>
              </w:rPr>
              <w:t>麻</w:t>
            </w:r>
            <w:r>
              <w:rPr>
                <w:sz w:val="20"/>
              </w:rPr>
              <w:t>醉</w:t>
            </w:r>
            <w:r>
              <w:rPr>
                <w:spacing w:val="-8"/>
                <w:sz w:val="20"/>
              </w:rPr>
              <w:t> 每</w:t>
            </w:r>
            <w:r>
              <w:rPr>
                <w:sz w:val="20"/>
              </w:rPr>
              <w:t>超</w:t>
            </w:r>
            <w:r>
              <w:rPr>
                <w:sz w:val="20"/>
              </w:rPr>
              <w:t>过</w:t>
            </w:r>
            <w:r>
              <w:rPr>
                <w:sz w:val="20"/>
              </w:rPr>
              <w:t>一</w:t>
            </w:r>
            <w:r>
              <w:rPr>
                <w:sz w:val="20"/>
              </w:rPr>
              <w:t>小</w:t>
            </w:r>
            <w:r>
              <w:rPr>
                <w:sz w:val="20"/>
              </w:rPr>
              <w:t>时</w:t>
            </w:r>
            <w:r>
              <w:rPr>
                <w:rFonts w:ascii="Times New Roman" w:eastAsia="Times New Roman"/>
                <w:sz w:val="20"/>
              </w:rPr>
              <w:t>,</w:t>
            </w:r>
            <w:r>
              <w:rPr>
                <w:sz w:val="20"/>
              </w:rPr>
              <w:t>加</w:t>
            </w:r>
            <w:r>
              <w:rPr>
                <w:spacing w:val="-10"/>
                <w:sz w:val="20"/>
              </w:rPr>
              <w:t>收</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技</w:t>
            </w:r>
            <w:r>
              <w:rPr>
                <w:w w:val="95"/>
                <w:sz w:val="20"/>
              </w:rPr>
              <w:t>工</w:t>
            </w:r>
            <w:r>
              <w:rPr>
                <w:spacing w:val="-10"/>
                <w:w w:val="95"/>
                <w:sz w:val="20"/>
              </w:rPr>
              <w:t>费</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镇</w:t>
            </w:r>
            <w:r>
              <w:rPr>
                <w:w w:val="95"/>
                <w:sz w:val="20"/>
              </w:rPr>
              <w:t>静</w:t>
            </w:r>
            <w:r>
              <w:rPr>
                <w:w w:val="95"/>
                <w:sz w:val="20"/>
              </w:rPr>
              <w:t>麻</w:t>
            </w:r>
            <w:r>
              <w:rPr>
                <w:w w:val="95"/>
                <w:sz w:val="20"/>
              </w:rPr>
              <w:t>醉</w:t>
            </w:r>
            <w:r>
              <w:rPr>
                <w:rFonts w:ascii="Times New Roman" w:eastAsia="Times New Roman"/>
                <w:w w:val="95"/>
                <w:sz w:val="20"/>
              </w:rPr>
              <w:t>(</w:t>
            </w:r>
            <w:r>
              <w:rPr>
                <w:w w:val="95"/>
                <w:sz w:val="20"/>
              </w:rPr>
              <w:t>一</w:t>
            </w:r>
            <w:r>
              <w:rPr>
                <w:w w:val="95"/>
                <w:sz w:val="20"/>
              </w:rPr>
              <w:t>小</w:t>
            </w:r>
            <w:r>
              <w:rPr>
                <w:w w:val="95"/>
                <w:sz w:val="20"/>
              </w:rPr>
              <w:t>时</w:t>
            </w:r>
            <w:r>
              <w:rPr>
                <w:w w:val="95"/>
                <w:sz w:val="20"/>
              </w:rPr>
              <w:t>内</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加</w:t>
            </w:r>
            <w:r>
              <w:rPr>
                <w:w w:val="95"/>
                <w:sz w:val="20"/>
              </w:rPr>
              <w:t>急</w:t>
            </w:r>
            <w:r>
              <w:rPr>
                <w:w w:val="95"/>
                <w:sz w:val="20"/>
              </w:rPr>
              <w:t>费</w:t>
            </w:r>
            <w:r>
              <w:rPr>
                <w:rFonts w:ascii="Times New Roman" w:eastAsia="Times New Roman"/>
                <w:w w:val="95"/>
                <w:sz w:val="20"/>
              </w:rPr>
              <w:t>(</w:t>
            </w:r>
            <w:r>
              <w:rPr>
                <w:w w:val="95"/>
                <w:sz w:val="20"/>
              </w:rPr>
              <w:t>加</w:t>
            </w:r>
            <w:r>
              <w:rPr>
                <w:w w:val="95"/>
                <w:sz w:val="20"/>
              </w:rPr>
              <w:t>收</w:t>
            </w:r>
            <w:r>
              <w:rPr>
                <w:spacing w:val="-3"/>
                <w:w w:val="95"/>
                <w:sz w:val="20"/>
              </w:rPr>
              <w:t> </w:t>
            </w:r>
            <w:r>
              <w:rPr>
                <w:rFonts w:ascii="Times New Roman" w:eastAsia="Times New Roman"/>
                <w:spacing w:val="-4"/>
                <w:w w:val="95"/>
                <w:sz w:val="20"/>
              </w:rPr>
              <w:t>30%)</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畸</w:t>
            </w:r>
            <w:r>
              <w:rPr>
                <w:w w:val="95"/>
                <w:sz w:val="20"/>
              </w:rPr>
              <w:t>拔</w:t>
            </w:r>
            <w:r>
              <w:rPr>
                <w:spacing w:val="-10"/>
                <w:w w:val="95"/>
                <w:sz w:val="20"/>
              </w:rPr>
              <w:t>牙</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2"/>
              <w:ind w:left="108"/>
              <w:rPr>
                <w:sz w:val="20"/>
              </w:rPr>
            </w:pPr>
            <w:r>
              <w:rPr>
                <w:w w:val="95"/>
                <w:sz w:val="20"/>
              </w:rPr>
              <w:t>矫</w:t>
            </w:r>
            <w:r>
              <w:rPr>
                <w:w w:val="95"/>
                <w:sz w:val="20"/>
              </w:rPr>
              <w:t>正</w:t>
            </w:r>
            <w:r>
              <w:rPr>
                <w:w w:val="95"/>
                <w:sz w:val="20"/>
              </w:rPr>
              <w:t>器</w:t>
            </w:r>
            <w:r>
              <w:rPr>
                <w:spacing w:val="-5"/>
                <w:w w:val="95"/>
                <w:sz w:val="20"/>
              </w:rPr>
              <w:t>初戴</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正</w:t>
            </w:r>
            <w:r>
              <w:rPr>
                <w:w w:val="95"/>
                <w:sz w:val="20"/>
              </w:rPr>
              <w:t>畸</w:t>
            </w:r>
            <w:r>
              <w:rPr>
                <w:w w:val="95"/>
                <w:sz w:val="20"/>
              </w:rPr>
              <w:t>初</w:t>
            </w:r>
            <w:r>
              <w:rPr>
                <w:w w:val="95"/>
                <w:sz w:val="20"/>
              </w:rPr>
              <w:t>粘</w:t>
            </w:r>
            <w:r>
              <w:rPr>
                <w:w w:val="95"/>
                <w:sz w:val="20"/>
              </w:rPr>
              <w:t>矫</w:t>
            </w:r>
            <w:r>
              <w:rPr>
                <w:w w:val="95"/>
                <w:sz w:val="20"/>
              </w:rPr>
              <w:t>治</w:t>
            </w:r>
            <w:r>
              <w:rPr>
                <w:w w:val="95"/>
                <w:sz w:val="20"/>
              </w:rPr>
              <w:t>器</w:t>
            </w:r>
            <w:r>
              <w:rPr>
                <w:rFonts w:ascii="Times New Roman" w:eastAsia="Times New Roman"/>
                <w:w w:val="95"/>
                <w:sz w:val="20"/>
              </w:rPr>
              <w:t>-</w:t>
            </w:r>
            <w:r>
              <w:rPr>
                <w:w w:val="95"/>
                <w:sz w:val="20"/>
              </w:rPr>
              <w:t>半</w:t>
            </w:r>
            <w:r>
              <w:rPr>
                <w:spacing w:val="-10"/>
                <w:w w:val="95"/>
                <w:sz w:val="20"/>
              </w:rPr>
              <w:t>口</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矫</w:t>
            </w:r>
            <w:r>
              <w:rPr>
                <w:w w:val="95"/>
                <w:sz w:val="20"/>
              </w:rPr>
              <w:t>正</w:t>
            </w:r>
            <w:r>
              <w:rPr>
                <w:w w:val="95"/>
                <w:sz w:val="20"/>
              </w:rPr>
              <w:t>器</w:t>
            </w:r>
            <w:r>
              <w:rPr>
                <w:w w:val="95"/>
                <w:sz w:val="20"/>
              </w:rPr>
              <w:t>初</w:t>
            </w:r>
            <w:r>
              <w:rPr>
                <w:w w:val="95"/>
                <w:sz w:val="20"/>
              </w:rPr>
              <w:t>戴</w:t>
            </w:r>
            <w:r>
              <w:rPr>
                <w:w w:val="95"/>
                <w:sz w:val="20"/>
              </w:rPr>
              <w:t>收</w:t>
            </w:r>
            <w:r>
              <w:rPr>
                <w:spacing w:val="-10"/>
                <w:w w:val="95"/>
                <w:sz w:val="20"/>
              </w:rPr>
              <w:t>费</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畸</w:t>
            </w:r>
            <w:r>
              <w:rPr>
                <w:w w:val="95"/>
                <w:sz w:val="20"/>
              </w:rPr>
              <w:t>初</w:t>
            </w:r>
            <w:r>
              <w:rPr>
                <w:w w:val="95"/>
                <w:sz w:val="20"/>
              </w:rPr>
              <w:t>粘</w:t>
            </w:r>
            <w:r>
              <w:rPr>
                <w:w w:val="95"/>
                <w:sz w:val="20"/>
              </w:rPr>
              <w:t>矫</w:t>
            </w:r>
            <w:r>
              <w:rPr>
                <w:w w:val="95"/>
                <w:sz w:val="20"/>
              </w:rPr>
              <w:t>治</w:t>
            </w:r>
            <w:r>
              <w:rPr>
                <w:w w:val="95"/>
                <w:sz w:val="20"/>
              </w:rPr>
              <w:t>器</w:t>
            </w:r>
            <w:r>
              <w:rPr>
                <w:rFonts w:ascii="Times New Roman" w:eastAsia="Times New Roman"/>
                <w:w w:val="95"/>
                <w:sz w:val="20"/>
              </w:rPr>
              <w:t>-</w:t>
            </w:r>
            <w:r>
              <w:rPr>
                <w:w w:val="95"/>
                <w:sz w:val="20"/>
              </w:rPr>
              <w:t>全</w:t>
            </w:r>
            <w:r>
              <w:rPr>
                <w:spacing w:val="-10"/>
                <w:w w:val="95"/>
                <w:sz w:val="20"/>
              </w:rPr>
              <w:t>口</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截</w:t>
            </w:r>
            <w:r>
              <w:rPr>
                <w:w w:val="95"/>
                <w:sz w:val="20"/>
              </w:rPr>
              <w:t>根</w:t>
            </w:r>
            <w:r>
              <w:rPr>
                <w:w w:val="95"/>
                <w:sz w:val="20"/>
              </w:rPr>
              <w:t>术</w:t>
            </w:r>
            <w:r>
              <w:rPr>
                <w:rFonts w:ascii="Times New Roman" w:eastAsia="Times New Roman"/>
                <w:w w:val="95"/>
                <w:sz w:val="20"/>
              </w:rPr>
              <w:t>(</w:t>
            </w:r>
            <w:r>
              <w:rPr>
                <w:w w:val="95"/>
                <w:sz w:val="20"/>
              </w:rPr>
              <w:t>每颗</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畸</w:t>
            </w:r>
            <w:r>
              <w:rPr>
                <w:w w:val="95"/>
                <w:sz w:val="20"/>
              </w:rPr>
              <w:t>复</w:t>
            </w:r>
            <w:r>
              <w:rPr>
                <w:spacing w:val="-10"/>
                <w:w w:val="95"/>
                <w:sz w:val="20"/>
              </w:rPr>
              <w:t>诊</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spacing w:before="20"/>
              <w:ind w:left="108"/>
              <w:rPr>
                <w:rFonts w:ascii="Times New Roman" w:eastAsia="Times New Roman"/>
                <w:sz w:val="20"/>
              </w:rPr>
            </w:pPr>
            <w:r>
              <w:rPr>
                <w:w w:val="95"/>
                <w:sz w:val="20"/>
              </w:rPr>
              <w:t>结</w:t>
            </w:r>
            <w:r>
              <w:rPr>
                <w:w w:val="95"/>
                <w:sz w:val="20"/>
              </w:rPr>
              <w:t>缔</w:t>
            </w:r>
            <w:r>
              <w:rPr>
                <w:w w:val="95"/>
                <w:sz w:val="20"/>
              </w:rPr>
              <w:t>组</w:t>
            </w:r>
            <w:r>
              <w:rPr>
                <w:w w:val="95"/>
                <w:sz w:val="20"/>
              </w:rPr>
              <w:t>织</w:t>
            </w:r>
            <w:r>
              <w:rPr>
                <w:w w:val="95"/>
                <w:sz w:val="20"/>
              </w:rPr>
              <w:t>瓣</w:t>
            </w:r>
            <w:r>
              <w:rPr>
                <w:w w:val="95"/>
                <w:sz w:val="20"/>
              </w:rPr>
              <w:t>制</w:t>
            </w:r>
            <w:r>
              <w:rPr>
                <w:w w:val="95"/>
                <w:sz w:val="20"/>
              </w:rPr>
              <w:t>备</w:t>
            </w:r>
            <w:r>
              <w:rPr>
                <w:rFonts w:ascii="Times New Roman" w:eastAsia="Times New Roman"/>
                <w:w w:val="95"/>
                <w:sz w:val="20"/>
              </w:rPr>
              <w:t>(</w:t>
            </w:r>
            <w:r>
              <w:rPr>
                <w:w w:val="95"/>
                <w:sz w:val="20"/>
              </w:rPr>
              <w:t>每颗</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正</w:t>
            </w:r>
            <w:r>
              <w:rPr>
                <w:w w:val="95"/>
                <w:sz w:val="20"/>
              </w:rPr>
              <w:t>畸</w:t>
            </w:r>
            <w:r>
              <w:rPr>
                <w:w w:val="95"/>
                <w:sz w:val="20"/>
              </w:rPr>
              <w:t>复</w:t>
            </w:r>
            <w:r>
              <w:rPr>
                <w:w w:val="95"/>
                <w:sz w:val="20"/>
              </w:rPr>
              <w:t>诊</w:t>
            </w:r>
            <w:r>
              <w:rPr>
                <w:rFonts w:ascii="Times New Roman" w:eastAsia="Times New Roman"/>
                <w:w w:val="95"/>
                <w:sz w:val="20"/>
              </w:rPr>
              <w:t>_</w:t>
            </w:r>
            <w:r>
              <w:rPr>
                <w:w w:val="95"/>
                <w:sz w:val="20"/>
              </w:rPr>
              <w:t>半</w:t>
            </w:r>
            <w:r>
              <w:rPr>
                <w:spacing w:val="-12"/>
                <w:w w:val="95"/>
                <w:sz w:val="20"/>
              </w:rPr>
              <w:t>口</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结</w:t>
            </w:r>
            <w:r>
              <w:rPr>
                <w:w w:val="95"/>
                <w:sz w:val="20"/>
              </w:rPr>
              <w:t>缔</w:t>
            </w:r>
            <w:r>
              <w:rPr>
                <w:w w:val="95"/>
                <w:sz w:val="20"/>
              </w:rPr>
              <w:t>组</w:t>
            </w:r>
            <w:r>
              <w:rPr>
                <w:w w:val="95"/>
                <w:sz w:val="20"/>
              </w:rPr>
              <w:t>织</w:t>
            </w:r>
            <w:r>
              <w:rPr>
                <w:w w:val="95"/>
                <w:sz w:val="20"/>
              </w:rPr>
              <w:t>瓣</w:t>
            </w:r>
            <w:r>
              <w:rPr>
                <w:w w:val="95"/>
                <w:sz w:val="20"/>
              </w:rPr>
              <w:t>制</w:t>
            </w:r>
            <w:r>
              <w:rPr>
                <w:w w:val="95"/>
                <w:sz w:val="20"/>
              </w:rPr>
              <w:t>备（</w:t>
            </w:r>
            <w:r>
              <w:rPr>
                <w:w w:val="95"/>
                <w:sz w:val="20"/>
              </w:rPr>
              <w:t>每</w:t>
            </w:r>
            <w:r>
              <w:rPr>
                <w:w w:val="95"/>
                <w:sz w:val="20"/>
              </w:rPr>
              <w:t>颗</w:t>
            </w:r>
            <w:r>
              <w:rPr>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畸</w:t>
            </w:r>
            <w:r>
              <w:rPr>
                <w:w w:val="95"/>
                <w:sz w:val="20"/>
              </w:rPr>
              <w:t>复</w:t>
            </w:r>
            <w:r>
              <w:rPr>
                <w:w w:val="95"/>
                <w:sz w:val="20"/>
              </w:rPr>
              <w:t>诊</w:t>
            </w:r>
            <w:r>
              <w:rPr>
                <w:rFonts w:ascii="Times New Roman" w:eastAsia="Times New Roman"/>
                <w:w w:val="95"/>
                <w:sz w:val="20"/>
              </w:rPr>
              <w:t>_</w:t>
            </w:r>
            <w:r>
              <w:rPr>
                <w:w w:val="95"/>
                <w:sz w:val="20"/>
              </w:rPr>
              <w:t>保</w:t>
            </w:r>
            <w:r>
              <w:rPr>
                <w:w w:val="95"/>
                <w:sz w:val="20"/>
              </w:rPr>
              <w:t>持</w:t>
            </w:r>
            <w:r>
              <w:rPr>
                <w:spacing w:val="-10"/>
                <w:w w:val="95"/>
                <w:sz w:val="20"/>
              </w:rPr>
              <w:t>器</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金</w:t>
            </w:r>
            <w:r>
              <w:rPr>
                <w:w w:val="95"/>
                <w:sz w:val="20"/>
              </w:rPr>
              <w:t>合</w:t>
            </w:r>
            <w:r>
              <w:rPr>
                <w:w w:val="95"/>
                <w:sz w:val="20"/>
              </w:rPr>
              <w:t>金</w:t>
            </w:r>
            <w:r>
              <w:rPr>
                <w:w w:val="95"/>
                <w:sz w:val="20"/>
              </w:rPr>
              <w:t>烤</w:t>
            </w:r>
            <w:r>
              <w:rPr>
                <w:w w:val="95"/>
                <w:sz w:val="20"/>
              </w:rPr>
              <w:t>瓷</w:t>
            </w:r>
            <w:r>
              <w:rPr>
                <w:spacing w:val="-10"/>
                <w:w w:val="95"/>
                <w:sz w:val="20"/>
              </w:rPr>
              <w:t>冠</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畸</w:t>
            </w:r>
            <w:r>
              <w:rPr>
                <w:w w:val="95"/>
                <w:sz w:val="20"/>
              </w:rPr>
              <w:t>复</w:t>
            </w:r>
            <w:r>
              <w:rPr>
                <w:w w:val="95"/>
                <w:sz w:val="20"/>
              </w:rPr>
              <w:t>诊</w:t>
            </w:r>
            <w:r>
              <w:rPr>
                <w:rFonts w:ascii="Times New Roman" w:eastAsia="Times New Roman"/>
                <w:w w:val="95"/>
                <w:sz w:val="20"/>
              </w:rPr>
              <w:t>_</w:t>
            </w:r>
            <w:r>
              <w:rPr>
                <w:w w:val="95"/>
                <w:sz w:val="20"/>
              </w:rPr>
              <w:t>活</w:t>
            </w:r>
            <w:r>
              <w:rPr>
                <w:w w:val="95"/>
                <w:sz w:val="20"/>
              </w:rPr>
              <w:t>动</w:t>
            </w:r>
            <w:r>
              <w:rPr>
                <w:w w:val="95"/>
                <w:sz w:val="20"/>
              </w:rPr>
              <w:t>功</w:t>
            </w:r>
            <w:r>
              <w:rPr>
                <w:w w:val="95"/>
                <w:sz w:val="20"/>
              </w:rPr>
              <w:t>能</w:t>
            </w:r>
            <w:r>
              <w:rPr>
                <w:w w:val="95"/>
                <w:sz w:val="20"/>
              </w:rPr>
              <w:t>矫</w:t>
            </w:r>
            <w:r>
              <w:rPr>
                <w:w w:val="95"/>
                <w:sz w:val="20"/>
              </w:rPr>
              <w:t>治</w:t>
            </w:r>
            <w:r>
              <w:rPr>
                <w:spacing w:val="-10"/>
                <w:w w:val="95"/>
                <w:sz w:val="20"/>
              </w:rPr>
              <w:t>器</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22"/>
              <w:ind w:left="108"/>
              <w:rPr>
                <w:sz w:val="20"/>
              </w:rPr>
            </w:pPr>
            <w:r>
              <w:rPr>
                <w:w w:val="95"/>
                <w:sz w:val="20"/>
              </w:rPr>
              <w:t>金</w:t>
            </w:r>
            <w:r>
              <w:rPr>
                <w:w w:val="95"/>
                <w:sz w:val="20"/>
              </w:rPr>
              <w:t>合</w:t>
            </w:r>
            <w:r>
              <w:rPr>
                <w:w w:val="95"/>
                <w:sz w:val="20"/>
              </w:rPr>
              <w:t>金</w:t>
            </w:r>
            <w:r>
              <w:rPr>
                <w:w w:val="95"/>
                <w:sz w:val="20"/>
              </w:rPr>
              <w:t>可</w:t>
            </w:r>
            <w:r>
              <w:rPr>
                <w:w w:val="95"/>
                <w:sz w:val="20"/>
              </w:rPr>
              <w:t>铸</w:t>
            </w:r>
            <w:r>
              <w:rPr>
                <w:w w:val="95"/>
                <w:sz w:val="20"/>
              </w:rPr>
              <w:t>基</w:t>
            </w:r>
            <w:r>
              <w:rPr>
                <w:spacing w:val="-10"/>
                <w:w w:val="95"/>
                <w:sz w:val="20"/>
              </w:rPr>
              <w:t>台</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正</w:t>
            </w:r>
            <w:r>
              <w:rPr>
                <w:w w:val="95"/>
                <w:sz w:val="20"/>
              </w:rPr>
              <w:t>畸</w:t>
            </w:r>
            <w:r>
              <w:rPr>
                <w:w w:val="95"/>
                <w:sz w:val="20"/>
              </w:rPr>
              <w:t>复</w:t>
            </w:r>
            <w:r>
              <w:rPr>
                <w:w w:val="95"/>
                <w:sz w:val="20"/>
              </w:rPr>
              <w:t>诊</w:t>
            </w:r>
            <w:r>
              <w:rPr>
                <w:rFonts w:ascii="Times New Roman" w:eastAsia="Times New Roman"/>
                <w:w w:val="95"/>
                <w:sz w:val="20"/>
              </w:rPr>
              <w:t>_</w:t>
            </w:r>
            <w:r>
              <w:rPr>
                <w:w w:val="95"/>
                <w:sz w:val="20"/>
              </w:rPr>
              <w:t>全</w:t>
            </w:r>
            <w:r>
              <w:rPr>
                <w:spacing w:val="-12"/>
                <w:w w:val="95"/>
                <w:sz w:val="20"/>
              </w:rPr>
              <w:t>口</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金</w:t>
            </w:r>
            <w:r>
              <w:rPr>
                <w:w w:val="95"/>
                <w:sz w:val="20"/>
              </w:rPr>
              <w:t>合</w:t>
            </w:r>
            <w:r>
              <w:rPr>
                <w:w w:val="95"/>
                <w:sz w:val="20"/>
              </w:rPr>
              <w:t>金</w:t>
            </w:r>
            <w:r>
              <w:rPr>
                <w:w w:val="95"/>
                <w:sz w:val="20"/>
              </w:rPr>
              <w:t>可</w:t>
            </w:r>
            <w:r>
              <w:rPr>
                <w:w w:val="95"/>
                <w:sz w:val="20"/>
              </w:rPr>
              <w:t>铸</w:t>
            </w:r>
            <w:r>
              <w:rPr>
                <w:w w:val="95"/>
                <w:sz w:val="20"/>
              </w:rPr>
              <w:t>基</w:t>
            </w:r>
            <w:r>
              <w:rPr>
                <w:w w:val="95"/>
                <w:sz w:val="20"/>
              </w:rPr>
              <w:t>台</w:t>
            </w:r>
            <w:r>
              <w:rPr>
                <w:w w:val="95"/>
                <w:sz w:val="20"/>
              </w:rPr>
              <w:t>一</w:t>
            </w:r>
            <w:r>
              <w:rPr>
                <w:w w:val="95"/>
                <w:sz w:val="20"/>
              </w:rPr>
              <w:t>体</w:t>
            </w:r>
            <w:r>
              <w:rPr>
                <w:spacing w:val="-10"/>
                <w:w w:val="95"/>
                <w:sz w:val="20"/>
              </w:rPr>
              <w:t>冠</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畸</w:t>
            </w:r>
            <w:r>
              <w:rPr>
                <w:w w:val="95"/>
                <w:sz w:val="20"/>
              </w:rPr>
              <w:t>复</w:t>
            </w:r>
            <w:r>
              <w:rPr>
                <w:w w:val="95"/>
                <w:sz w:val="20"/>
              </w:rPr>
              <w:t>诊</w:t>
            </w:r>
            <w:r>
              <w:rPr>
                <w:rFonts w:ascii="Times New Roman" w:eastAsia="Times New Roman"/>
                <w:w w:val="95"/>
                <w:sz w:val="20"/>
              </w:rPr>
              <w:t>_</w:t>
            </w:r>
            <w:r>
              <w:rPr>
                <w:w w:val="95"/>
                <w:sz w:val="20"/>
              </w:rPr>
              <w:t>舌</w:t>
            </w:r>
            <w:r>
              <w:rPr>
                <w:spacing w:val="-12"/>
                <w:w w:val="95"/>
                <w:sz w:val="20"/>
              </w:rPr>
              <w:t>侧</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金</w:t>
            </w:r>
            <w:r>
              <w:rPr>
                <w:w w:val="95"/>
                <w:sz w:val="20"/>
              </w:rPr>
              <w:t>合</w:t>
            </w:r>
            <w:r>
              <w:rPr>
                <w:w w:val="95"/>
                <w:sz w:val="20"/>
              </w:rPr>
              <w:t>金</w:t>
            </w:r>
            <w:r>
              <w:rPr>
                <w:w w:val="95"/>
                <w:sz w:val="20"/>
              </w:rPr>
              <w:t>铸</w:t>
            </w:r>
            <w:r>
              <w:rPr>
                <w:w w:val="95"/>
                <w:sz w:val="20"/>
              </w:rPr>
              <w:t>造</w:t>
            </w:r>
            <w:r>
              <w:rPr>
                <w:spacing w:val="-10"/>
                <w:w w:val="95"/>
                <w:sz w:val="20"/>
              </w:rPr>
              <w:t>冠</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畸</w:t>
            </w:r>
            <w:r>
              <w:rPr>
                <w:w w:val="95"/>
                <w:sz w:val="20"/>
              </w:rPr>
              <w:t>复</w:t>
            </w:r>
            <w:r>
              <w:rPr>
                <w:spacing w:val="-5"/>
                <w:w w:val="95"/>
                <w:sz w:val="20"/>
              </w:rPr>
              <w:t>诊费</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金</w:t>
            </w:r>
            <w:r>
              <w:rPr>
                <w:w w:val="95"/>
                <w:sz w:val="20"/>
              </w:rPr>
              <w:t>属</w:t>
            </w:r>
            <w:r>
              <w:rPr>
                <w:w w:val="95"/>
                <w:sz w:val="20"/>
              </w:rPr>
              <w:t>自</w:t>
            </w:r>
            <w:r>
              <w:rPr>
                <w:w w:val="95"/>
                <w:sz w:val="20"/>
              </w:rPr>
              <w:t>锁</w:t>
            </w:r>
            <w:r>
              <w:rPr>
                <w:w w:val="95"/>
                <w:sz w:val="20"/>
              </w:rPr>
              <w:t>托</w:t>
            </w:r>
            <w:r>
              <w:rPr>
                <w:w w:val="95"/>
                <w:sz w:val="20"/>
              </w:rPr>
              <w:t>槽</w:t>
            </w:r>
            <w:r>
              <w:rPr>
                <w:rFonts w:ascii="Times New Roman" w:eastAsia="Times New Roman"/>
                <w:w w:val="95"/>
                <w:sz w:val="20"/>
              </w:rPr>
              <w:t>(</w:t>
            </w:r>
            <w:r>
              <w:rPr>
                <w:w w:val="95"/>
                <w:sz w:val="20"/>
              </w:rPr>
              <w:t>每</w:t>
            </w:r>
            <w:r>
              <w:rPr>
                <w:w w:val="95"/>
                <w:sz w:val="20"/>
              </w:rPr>
              <w:t>副</w:t>
            </w:r>
            <w:r>
              <w:rPr>
                <w:rFonts w:ascii="Times New Roman" w:eastAsia="Times New Roman"/>
                <w:w w:val="95"/>
                <w:sz w:val="20"/>
              </w:rPr>
              <w:t>)_</w:t>
            </w:r>
            <w:r>
              <w:rPr>
                <w:w w:val="95"/>
                <w:sz w:val="20"/>
              </w:rPr>
              <w:t>加</w:t>
            </w:r>
            <w:r>
              <w:rPr>
                <w:spacing w:val="-10"/>
                <w:w w:val="95"/>
                <w:sz w:val="20"/>
              </w:rPr>
              <w:t>收</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畸</w:t>
            </w:r>
            <w:r>
              <w:rPr>
                <w:w w:val="95"/>
                <w:sz w:val="20"/>
              </w:rPr>
              <w:t>检</w:t>
            </w:r>
            <w:r>
              <w:rPr>
                <w:w w:val="95"/>
                <w:sz w:val="20"/>
              </w:rPr>
              <w:t>查</w:t>
            </w:r>
            <w:r>
              <w:rPr>
                <w:w w:val="95"/>
                <w:sz w:val="20"/>
              </w:rPr>
              <w:t>咨</w:t>
            </w:r>
            <w:r>
              <w:rPr>
                <w:w w:val="95"/>
                <w:sz w:val="20"/>
              </w:rPr>
              <w:t>询</w:t>
            </w:r>
            <w:r>
              <w:rPr>
                <w:spacing w:val="-10"/>
                <w:w w:val="95"/>
                <w:sz w:val="20"/>
              </w:rPr>
              <w:t>费</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金</w:t>
            </w:r>
            <w:r>
              <w:rPr>
                <w:w w:val="95"/>
                <w:sz w:val="20"/>
              </w:rPr>
              <w:t>属</w:t>
            </w:r>
            <w:r>
              <w:rPr>
                <w:w w:val="95"/>
                <w:sz w:val="20"/>
              </w:rPr>
              <w:t>自</w:t>
            </w:r>
            <w:r>
              <w:rPr>
                <w:w w:val="95"/>
                <w:sz w:val="20"/>
              </w:rPr>
              <w:t>锁</w:t>
            </w:r>
            <w:r>
              <w:rPr>
                <w:w w:val="95"/>
                <w:sz w:val="20"/>
              </w:rPr>
              <w:t>托</w:t>
            </w:r>
            <w:r>
              <w:rPr>
                <w:w w:val="95"/>
                <w:sz w:val="20"/>
              </w:rPr>
              <w:t>槽</w:t>
            </w:r>
            <w:r>
              <w:rPr>
                <w:rFonts w:ascii="Times New Roman" w:eastAsia="Times New Roman"/>
                <w:w w:val="95"/>
                <w:sz w:val="20"/>
              </w:rPr>
              <w:t>(</w:t>
            </w:r>
            <w:r>
              <w:rPr>
                <w:w w:val="95"/>
                <w:sz w:val="20"/>
              </w:rPr>
              <w:t>每</w:t>
            </w:r>
            <w:r>
              <w:rPr>
                <w:w w:val="95"/>
                <w:sz w:val="20"/>
              </w:rPr>
              <w:t>粒</w:t>
            </w:r>
            <w:r>
              <w:rPr>
                <w:rFonts w:ascii="Times New Roman" w:eastAsia="Times New Roman"/>
                <w:w w:val="95"/>
                <w:sz w:val="20"/>
              </w:rPr>
              <w:t>)_</w:t>
            </w:r>
            <w:r>
              <w:rPr>
                <w:w w:val="95"/>
                <w:sz w:val="20"/>
              </w:rPr>
              <w:t>加</w:t>
            </w:r>
            <w:r>
              <w:rPr>
                <w:spacing w:val="-10"/>
                <w:w w:val="95"/>
                <w:sz w:val="20"/>
              </w:rPr>
              <w:t>收</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畸</w:t>
            </w:r>
            <w:r>
              <w:rPr>
                <w:w w:val="95"/>
                <w:sz w:val="20"/>
              </w:rPr>
              <w:t>模</w:t>
            </w:r>
            <w:r>
              <w:rPr>
                <w:spacing w:val="-10"/>
                <w:w w:val="95"/>
                <w:sz w:val="20"/>
              </w:rPr>
              <w:t>型</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金</w:t>
            </w:r>
            <w:r>
              <w:rPr>
                <w:w w:val="95"/>
                <w:sz w:val="20"/>
              </w:rPr>
              <w:t>钯</w:t>
            </w:r>
            <w:r>
              <w:rPr>
                <w:w w:val="95"/>
                <w:sz w:val="20"/>
              </w:rPr>
              <w:t>铸</w:t>
            </w:r>
            <w:r>
              <w:rPr>
                <w:spacing w:val="-5"/>
                <w:w w:val="95"/>
                <w:sz w:val="20"/>
              </w:rPr>
              <w:t>造冠</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畸</w:t>
            </w:r>
            <w:r>
              <w:rPr>
                <w:w w:val="95"/>
                <w:sz w:val="20"/>
              </w:rPr>
              <w:t>拍</w:t>
            </w:r>
            <w:r>
              <w:rPr>
                <w:spacing w:val="-10"/>
                <w:w w:val="95"/>
                <w:sz w:val="20"/>
              </w:rPr>
              <w:t>照</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22"/>
              <w:ind w:left="108"/>
              <w:rPr>
                <w:rFonts w:ascii="Times New Roman" w:eastAsia="Times New Roman"/>
                <w:sz w:val="20"/>
              </w:rPr>
            </w:pPr>
            <w:r>
              <w:rPr>
                <w:w w:val="95"/>
                <w:sz w:val="20"/>
              </w:rPr>
              <w:t>精</w:t>
            </w:r>
            <w:r>
              <w:rPr>
                <w:w w:val="95"/>
                <w:sz w:val="20"/>
              </w:rPr>
              <w:t>密</w:t>
            </w:r>
            <w:r>
              <w:rPr>
                <w:w w:val="95"/>
                <w:sz w:val="20"/>
              </w:rPr>
              <w:t>附</w:t>
            </w:r>
            <w:r>
              <w:rPr>
                <w:w w:val="95"/>
                <w:sz w:val="20"/>
              </w:rPr>
              <w:t>着体</w:t>
            </w:r>
            <w:r>
              <w:rPr>
                <w:rFonts w:ascii="Times New Roman" w:eastAsia="Times New Roman"/>
                <w:w w:val="95"/>
                <w:sz w:val="20"/>
              </w:rPr>
              <w:t>(</w:t>
            </w:r>
            <w:r>
              <w:rPr>
                <w:w w:val="95"/>
                <w:sz w:val="20"/>
              </w:rPr>
              <w:t>一</w:t>
            </w:r>
            <w:r>
              <w:rPr>
                <w:w w:val="95"/>
                <w:sz w:val="20"/>
              </w:rPr>
              <w:t>组</w:t>
            </w:r>
            <w:r>
              <w:rPr>
                <w:rFonts w:ascii="Times New Roman" w:eastAsia="Times New Roman"/>
                <w:spacing w:val="-10"/>
                <w:w w:val="95"/>
                <w:sz w:val="20"/>
              </w:rPr>
              <w:t>)</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正</w:t>
            </w:r>
            <w:r>
              <w:rPr>
                <w:w w:val="95"/>
                <w:sz w:val="20"/>
              </w:rPr>
              <w:t>畸</w:t>
            </w:r>
            <w:r>
              <w:rPr>
                <w:w w:val="95"/>
                <w:sz w:val="20"/>
              </w:rPr>
              <w:t>设</w:t>
            </w:r>
            <w:r>
              <w:rPr>
                <w:spacing w:val="-10"/>
                <w:w w:val="95"/>
                <w:sz w:val="20"/>
              </w:rPr>
              <w:t>计</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spacing w:before="20"/>
              <w:ind w:left="108"/>
              <w:rPr>
                <w:rFonts w:ascii="Times New Roman" w:eastAsia="Times New Roman"/>
                <w:sz w:val="20"/>
              </w:rPr>
            </w:pPr>
            <w:r>
              <w:rPr>
                <w:w w:val="95"/>
                <w:sz w:val="20"/>
              </w:rPr>
              <w:t>精</w:t>
            </w:r>
            <w:r>
              <w:rPr>
                <w:w w:val="95"/>
                <w:sz w:val="20"/>
              </w:rPr>
              <w:t>品</w:t>
            </w:r>
            <w:r>
              <w:rPr>
                <w:w w:val="95"/>
                <w:sz w:val="20"/>
              </w:rPr>
              <w:t>加</w:t>
            </w:r>
            <w:r>
              <w:rPr>
                <w:w w:val="95"/>
                <w:sz w:val="20"/>
              </w:rPr>
              <w:t>工</w:t>
            </w:r>
            <w:r>
              <w:rPr>
                <w:rFonts w:ascii="Times New Roman" w:eastAsia="Times New Roman"/>
                <w:w w:val="95"/>
                <w:sz w:val="20"/>
              </w:rPr>
              <w:t>(</w:t>
            </w:r>
            <w:r>
              <w:rPr>
                <w:w w:val="95"/>
                <w:sz w:val="20"/>
              </w:rPr>
              <w:t>每</w:t>
            </w:r>
            <w:r>
              <w:rPr>
                <w:w w:val="95"/>
                <w:sz w:val="20"/>
              </w:rPr>
              <w:t>牙</w:t>
            </w:r>
            <w:r>
              <w:rPr>
                <w:w w:val="95"/>
                <w:sz w:val="20"/>
              </w:rPr>
              <w:t>加</w:t>
            </w:r>
            <w:r>
              <w:rPr>
                <w:w w:val="95"/>
                <w:sz w:val="20"/>
              </w:rPr>
              <w:t>收</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正</w:t>
            </w:r>
            <w:r>
              <w:rPr>
                <w:w w:val="95"/>
                <w:sz w:val="20"/>
              </w:rPr>
              <w:t>畸</w:t>
            </w:r>
            <w:r>
              <w:rPr>
                <w:w w:val="95"/>
                <w:sz w:val="20"/>
              </w:rPr>
              <w:t>治</w:t>
            </w:r>
            <w:r>
              <w:rPr>
                <w:w w:val="95"/>
                <w:sz w:val="20"/>
              </w:rPr>
              <w:t>疗</w:t>
            </w:r>
            <w:r>
              <w:rPr>
                <w:w w:val="95"/>
                <w:sz w:val="20"/>
              </w:rPr>
              <w:t>材</w:t>
            </w:r>
            <w:r>
              <w:rPr>
                <w:w w:val="95"/>
                <w:sz w:val="20"/>
              </w:rPr>
              <w:t>料</w:t>
            </w:r>
            <w:r>
              <w:rPr>
                <w:w w:val="95"/>
                <w:sz w:val="20"/>
              </w:rPr>
              <w:t>费</w:t>
            </w:r>
            <w:r>
              <w:rPr>
                <w:rFonts w:ascii="Times New Roman" w:eastAsia="Times New Roman"/>
                <w:w w:val="95"/>
                <w:sz w:val="20"/>
              </w:rPr>
              <w:t>(</w:t>
            </w:r>
            <w:r>
              <w:rPr>
                <w:w w:val="95"/>
                <w:sz w:val="20"/>
              </w:rPr>
              <w:t>每项</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局</w:t>
            </w:r>
            <w:r>
              <w:rPr>
                <w:w w:val="95"/>
                <w:sz w:val="20"/>
              </w:rPr>
              <w:t>部</w:t>
            </w:r>
            <w:r>
              <w:rPr>
                <w:w w:val="95"/>
                <w:sz w:val="20"/>
              </w:rPr>
              <w:t>义</w:t>
            </w:r>
            <w:r>
              <w:rPr>
                <w:w w:val="95"/>
                <w:sz w:val="20"/>
              </w:rPr>
              <w:t>齿</w:t>
            </w:r>
            <w:r>
              <w:rPr>
                <w:rFonts w:ascii="Times New Roman" w:eastAsia="Times New Roman"/>
                <w:w w:val="95"/>
                <w:sz w:val="20"/>
              </w:rPr>
              <w:t>(</w:t>
            </w:r>
            <w:r>
              <w:rPr>
                <w:w w:val="95"/>
                <w:sz w:val="20"/>
              </w:rPr>
              <w:t>纯</w:t>
            </w:r>
            <w:r>
              <w:rPr>
                <w:w w:val="95"/>
                <w:sz w:val="20"/>
              </w:rPr>
              <w:t>钛</w:t>
            </w:r>
            <w:r>
              <w:rPr>
                <w:w w:val="95"/>
                <w:sz w:val="20"/>
              </w:rPr>
              <w:t>支</w:t>
            </w:r>
            <w:r>
              <w:rPr>
                <w:w w:val="95"/>
                <w:sz w:val="20"/>
              </w:rPr>
              <w:t>架</w:t>
            </w:r>
            <w:r>
              <w:rPr>
                <w:rFonts w:ascii="Times New Roman" w:eastAsia="Times New Roman"/>
                <w:w w:val="95"/>
                <w:sz w:val="20"/>
              </w:rPr>
              <w:t>)</w:t>
            </w:r>
            <w:r>
              <w:rPr>
                <w:w w:val="95"/>
                <w:sz w:val="20"/>
              </w:rPr>
              <w:t>每</w:t>
            </w:r>
            <w:r>
              <w:rPr>
                <w:w w:val="95"/>
                <w:sz w:val="20"/>
              </w:rPr>
              <w:t>加</w:t>
            </w:r>
            <w:r>
              <w:rPr>
                <w:w w:val="95"/>
                <w:sz w:val="20"/>
              </w:rPr>
              <w:t>一</w:t>
            </w:r>
            <w:r>
              <w:rPr>
                <w:w w:val="95"/>
                <w:sz w:val="20"/>
              </w:rPr>
              <w:t>颗</w:t>
            </w:r>
            <w:r>
              <w:rPr>
                <w:w w:val="95"/>
                <w:sz w:val="20"/>
              </w:rPr>
              <w:t>加</w:t>
            </w:r>
            <w:r>
              <w:rPr>
                <w:spacing w:val="66"/>
                <w:sz w:val="20"/>
              </w:rPr>
              <w:t> </w:t>
            </w:r>
            <w:r>
              <w:rPr>
                <w:rFonts w:ascii="Times New Roman" w:eastAsia="Times New Roman"/>
                <w:spacing w:val="-5"/>
                <w:w w:val="95"/>
                <w:sz w:val="20"/>
              </w:rPr>
              <w:t>200</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正</w:t>
            </w:r>
            <w:r>
              <w:rPr>
                <w:w w:val="95"/>
                <w:sz w:val="20"/>
              </w:rPr>
              <w:t>位</w:t>
            </w:r>
            <w:r>
              <w:rPr>
                <w:spacing w:val="-10"/>
                <w:w w:val="95"/>
                <w:sz w:val="20"/>
              </w:rPr>
              <w:t>器</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局</w:t>
            </w:r>
            <w:r>
              <w:rPr>
                <w:w w:val="95"/>
                <w:sz w:val="20"/>
              </w:rPr>
              <w:t>部</w:t>
            </w:r>
            <w:r>
              <w:rPr>
                <w:w w:val="95"/>
                <w:sz w:val="20"/>
              </w:rPr>
              <w:t>义</w:t>
            </w:r>
            <w:r>
              <w:rPr>
                <w:w w:val="95"/>
                <w:sz w:val="20"/>
              </w:rPr>
              <w:t>齿</w:t>
            </w:r>
            <w:r>
              <w:rPr>
                <w:rFonts w:ascii="Times New Roman" w:eastAsia="Times New Roman"/>
                <w:w w:val="95"/>
                <w:sz w:val="20"/>
              </w:rPr>
              <w:t>(</w:t>
            </w:r>
            <w:r>
              <w:rPr>
                <w:w w:val="95"/>
                <w:sz w:val="20"/>
              </w:rPr>
              <w:t>进</w:t>
            </w:r>
            <w:r>
              <w:rPr>
                <w:w w:val="95"/>
                <w:sz w:val="20"/>
              </w:rPr>
              <w:t>口</w:t>
            </w:r>
            <w:r>
              <w:rPr>
                <w:w w:val="95"/>
                <w:sz w:val="20"/>
              </w:rPr>
              <w:t>胶</w:t>
            </w:r>
            <w:r>
              <w:rPr>
                <w:w w:val="95"/>
                <w:sz w:val="20"/>
              </w:rPr>
              <w:t>连</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植</w:t>
            </w:r>
            <w:r>
              <w:rPr>
                <w:w w:val="95"/>
                <w:sz w:val="20"/>
              </w:rPr>
              <w:t>骨</w:t>
            </w:r>
            <w:r>
              <w:rPr>
                <w:spacing w:val="-10"/>
                <w:w w:val="95"/>
                <w:sz w:val="20"/>
              </w:rPr>
              <w:t>术</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局</w:t>
            </w:r>
            <w:r>
              <w:rPr>
                <w:w w:val="95"/>
                <w:sz w:val="20"/>
              </w:rPr>
              <w:t>部</w:t>
            </w:r>
            <w:r>
              <w:rPr>
                <w:w w:val="95"/>
                <w:sz w:val="20"/>
              </w:rPr>
              <w:t>义</w:t>
            </w:r>
            <w:r>
              <w:rPr>
                <w:w w:val="95"/>
                <w:sz w:val="20"/>
              </w:rPr>
              <w:t>齿</w:t>
            </w:r>
            <w:r>
              <w:rPr>
                <w:rFonts w:ascii="Times New Roman" w:eastAsia="Times New Roman"/>
                <w:w w:val="95"/>
                <w:sz w:val="20"/>
              </w:rPr>
              <w:t>(</w:t>
            </w:r>
            <w:r>
              <w:rPr>
                <w:w w:val="95"/>
                <w:sz w:val="20"/>
              </w:rPr>
              <w:t>一</w:t>
            </w:r>
            <w:r>
              <w:rPr>
                <w:w w:val="95"/>
                <w:sz w:val="20"/>
              </w:rPr>
              <w:t>颗</w:t>
            </w:r>
            <w:r>
              <w:rPr>
                <w:w w:val="95"/>
                <w:sz w:val="20"/>
              </w:rPr>
              <w:t>牙</w:t>
            </w:r>
            <w:r>
              <w:rPr>
                <w:w w:val="95"/>
                <w:sz w:val="20"/>
              </w:rPr>
              <w:t>加收</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植</w:t>
            </w:r>
            <w:r>
              <w:rPr>
                <w:w w:val="95"/>
                <w:sz w:val="20"/>
              </w:rPr>
              <w:t>骨</w:t>
            </w:r>
            <w:r>
              <w:rPr>
                <w:w w:val="95"/>
                <w:sz w:val="20"/>
              </w:rPr>
              <w:t>术</w:t>
            </w:r>
            <w:r>
              <w:rPr>
                <w:rFonts w:ascii="Times New Roman" w:eastAsia="Times New Roman"/>
                <w:w w:val="95"/>
                <w:sz w:val="20"/>
              </w:rPr>
              <w:t>(</w:t>
            </w:r>
            <w:r>
              <w:rPr>
                <w:w w:val="95"/>
                <w:sz w:val="20"/>
              </w:rPr>
              <w:t>自体骨</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623" w:hRule="atLeast"/>
        </w:trPr>
        <w:tc>
          <w:tcPr>
            <w:tcW w:w="3582" w:type="dxa"/>
          </w:tcPr>
          <w:p>
            <w:pPr>
              <w:pStyle w:val="TableParagraph"/>
              <w:ind w:left="108"/>
              <w:rPr>
                <w:sz w:val="20"/>
              </w:rPr>
            </w:pPr>
            <w:r>
              <w:rPr>
                <w:spacing w:val="28"/>
                <w:w w:val="95"/>
                <w:sz w:val="20"/>
              </w:rPr>
              <w:t>局</w:t>
            </w:r>
            <w:r>
              <w:rPr>
                <w:spacing w:val="28"/>
                <w:w w:val="95"/>
                <w:sz w:val="20"/>
              </w:rPr>
              <w:t>部</w:t>
            </w:r>
            <w:r>
              <w:rPr>
                <w:spacing w:val="28"/>
                <w:w w:val="95"/>
                <w:sz w:val="20"/>
              </w:rPr>
              <w:t>义</w:t>
            </w:r>
            <w:r>
              <w:rPr>
                <w:spacing w:val="28"/>
                <w:w w:val="95"/>
                <w:sz w:val="20"/>
              </w:rPr>
              <w:t>齿</w:t>
            </w:r>
            <w:r>
              <w:rPr>
                <w:rFonts w:ascii="Times New Roman" w:eastAsia="Times New Roman"/>
                <w:w w:val="95"/>
                <w:sz w:val="20"/>
              </w:rPr>
              <w:t>(</w:t>
            </w:r>
            <w:r>
              <w:rPr>
                <w:rFonts w:ascii="Times New Roman" w:eastAsia="Times New Roman"/>
                <w:spacing w:val="33"/>
                <w:sz w:val="20"/>
              </w:rPr>
              <w:t> </w:t>
            </w:r>
            <w:r>
              <w:rPr>
                <w:spacing w:val="31"/>
                <w:w w:val="95"/>
                <w:sz w:val="20"/>
              </w:rPr>
              <w:t>钴</w:t>
            </w:r>
            <w:r>
              <w:rPr>
                <w:spacing w:val="28"/>
                <w:w w:val="95"/>
                <w:sz w:val="20"/>
              </w:rPr>
              <w:t>铬</w:t>
            </w:r>
            <w:r>
              <w:rPr>
                <w:spacing w:val="28"/>
                <w:w w:val="95"/>
                <w:sz w:val="20"/>
              </w:rPr>
              <w:t>合</w:t>
            </w:r>
            <w:r>
              <w:rPr>
                <w:spacing w:val="28"/>
                <w:w w:val="95"/>
                <w:sz w:val="20"/>
              </w:rPr>
              <w:t>金</w:t>
            </w:r>
            <w:r>
              <w:rPr>
                <w:spacing w:val="31"/>
                <w:w w:val="95"/>
                <w:sz w:val="20"/>
              </w:rPr>
              <w:t>支</w:t>
            </w:r>
            <w:r>
              <w:rPr>
                <w:spacing w:val="31"/>
                <w:w w:val="95"/>
                <w:sz w:val="20"/>
              </w:rPr>
              <w:t>架</w:t>
            </w:r>
            <w:r>
              <w:rPr>
                <w:rFonts w:ascii="Times New Roman" w:eastAsia="Times New Roman"/>
                <w:w w:val="95"/>
                <w:sz w:val="20"/>
              </w:rPr>
              <w:t>)</w:t>
            </w:r>
            <w:r>
              <w:rPr>
                <w:rFonts w:ascii="Times New Roman" w:eastAsia="Times New Roman"/>
                <w:spacing w:val="34"/>
                <w:sz w:val="20"/>
              </w:rPr>
              <w:t> </w:t>
            </w:r>
            <w:r>
              <w:rPr>
                <w:spacing w:val="28"/>
                <w:w w:val="95"/>
                <w:sz w:val="20"/>
              </w:rPr>
              <w:t>加</w:t>
            </w:r>
            <w:r>
              <w:rPr>
                <w:spacing w:val="28"/>
                <w:w w:val="95"/>
                <w:sz w:val="20"/>
              </w:rPr>
              <w:t>一</w:t>
            </w:r>
            <w:r>
              <w:rPr>
                <w:spacing w:val="28"/>
                <w:w w:val="95"/>
                <w:sz w:val="20"/>
              </w:rPr>
              <w:t>颗</w:t>
            </w:r>
            <w:r>
              <w:rPr>
                <w:spacing w:val="18"/>
                <w:w w:val="95"/>
                <w:sz w:val="20"/>
              </w:rPr>
              <w:t>加</w:t>
            </w:r>
          </w:p>
          <w:p>
            <w:pPr>
              <w:pStyle w:val="TableParagraph"/>
              <w:spacing w:before="70"/>
              <w:ind w:left="108"/>
              <w:rPr>
                <w:rFonts w:ascii="Times New Roman"/>
                <w:sz w:val="20"/>
              </w:rPr>
            </w:pPr>
            <w:r>
              <w:rPr>
                <w:rFonts w:ascii="Times New Roman"/>
                <w:w w:val="95"/>
                <w:sz w:val="20"/>
              </w:rPr>
              <w:t>200-</w:t>
            </w:r>
            <w:r>
              <w:rPr>
                <w:rFonts w:ascii="Times New Roman"/>
                <w:spacing w:val="-5"/>
                <w:sz w:val="20"/>
              </w:rPr>
              <w:t>11</w:t>
            </w:r>
          </w:p>
        </w:tc>
        <w:tc>
          <w:tcPr>
            <w:tcW w:w="1246" w:type="dxa"/>
          </w:tcPr>
          <w:p>
            <w:pPr>
              <w:pStyle w:val="TableParagraph"/>
              <w:spacing w:before="175"/>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175"/>
              <w:rPr>
                <w:rFonts w:ascii="Times New Roman" w:eastAsia="Times New Roman"/>
                <w:sz w:val="20"/>
              </w:rPr>
            </w:pPr>
            <w:r>
              <w:rPr>
                <w:w w:val="95"/>
                <w:sz w:val="20"/>
              </w:rPr>
              <w:t>智</w:t>
            </w:r>
            <w:r>
              <w:rPr>
                <w:w w:val="95"/>
                <w:sz w:val="20"/>
              </w:rPr>
              <w:t>齿</w:t>
            </w:r>
            <w:r>
              <w:rPr>
                <w:w w:val="95"/>
                <w:sz w:val="20"/>
              </w:rPr>
              <w:t>拔</w:t>
            </w:r>
            <w:r>
              <w:rPr>
                <w:w w:val="95"/>
                <w:sz w:val="20"/>
              </w:rPr>
              <w:t>除</w:t>
            </w:r>
            <w:r>
              <w:rPr>
                <w:rFonts w:ascii="Times New Roman" w:eastAsia="Times New Roman"/>
                <w:w w:val="95"/>
                <w:sz w:val="20"/>
              </w:rPr>
              <w:t>(</w:t>
            </w:r>
            <w:r>
              <w:rPr>
                <w:w w:val="95"/>
                <w:sz w:val="20"/>
              </w:rPr>
              <w:t>埋伏</w:t>
            </w:r>
            <w:r>
              <w:rPr>
                <w:rFonts w:ascii="Times New Roman" w:eastAsia="Times New Roman"/>
                <w:spacing w:val="-10"/>
                <w:w w:val="95"/>
                <w:sz w:val="20"/>
              </w:rPr>
              <w:t>)</w:t>
            </w:r>
          </w:p>
        </w:tc>
        <w:tc>
          <w:tcPr>
            <w:tcW w:w="1248" w:type="dxa"/>
          </w:tcPr>
          <w:p>
            <w:pPr>
              <w:pStyle w:val="TableParagraph"/>
              <w:spacing w:before="175"/>
              <w:ind w:left="109"/>
              <w:rPr>
                <w:sz w:val="20"/>
              </w:rPr>
            </w:pPr>
            <w:r>
              <w:rPr>
                <w:w w:val="95"/>
                <w:sz w:val="20"/>
              </w:rPr>
              <w:t>复</w:t>
            </w:r>
            <w:r>
              <w:rPr>
                <w:w w:val="95"/>
                <w:sz w:val="20"/>
              </w:rPr>
              <w:t>杂</w:t>
            </w:r>
            <w:r>
              <w:rPr>
                <w:w w:val="95"/>
                <w:sz w:val="20"/>
              </w:rPr>
              <w:t>治</w:t>
            </w:r>
            <w:r>
              <w:rPr>
                <w:spacing w:val="-10"/>
                <w:w w:val="95"/>
                <w:sz w:val="20"/>
              </w:rPr>
              <w:t>疗</w:t>
            </w:r>
          </w:p>
        </w:tc>
      </w:tr>
      <w:tr>
        <w:trPr>
          <w:trHeight w:val="625" w:hRule="atLeast"/>
        </w:trPr>
        <w:tc>
          <w:tcPr>
            <w:tcW w:w="3582" w:type="dxa"/>
          </w:tcPr>
          <w:p>
            <w:pPr>
              <w:pStyle w:val="TableParagraph"/>
              <w:spacing w:before="22"/>
              <w:ind w:left="108"/>
              <w:rPr>
                <w:sz w:val="20"/>
              </w:rPr>
            </w:pPr>
            <w:r>
              <w:rPr>
                <w:spacing w:val="14"/>
                <w:w w:val="95"/>
                <w:sz w:val="20"/>
              </w:rPr>
              <w:t>局</w:t>
            </w:r>
            <w:r>
              <w:rPr>
                <w:spacing w:val="14"/>
                <w:w w:val="95"/>
                <w:sz w:val="20"/>
              </w:rPr>
              <w:t>部</w:t>
            </w:r>
            <w:r>
              <w:rPr>
                <w:spacing w:val="14"/>
                <w:w w:val="95"/>
                <w:sz w:val="20"/>
              </w:rPr>
              <w:t>义</w:t>
            </w:r>
            <w:r>
              <w:rPr>
                <w:spacing w:val="14"/>
                <w:w w:val="95"/>
                <w:sz w:val="20"/>
              </w:rPr>
              <w:t>齿</w:t>
            </w:r>
            <w:r>
              <w:rPr>
                <w:rFonts w:ascii="Times New Roman" w:eastAsia="Times New Roman"/>
                <w:w w:val="95"/>
                <w:sz w:val="20"/>
              </w:rPr>
              <w:t>(</w:t>
            </w:r>
            <w:r>
              <w:rPr>
                <w:rFonts w:ascii="Times New Roman" w:eastAsia="Times New Roman"/>
                <w:spacing w:val="25"/>
                <w:sz w:val="20"/>
              </w:rPr>
              <w:t> </w:t>
            </w:r>
            <w:r>
              <w:rPr>
                <w:spacing w:val="14"/>
                <w:w w:val="95"/>
                <w:sz w:val="20"/>
              </w:rPr>
              <w:t>钴</w:t>
            </w:r>
            <w:r>
              <w:rPr>
                <w:spacing w:val="14"/>
                <w:w w:val="95"/>
                <w:sz w:val="20"/>
              </w:rPr>
              <w:t>铬</w:t>
            </w:r>
            <w:r>
              <w:rPr>
                <w:spacing w:val="16"/>
                <w:w w:val="95"/>
                <w:sz w:val="20"/>
              </w:rPr>
              <w:t>合</w:t>
            </w:r>
            <w:r>
              <w:rPr>
                <w:spacing w:val="14"/>
                <w:w w:val="95"/>
                <w:sz w:val="20"/>
              </w:rPr>
              <w:t>金</w:t>
            </w:r>
            <w:r>
              <w:rPr>
                <w:spacing w:val="14"/>
                <w:w w:val="95"/>
                <w:sz w:val="20"/>
              </w:rPr>
              <w:t>支</w:t>
            </w:r>
            <w:r>
              <w:rPr>
                <w:spacing w:val="15"/>
                <w:w w:val="95"/>
                <w:sz w:val="20"/>
              </w:rPr>
              <w:t>架</w:t>
            </w:r>
            <w:r>
              <w:rPr>
                <w:rFonts w:ascii="Times New Roman" w:eastAsia="Times New Roman"/>
                <w:w w:val="95"/>
                <w:sz w:val="20"/>
              </w:rPr>
              <w:t>)</w:t>
            </w:r>
            <w:r>
              <w:rPr>
                <w:rFonts w:ascii="Times New Roman" w:eastAsia="Times New Roman"/>
                <w:spacing w:val="26"/>
                <w:sz w:val="20"/>
              </w:rPr>
              <w:t> </w:t>
            </w:r>
            <w:r>
              <w:rPr>
                <w:spacing w:val="14"/>
                <w:w w:val="95"/>
                <w:sz w:val="20"/>
              </w:rPr>
              <w:t>每</w:t>
            </w:r>
            <w:r>
              <w:rPr>
                <w:spacing w:val="14"/>
                <w:w w:val="95"/>
                <w:sz w:val="20"/>
              </w:rPr>
              <w:t>加</w:t>
            </w:r>
            <w:r>
              <w:rPr>
                <w:spacing w:val="14"/>
                <w:w w:val="95"/>
                <w:sz w:val="20"/>
              </w:rPr>
              <w:t>一</w:t>
            </w:r>
            <w:r>
              <w:rPr>
                <w:spacing w:val="3"/>
                <w:w w:val="95"/>
                <w:sz w:val="20"/>
              </w:rPr>
              <w:t>颗加</w:t>
            </w:r>
          </w:p>
          <w:p>
            <w:pPr>
              <w:pStyle w:val="TableParagraph"/>
              <w:spacing w:before="69"/>
              <w:ind w:left="108"/>
              <w:rPr>
                <w:rFonts w:ascii="Times New Roman"/>
                <w:sz w:val="20"/>
              </w:rPr>
            </w:pPr>
            <w:r>
              <w:rPr>
                <w:rFonts w:ascii="Times New Roman"/>
                <w:spacing w:val="-5"/>
                <w:sz w:val="20"/>
              </w:rPr>
              <w:t>200</w:t>
            </w:r>
          </w:p>
        </w:tc>
        <w:tc>
          <w:tcPr>
            <w:tcW w:w="1246" w:type="dxa"/>
          </w:tcPr>
          <w:p>
            <w:pPr>
              <w:pStyle w:val="TableParagraph"/>
              <w:spacing w:before="178"/>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178"/>
              <w:rPr>
                <w:rFonts w:ascii="Times New Roman" w:eastAsia="Times New Roman"/>
                <w:sz w:val="20"/>
              </w:rPr>
            </w:pPr>
            <w:r>
              <w:rPr>
                <w:w w:val="95"/>
                <w:sz w:val="20"/>
              </w:rPr>
              <w:t>智</w:t>
            </w:r>
            <w:r>
              <w:rPr>
                <w:w w:val="95"/>
                <w:sz w:val="20"/>
              </w:rPr>
              <w:t>齿</w:t>
            </w:r>
            <w:r>
              <w:rPr>
                <w:w w:val="95"/>
                <w:sz w:val="20"/>
              </w:rPr>
              <w:t>拔</w:t>
            </w:r>
            <w:r>
              <w:rPr>
                <w:w w:val="95"/>
                <w:sz w:val="20"/>
              </w:rPr>
              <w:t>除</w:t>
            </w:r>
            <w:r>
              <w:rPr>
                <w:rFonts w:ascii="Times New Roman" w:eastAsia="Times New Roman"/>
                <w:w w:val="95"/>
                <w:sz w:val="20"/>
              </w:rPr>
              <w:t>(</w:t>
            </w:r>
            <w:r>
              <w:rPr>
                <w:w w:val="95"/>
                <w:sz w:val="20"/>
              </w:rPr>
              <w:t>上牙</w:t>
            </w:r>
            <w:r>
              <w:rPr>
                <w:rFonts w:ascii="Times New Roman" w:eastAsia="Times New Roman"/>
                <w:spacing w:val="-10"/>
                <w:w w:val="95"/>
                <w:sz w:val="20"/>
              </w:rPr>
              <w:t>)</w:t>
            </w:r>
          </w:p>
        </w:tc>
        <w:tc>
          <w:tcPr>
            <w:tcW w:w="1248" w:type="dxa"/>
          </w:tcPr>
          <w:p>
            <w:pPr>
              <w:pStyle w:val="TableParagraph"/>
              <w:spacing w:before="178"/>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局</w:t>
            </w:r>
            <w:r>
              <w:rPr>
                <w:w w:val="95"/>
                <w:sz w:val="20"/>
              </w:rPr>
              <w:t>部</w:t>
            </w:r>
            <w:r>
              <w:rPr>
                <w:w w:val="95"/>
                <w:sz w:val="20"/>
              </w:rPr>
              <w:t>义</w:t>
            </w:r>
            <w:r>
              <w:rPr>
                <w:w w:val="95"/>
                <w:sz w:val="20"/>
              </w:rPr>
              <w:t>齿（</w:t>
            </w:r>
            <w:r>
              <w:rPr>
                <w:w w:val="95"/>
                <w:sz w:val="20"/>
              </w:rPr>
              <w:t>单</w:t>
            </w:r>
            <w:r>
              <w:rPr>
                <w:w w:val="95"/>
                <w:sz w:val="20"/>
              </w:rPr>
              <w:t>颗</w:t>
            </w:r>
            <w:r>
              <w:rPr>
                <w:w w:val="95"/>
                <w:sz w:val="20"/>
              </w:rPr>
              <w:t>钴</w:t>
            </w:r>
            <w:r>
              <w:rPr>
                <w:w w:val="95"/>
                <w:sz w:val="20"/>
              </w:rPr>
              <w:t>铬</w:t>
            </w:r>
            <w:r>
              <w:rPr>
                <w:w w:val="95"/>
                <w:sz w:val="20"/>
              </w:rPr>
              <w:t>支</w:t>
            </w:r>
            <w:r>
              <w:rPr>
                <w:w w:val="95"/>
                <w:sz w:val="20"/>
              </w:rPr>
              <w:t>架</w:t>
            </w:r>
            <w:r>
              <w:rPr>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智</w:t>
            </w:r>
            <w:r>
              <w:rPr>
                <w:w w:val="95"/>
                <w:sz w:val="20"/>
              </w:rPr>
              <w:t>齿</w:t>
            </w:r>
            <w:r>
              <w:rPr>
                <w:w w:val="95"/>
                <w:sz w:val="20"/>
              </w:rPr>
              <w:t>拔</w:t>
            </w:r>
            <w:r>
              <w:rPr>
                <w:w w:val="95"/>
                <w:sz w:val="20"/>
              </w:rPr>
              <w:t>除</w:t>
            </w:r>
            <w:r>
              <w:rPr>
                <w:rFonts w:ascii="Times New Roman" w:eastAsia="Times New Roman"/>
                <w:w w:val="95"/>
                <w:sz w:val="20"/>
              </w:rPr>
              <w:t>(</w:t>
            </w:r>
            <w:r>
              <w:rPr>
                <w:w w:val="95"/>
                <w:sz w:val="20"/>
              </w:rPr>
              <w:t>下牙</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局</w:t>
            </w:r>
            <w:r>
              <w:rPr>
                <w:w w:val="95"/>
                <w:sz w:val="20"/>
              </w:rPr>
              <w:t>麻</w:t>
            </w:r>
            <w:r>
              <w:rPr>
                <w:w w:val="95"/>
                <w:sz w:val="20"/>
              </w:rPr>
              <w:t>下</w:t>
            </w:r>
            <w:r>
              <w:rPr>
                <w:w w:val="95"/>
                <w:sz w:val="20"/>
              </w:rPr>
              <w:t>乳</w:t>
            </w:r>
            <w:r>
              <w:rPr>
                <w:w w:val="95"/>
                <w:sz w:val="20"/>
              </w:rPr>
              <w:t>牙</w:t>
            </w:r>
            <w:r>
              <w:rPr>
                <w:w w:val="95"/>
                <w:sz w:val="20"/>
              </w:rPr>
              <w:t>拔</w:t>
            </w:r>
            <w:r>
              <w:rPr>
                <w:w w:val="95"/>
                <w:sz w:val="20"/>
              </w:rPr>
              <w:t>除</w:t>
            </w:r>
            <w:r>
              <w:rPr>
                <w:rFonts w:ascii="Times New Roman" w:eastAsia="Times New Roman"/>
                <w:w w:val="95"/>
                <w:sz w:val="20"/>
              </w:rPr>
              <w:t>(</w:t>
            </w:r>
            <w:r>
              <w:rPr>
                <w:w w:val="95"/>
                <w:sz w:val="20"/>
              </w:rPr>
              <w:t>复杂</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中</w:t>
            </w:r>
            <w:r>
              <w:rPr>
                <w:w w:val="95"/>
                <w:sz w:val="20"/>
              </w:rPr>
              <w:t>高</w:t>
            </w:r>
            <w:r>
              <w:rPr>
                <w:w w:val="95"/>
                <w:sz w:val="20"/>
              </w:rPr>
              <w:t>金</w:t>
            </w:r>
            <w:r>
              <w:rPr>
                <w:w w:val="95"/>
                <w:sz w:val="20"/>
              </w:rPr>
              <w:t>合</w:t>
            </w:r>
            <w:r>
              <w:rPr>
                <w:w w:val="95"/>
                <w:sz w:val="20"/>
              </w:rPr>
              <w:t>金</w:t>
            </w:r>
            <w:r>
              <w:rPr>
                <w:w w:val="95"/>
                <w:sz w:val="20"/>
              </w:rPr>
              <w:t>嵌</w:t>
            </w:r>
            <w:r>
              <w:rPr>
                <w:w w:val="95"/>
                <w:sz w:val="20"/>
              </w:rPr>
              <w:t>体</w:t>
            </w:r>
            <w:r>
              <w:rPr>
                <w:rFonts w:ascii="Times New Roman" w:eastAsia="Times New Roman"/>
                <w:w w:val="95"/>
                <w:sz w:val="20"/>
              </w:rPr>
              <w:t>-</w:t>
            </w:r>
            <w:r>
              <w:rPr>
                <w:w w:val="95"/>
                <w:sz w:val="20"/>
              </w:rPr>
              <w:t>高</w:t>
            </w:r>
            <w:r>
              <w:rPr>
                <w:spacing w:val="-10"/>
                <w:w w:val="95"/>
                <w:sz w:val="20"/>
              </w:rPr>
              <w:t>嵌</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ind w:left="108"/>
              <w:rPr>
                <w:sz w:val="20"/>
              </w:rPr>
            </w:pPr>
            <w:r>
              <w:rPr>
                <w:w w:val="95"/>
                <w:sz w:val="20"/>
              </w:rPr>
              <w:t>烤</w:t>
            </w:r>
            <w:r>
              <w:rPr>
                <w:w w:val="95"/>
                <w:sz w:val="20"/>
              </w:rPr>
              <w:t>瓷</w:t>
            </w:r>
            <w:r>
              <w:rPr>
                <w:w w:val="95"/>
                <w:sz w:val="20"/>
              </w:rPr>
              <w:t>贴</w:t>
            </w:r>
            <w:r>
              <w:rPr>
                <w:spacing w:val="-10"/>
                <w:w w:val="95"/>
                <w:sz w:val="20"/>
              </w:rPr>
              <w:t>面</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中</w:t>
            </w:r>
            <w:r>
              <w:rPr>
                <w:w w:val="95"/>
                <w:sz w:val="20"/>
              </w:rPr>
              <w:t>高</w:t>
            </w:r>
            <w:r>
              <w:rPr>
                <w:w w:val="95"/>
                <w:sz w:val="20"/>
              </w:rPr>
              <w:t>金</w:t>
            </w:r>
            <w:r>
              <w:rPr>
                <w:w w:val="95"/>
                <w:sz w:val="20"/>
              </w:rPr>
              <w:t>合</w:t>
            </w:r>
            <w:r>
              <w:rPr>
                <w:w w:val="95"/>
                <w:sz w:val="20"/>
              </w:rPr>
              <w:t>金</w:t>
            </w:r>
            <w:r>
              <w:rPr>
                <w:w w:val="95"/>
                <w:sz w:val="20"/>
              </w:rPr>
              <w:t>嵌</w:t>
            </w:r>
            <w:r>
              <w:rPr>
                <w:w w:val="95"/>
                <w:sz w:val="20"/>
              </w:rPr>
              <w:t>体</w:t>
            </w:r>
            <w:r>
              <w:rPr>
                <w:rFonts w:ascii="Times New Roman" w:eastAsia="Times New Roman"/>
                <w:w w:val="95"/>
                <w:sz w:val="20"/>
              </w:rPr>
              <w:t>-</w:t>
            </w:r>
            <w:r>
              <w:rPr>
                <w:w w:val="95"/>
                <w:sz w:val="20"/>
              </w:rPr>
              <w:t>内</w:t>
            </w:r>
            <w:r>
              <w:rPr>
                <w:spacing w:val="-10"/>
                <w:w w:val="95"/>
                <w:sz w:val="20"/>
              </w:rPr>
              <w:t>嵌</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可</w:t>
            </w:r>
            <w:r>
              <w:rPr>
                <w:w w:val="95"/>
                <w:sz w:val="20"/>
              </w:rPr>
              <w:t>吸</w:t>
            </w:r>
            <w:r>
              <w:rPr>
                <w:w w:val="95"/>
                <w:sz w:val="20"/>
              </w:rPr>
              <w:t>收</w:t>
            </w:r>
            <w:r>
              <w:rPr>
                <w:w w:val="95"/>
                <w:sz w:val="20"/>
              </w:rPr>
              <w:t>生</w:t>
            </w:r>
            <w:r>
              <w:rPr>
                <w:w w:val="95"/>
                <w:sz w:val="20"/>
              </w:rPr>
              <w:t>物</w:t>
            </w:r>
            <w:r>
              <w:rPr>
                <w:w w:val="95"/>
                <w:sz w:val="20"/>
              </w:rPr>
              <w:t>膜</w:t>
            </w:r>
            <w:r>
              <w:rPr>
                <w:rFonts w:ascii="Times New Roman" w:eastAsia="Times New Roman"/>
                <w:w w:val="95"/>
                <w:sz w:val="20"/>
              </w:rPr>
              <w:t>(</w:t>
            </w:r>
            <w:r>
              <w:rPr>
                <w:w w:val="95"/>
                <w:sz w:val="20"/>
              </w:rPr>
              <w:t>大</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中</w:t>
            </w:r>
            <w:r>
              <w:rPr>
                <w:w w:val="95"/>
                <w:sz w:val="20"/>
              </w:rPr>
              <w:t>高</w:t>
            </w:r>
            <w:r>
              <w:rPr>
                <w:w w:val="95"/>
                <w:sz w:val="20"/>
              </w:rPr>
              <w:t>金</w:t>
            </w:r>
            <w:r>
              <w:rPr>
                <w:w w:val="95"/>
                <w:sz w:val="20"/>
              </w:rPr>
              <w:t>合</w:t>
            </w:r>
            <w:r>
              <w:rPr>
                <w:w w:val="95"/>
                <w:sz w:val="20"/>
              </w:rPr>
              <w:t>金</w:t>
            </w:r>
            <w:r>
              <w:rPr>
                <w:w w:val="95"/>
                <w:sz w:val="20"/>
              </w:rPr>
              <w:t>桩</w:t>
            </w:r>
            <w:r>
              <w:rPr>
                <w:spacing w:val="-10"/>
                <w:w w:val="95"/>
                <w:sz w:val="20"/>
              </w:rPr>
              <w:t>核</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可</w:t>
            </w:r>
            <w:r>
              <w:rPr>
                <w:w w:val="95"/>
                <w:sz w:val="20"/>
              </w:rPr>
              <w:t>吸</w:t>
            </w:r>
            <w:r>
              <w:rPr>
                <w:w w:val="95"/>
                <w:sz w:val="20"/>
              </w:rPr>
              <w:t>收</w:t>
            </w:r>
            <w:r>
              <w:rPr>
                <w:w w:val="95"/>
                <w:sz w:val="20"/>
              </w:rPr>
              <w:t>生</w:t>
            </w:r>
            <w:r>
              <w:rPr>
                <w:w w:val="95"/>
                <w:sz w:val="20"/>
              </w:rPr>
              <w:t>物</w:t>
            </w:r>
            <w:r>
              <w:rPr>
                <w:w w:val="95"/>
                <w:sz w:val="20"/>
              </w:rPr>
              <w:t>膜</w:t>
            </w:r>
            <w:r>
              <w:rPr>
                <w:rFonts w:ascii="Times New Roman" w:eastAsia="Times New Roman"/>
                <w:w w:val="95"/>
                <w:sz w:val="20"/>
              </w:rPr>
              <w:t>(</w:t>
            </w:r>
            <w:r>
              <w:rPr>
                <w:w w:val="95"/>
                <w:sz w:val="20"/>
              </w:rPr>
              <w:t>小</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中</w:t>
            </w:r>
            <w:r>
              <w:rPr>
                <w:w w:val="95"/>
                <w:sz w:val="20"/>
              </w:rPr>
              <w:t>高</w:t>
            </w:r>
            <w:r>
              <w:rPr>
                <w:w w:val="95"/>
                <w:sz w:val="20"/>
              </w:rPr>
              <w:t>金</w:t>
            </w:r>
            <w:r>
              <w:rPr>
                <w:spacing w:val="-5"/>
                <w:w w:val="95"/>
                <w:sz w:val="20"/>
              </w:rPr>
              <w:t>嵌体</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626" w:hRule="atLeast"/>
        </w:trPr>
        <w:tc>
          <w:tcPr>
            <w:tcW w:w="3582" w:type="dxa"/>
          </w:tcPr>
          <w:p>
            <w:pPr>
              <w:pStyle w:val="TableParagraph"/>
              <w:spacing w:before="178"/>
              <w:ind w:left="108"/>
              <w:rPr>
                <w:sz w:val="20"/>
              </w:rPr>
            </w:pPr>
            <w:r>
              <w:rPr>
                <w:w w:val="95"/>
                <w:sz w:val="20"/>
              </w:rPr>
              <w:t>口</w:t>
            </w:r>
            <w:r>
              <w:rPr>
                <w:w w:val="95"/>
                <w:sz w:val="20"/>
              </w:rPr>
              <w:t>腔</w:t>
            </w:r>
            <w:r>
              <w:rPr>
                <w:w w:val="95"/>
                <w:sz w:val="20"/>
              </w:rPr>
              <w:t>内</w:t>
            </w:r>
            <w:r>
              <w:rPr>
                <w:w w:val="95"/>
                <w:sz w:val="20"/>
              </w:rPr>
              <w:t>取</w:t>
            </w:r>
            <w:r>
              <w:rPr>
                <w:w w:val="95"/>
                <w:sz w:val="20"/>
              </w:rPr>
              <w:t>骨</w:t>
            </w:r>
            <w:r>
              <w:rPr>
                <w:spacing w:val="-10"/>
                <w:w w:val="95"/>
                <w:sz w:val="20"/>
              </w:rPr>
              <w:t>术</w:t>
            </w:r>
          </w:p>
        </w:tc>
        <w:tc>
          <w:tcPr>
            <w:tcW w:w="1246" w:type="dxa"/>
          </w:tcPr>
          <w:p>
            <w:pPr>
              <w:pStyle w:val="TableParagraph"/>
              <w:spacing w:before="178"/>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sz w:val="20"/>
              </w:rPr>
              <w:t>种植 负</w:t>
            </w:r>
            <w:r>
              <w:rPr>
                <w:sz w:val="20"/>
              </w:rPr>
              <w:t>重</w:t>
            </w:r>
            <w:r>
              <w:rPr>
                <w:rFonts w:ascii="Times New Roman" w:eastAsia="Times New Roman"/>
                <w:sz w:val="20"/>
              </w:rPr>
              <w:t>(Procera</w:t>
            </w:r>
            <w:r>
              <w:rPr>
                <w:rFonts w:ascii="Times New Roman" w:eastAsia="Times New Roman"/>
                <w:spacing w:val="52"/>
                <w:sz w:val="20"/>
              </w:rPr>
              <w:t> </w:t>
            </w:r>
            <w:r>
              <w:rPr>
                <w:sz w:val="20"/>
              </w:rPr>
              <w:t>瓷</w:t>
            </w:r>
            <w:r>
              <w:rPr>
                <w:sz w:val="20"/>
              </w:rPr>
              <w:t>基</w:t>
            </w:r>
            <w:r>
              <w:rPr>
                <w:sz w:val="20"/>
              </w:rPr>
              <w:t>台 氧</w:t>
            </w:r>
            <w:r>
              <w:rPr>
                <w:sz w:val="20"/>
              </w:rPr>
              <w:t>化</w:t>
            </w:r>
            <w:r>
              <w:rPr>
                <w:sz w:val="20"/>
              </w:rPr>
              <w:t>锆</w:t>
            </w:r>
            <w:r>
              <w:rPr>
                <w:spacing w:val="-10"/>
                <w:sz w:val="20"/>
              </w:rPr>
              <w:t>全</w:t>
            </w:r>
          </w:p>
          <w:p>
            <w:pPr>
              <w:pStyle w:val="TableParagraph"/>
              <w:spacing w:before="56"/>
              <w:rPr>
                <w:rFonts w:ascii="Times New Roman" w:eastAsia="Times New Roman"/>
                <w:sz w:val="20"/>
              </w:rPr>
            </w:pPr>
            <w:r>
              <w:rPr>
                <w:w w:val="95"/>
                <w:sz w:val="20"/>
              </w:rPr>
              <w:t>瓷</w:t>
            </w:r>
            <w:r>
              <w:rPr>
                <w:w w:val="95"/>
                <w:sz w:val="20"/>
              </w:rPr>
              <w:t>冠</w:t>
            </w:r>
            <w:r>
              <w:rPr>
                <w:rFonts w:ascii="Times New Roman" w:eastAsia="Times New Roman"/>
                <w:spacing w:val="-10"/>
                <w:w w:val="95"/>
                <w:sz w:val="20"/>
              </w:rPr>
              <w:t>)</w:t>
            </w:r>
          </w:p>
        </w:tc>
        <w:tc>
          <w:tcPr>
            <w:tcW w:w="1248" w:type="dxa"/>
          </w:tcPr>
          <w:p>
            <w:pPr>
              <w:pStyle w:val="TableParagraph"/>
              <w:spacing w:before="178"/>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口</w:t>
            </w:r>
            <w:r>
              <w:rPr>
                <w:w w:val="95"/>
                <w:sz w:val="20"/>
              </w:rPr>
              <w:t>外</w:t>
            </w:r>
            <w:r>
              <w:rPr>
                <w:w w:val="95"/>
                <w:sz w:val="20"/>
              </w:rPr>
              <w:t>弓</w:t>
            </w:r>
            <w:r>
              <w:rPr>
                <w:w w:val="95"/>
                <w:sz w:val="20"/>
              </w:rPr>
              <w:t>推</w:t>
            </w:r>
            <w:r>
              <w:rPr>
                <w:w w:val="95"/>
                <w:sz w:val="20"/>
              </w:rPr>
              <w:t>磨</w:t>
            </w:r>
            <w:r>
              <w:rPr>
                <w:w w:val="95"/>
                <w:sz w:val="20"/>
              </w:rPr>
              <w:t>牙</w:t>
            </w:r>
            <w:r>
              <w:rPr>
                <w:spacing w:val="-5"/>
                <w:w w:val="95"/>
                <w:sz w:val="20"/>
              </w:rPr>
              <w:t>向后</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sz w:val="20"/>
              </w:rPr>
              <w:t>种</w:t>
            </w:r>
            <w:r>
              <w:rPr>
                <w:sz w:val="20"/>
              </w:rPr>
              <w:t>植</w:t>
            </w:r>
            <w:r>
              <w:rPr>
                <w:rFonts w:ascii="Times New Roman" w:eastAsia="Times New Roman"/>
                <w:sz w:val="20"/>
              </w:rPr>
              <w:t>(Procera</w:t>
            </w:r>
            <w:r>
              <w:rPr>
                <w:rFonts w:ascii="Times New Roman" w:eastAsia="Times New Roman"/>
                <w:spacing w:val="-8"/>
                <w:sz w:val="20"/>
              </w:rPr>
              <w:t> </w:t>
            </w:r>
            <w:r>
              <w:rPr>
                <w:sz w:val="20"/>
              </w:rPr>
              <w:t>瓷</w:t>
            </w:r>
            <w:r>
              <w:rPr>
                <w:sz w:val="20"/>
              </w:rPr>
              <w:t>基</w:t>
            </w:r>
            <w:r>
              <w:rPr>
                <w:sz w:val="20"/>
              </w:rPr>
              <w:t>台</w:t>
            </w:r>
            <w:r>
              <w:rPr>
                <w:spacing w:val="-9"/>
                <w:sz w:val="20"/>
              </w:rPr>
              <w:t> 氧</w:t>
            </w:r>
            <w:r>
              <w:rPr>
                <w:sz w:val="20"/>
              </w:rPr>
              <w:t>化</w:t>
            </w:r>
            <w:r>
              <w:rPr>
                <w:sz w:val="20"/>
              </w:rPr>
              <w:t>锆</w:t>
            </w:r>
            <w:r>
              <w:rPr>
                <w:sz w:val="20"/>
              </w:rPr>
              <w:t>全</w:t>
            </w:r>
            <w:r>
              <w:rPr>
                <w:sz w:val="20"/>
              </w:rPr>
              <w:t>瓷</w:t>
            </w:r>
            <w:r>
              <w:rPr>
                <w:sz w:val="20"/>
              </w:rPr>
              <w:t>冠</w:t>
            </w:r>
            <w:r>
              <w:rPr>
                <w:rFonts w:ascii="Times New Roman" w:eastAsia="Times New Roman"/>
                <w:spacing w:val="-10"/>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临</w:t>
            </w:r>
            <w:r>
              <w:rPr>
                <w:w w:val="95"/>
                <w:sz w:val="20"/>
              </w:rPr>
              <w:t>时</w:t>
            </w:r>
            <w:r>
              <w:rPr>
                <w:spacing w:val="-10"/>
                <w:w w:val="95"/>
                <w:sz w:val="20"/>
              </w:rPr>
              <w:t>冠</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种</w:t>
            </w:r>
            <w:r>
              <w:rPr>
                <w:w w:val="95"/>
                <w:sz w:val="20"/>
              </w:rPr>
              <w:t>植</w:t>
            </w:r>
            <w:r>
              <w:rPr>
                <w:rFonts w:ascii="Times New Roman" w:eastAsia="Times New Roman"/>
                <w:w w:val="95"/>
                <w:sz w:val="20"/>
              </w:rPr>
              <w:t>(</w:t>
            </w:r>
            <w:r>
              <w:rPr>
                <w:w w:val="95"/>
                <w:sz w:val="20"/>
              </w:rPr>
              <w:t>标</w:t>
            </w:r>
            <w:r>
              <w:rPr>
                <w:w w:val="95"/>
                <w:sz w:val="20"/>
              </w:rPr>
              <w:t>准</w:t>
            </w:r>
            <w:r>
              <w:rPr>
                <w:w w:val="95"/>
                <w:sz w:val="20"/>
              </w:rPr>
              <w:t>钛</w:t>
            </w:r>
            <w:r>
              <w:rPr>
                <w:w w:val="95"/>
                <w:sz w:val="20"/>
              </w:rPr>
              <w:t>基</w:t>
            </w:r>
            <w:r>
              <w:rPr>
                <w:w w:val="95"/>
                <w:sz w:val="20"/>
              </w:rPr>
              <w:t>台</w:t>
            </w:r>
            <w:r>
              <w:rPr>
                <w:spacing w:val="64"/>
                <w:w w:val="150"/>
                <w:sz w:val="20"/>
              </w:rPr>
              <w:t> </w:t>
            </w:r>
            <w:r>
              <w:rPr>
                <w:w w:val="95"/>
                <w:sz w:val="20"/>
              </w:rPr>
              <w:t>氧化锆全瓷冠</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临</w:t>
            </w:r>
            <w:r>
              <w:rPr>
                <w:w w:val="95"/>
                <w:sz w:val="20"/>
              </w:rPr>
              <w:t>时</w:t>
            </w:r>
            <w:r>
              <w:rPr>
                <w:w w:val="95"/>
                <w:sz w:val="20"/>
              </w:rPr>
              <w:t>基</w:t>
            </w:r>
            <w:r>
              <w:rPr>
                <w:spacing w:val="-10"/>
                <w:w w:val="95"/>
                <w:sz w:val="20"/>
              </w:rPr>
              <w:t>台</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种</w:t>
            </w:r>
            <w:r>
              <w:rPr>
                <w:w w:val="95"/>
                <w:sz w:val="20"/>
              </w:rPr>
              <w:t>植</w:t>
            </w:r>
            <w:r>
              <w:rPr>
                <w:rFonts w:ascii="Times New Roman" w:eastAsia="Times New Roman"/>
                <w:w w:val="95"/>
                <w:sz w:val="20"/>
              </w:rPr>
              <w:t>(</w:t>
            </w:r>
            <w:r>
              <w:rPr>
                <w:w w:val="95"/>
                <w:sz w:val="20"/>
              </w:rPr>
              <w:t>标</w:t>
            </w:r>
            <w:r>
              <w:rPr>
                <w:w w:val="95"/>
                <w:sz w:val="20"/>
              </w:rPr>
              <w:t>准</w:t>
            </w:r>
            <w:r>
              <w:rPr>
                <w:w w:val="95"/>
                <w:sz w:val="20"/>
              </w:rPr>
              <w:t>钛</w:t>
            </w:r>
            <w:r>
              <w:rPr>
                <w:w w:val="95"/>
                <w:sz w:val="20"/>
              </w:rPr>
              <w:t>基</w:t>
            </w:r>
            <w:r>
              <w:rPr>
                <w:w w:val="95"/>
                <w:sz w:val="20"/>
              </w:rPr>
              <w:t>台</w:t>
            </w:r>
            <w:r>
              <w:rPr>
                <w:rFonts w:ascii="Times New Roman" w:eastAsia="Times New Roman"/>
                <w:w w:val="95"/>
                <w:sz w:val="20"/>
              </w:rPr>
              <w:t>.</w:t>
            </w:r>
            <w:r>
              <w:rPr>
                <w:w w:val="95"/>
                <w:sz w:val="20"/>
              </w:rPr>
              <w:t>金</w:t>
            </w:r>
            <w:r>
              <w:rPr>
                <w:w w:val="95"/>
                <w:sz w:val="20"/>
              </w:rPr>
              <w:t>合</w:t>
            </w:r>
            <w:r>
              <w:rPr>
                <w:w w:val="95"/>
                <w:sz w:val="20"/>
              </w:rPr>
              <w:t>金</w:t>
            </w:r>
            <w:r>
              <w:rPr>
                <w:w w:val="95"/>
                <w:sz w:val="20"/>
              </w:rPr>
              <w:t>烤</w:t>
            </w:r>
            <w:r>
              <w:rPr>
                <w:w w:val="95"/>
                <w:sz w:val="20"/>
              </w:rPr>
              <w:t>瓷</w:t>
            </w:r>
            <w:r>
              <w:rPr>
                <w:w w:val="95"/>
                <w:sz w:val="20"/>
              </w:rPr>
              <w:t>冠</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临</w:t>
            </w:r>
            <w:r>
              <w:rPr>
                <w:w w:val="95"/>
                <w:sz w:val="20"/>
              </w:rPr>
              <w:t>时</w:t>
            </w:r>
            <w:r>
              <w:rPr>
                <w:w w:val="95"/>
                <w:sz w:val="20"/>
              </w:rPr>
              <w:t>修</w:t>
            </w:r>
            <w:r>
              <w:rPr>
                <w:w w:val="95"/>
                <w:sz w:val="20"/>
              </w:rPr>
              <w:t>复</w:t>
            </w:r>
            <w:r>
              <w:rPr>
                <w:w w:val="95"/>
                <w:sz w:val="20"/>
              </w:rPr>
              <w:t>冠</w:t>
            </w:r>
            <w:r>
              <w:rPr>
                <w:w w:val="95"/>
                <w:sz w:val="20"/>
              </w:rPr>
              <w:t>修</w:t>
            </w:r>
            <w:r>
              <w:rPr>
                <w:spacing w:val="-10"/>
                <w:w w:val="95"/>
                <w:sz w:val="20"/>
              </w:rPr>
              <w:t>复</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种</w:t>
            </w:r>
            <w:r>
              <w:rPr>
                <w:w w:val="95"/>
                <w:sz w:val="20"/>
              </w:rPr>
              <w:t>植</w:t>
            </w:r>
            <w:r>
              <w:rPr>
                <w:w w:val="95"/>
                <w:sz w:val="20"/>
              </w:rPr>
              <w:t>半</w:t>
            </w:r>
            <w:r>
              <w:rPr>
                <w:w w:val="95"/>
                <w:sz w:val="20"/>
              </w:rPr>
              <w:t>口</w:t>
            </w:r>
            <w:r>
              <w:rPr>
                <w:w w:val="95"/>
                <w:sz w:val="20"/>
              </w:rPr>
              <w:t>义</w:t>
            </w:r>
            <w:r>
              <w:rPr>
                <w:w w:val="95"/>
                <w:sz w:val="20"/>
              </w:rPr>
              <w:t>齿</w:t>
            </w:r>
            <w:r>
              <w:rPr>
                <w:w w:val="95"/>
                <w:sz w:val="20"/>
              </w:rPr>
              <w:t>上</w:t>
            </w:r>
            <w:r>
              <w:rPr>
                <w:w w:val="95"/>
                <w:sz w:val="20"/>
              </w:rPr>
              <w:t>部</w:t>
            </w:r>
            <w:r>
              <w:rPr>
                <w:w w:val="95"/>
                <w:sz w:val="20"/>
              </w:rPr>
              <w:t>修</w:t>
            </w:r>
            <w:r>
              <w:rPr>
                <w:spacing w:val="-10"/>
                <w:w w:val="95"/>
                <w:sz w:val="20"/>
              </w:rPr>
              <w:t>复</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邻</w:t>
            </w:r>
            <w:r>
              <w:rPr>
                <w:w w:val="95"/>
                <w:sz w:val="20"/>
              </w:rPr>
              <w:t>面</w:t>
            </w:r>
            <w:r>
              <w:rPr>
                <w:w w:val="95"/>
                <w:sz w:val="20"/>
              </w:rPr>
              <w:t>去</w:t>
            </w:r>
            <w:r>
              <w:rPr>
                <w:spacing w:val="-10"/>
                <w:w w:val="95"/>
                <w:sz w:val="20"/>
              </w:rPr>
              <w:t>釉</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种</w:t>
            </w:r>
            <w:r>
              <w:rPr>
                <w:w w:val="95"/>
                <w:sz w:val="20"/>
              </w:rPr>
              <w:t>植</w:t>
            </w:r>
            <w:r>
              <w:rPr>
                <w:w w:val="95"/>
                <w:sz w:val="20"/>
              </w:rPr>
              <w:t>导</w:t>
            </w:r>
            <w:r>
              <w:rPr>
                <w:w w:val="95"/>
                <w:sz w:val="20"/>
              </w:rPr>
              <w:t>板</w:t>
            </w:r>
            <w:r>
              <w:rPr>
                <w:rFonts w:ascii="Times New Roman" w:eastAsia="Times New Roman"/>
                <w:w w:val="95"/>
                <w:sz w:val="20"/>
              </w:rPr>
              <w:t>(CT</w:t>
            </w:r>
            <w:r>
              <w:rPr>
                <w:rFonts w:ascii="Times New Roman" w:eastAsia="Times New Roman"/>
                <w:spacing w:val="62"/>
                <w:sz w:val="20"/>
              </w:rPr>
              <w:t> </w:t>
            </w:r>
            <w:r>
              <w:rPr>
                <w:w w:val="95"/>
                <w:sz w:val="20"/>
              </w:rPr>
              <w:t>导</w:t>
            </w:r>
            <w:r>
              <w:rPr>
                <w:w w:val="95"/>
                <w:sz w:val="20"/>
              </w:rPr>
              <w:t>航</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2"/>
              <w:ind w:left="108"/>
              <w:rPr>
                <w:sz w:val="20"/>
              </w:rPr>
            </w:pPr>
            <w:r>
              <w:rPr>
                <w:w w:val="95"/>
                <w:sz w:val="20"/>
              </w:rPr>
              <w:t>埋</w:t>
            </w:r>
            <w:r>
              <w:rPr>
                <w:w w:val="95"/>
                <w:sz w:val="20"/>
              </w:rPr>
              <w:t>伏</w:t>
            </w:r>
            <w:r>
              <w:rPr>
                <w:w w:val="95"/>
                <w:sz w:val="20"/>
              </w:rPr>
              <w:t>牙</w:t>
            </w:r>
            <w:r>
              <w:rPr>
                <w:spacing w:val="-5"/>
                <w:w w:val="95"/>
                <w:sz w:val="20"/>
              </w:rPr>
              <w:t>开窗</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rFonts w:ascii="Times New Roman" w:eastAsia="Times New Roman"/>
                <w:sz w:val="20"/>
              </w:rPr>
            </w:pPr>
            <w:r>
              <w:rPr>
                <w:w w:val="95"/>
                <w:sz w:val="20"/>
              </w:rPr>
              <w:t>种</w:t>
            </w:r>
            <w:r>
              <w:rPr>
                <w:w w:val="95"/>
                <w:sz w:val="20"/>
              </w:rPr>
              <w:t>植</w:t>
            </w:r>
            <w:r>
              <w:rPr>
                <w:w w:val="95"/>
                <w:sz w:val="20"/>
              </w:rPr>
              <w:t>导</w:t>
            </w:r>
            <w:r>
              <w:rPr>
                <w:w w:val="95"/>
                <w:sz w:val="20"/>
              </w:rPr>
              <w:t>板</w:t>
            </w:r>
            <w:r>
              <w:rPr>
                <w:rFonts w:ascii="Times New Roman" w:eastAsia="Times New Roman"/>
                <w:w w:val="95"/>
                <w:sz w:val="20"/>
              </w:rPr>
              <w:t>(</w:t>
            </w:r>
            <w:r>
              <w:rPr>
                <w:w w:val="95"/>
                <w:sz w:val="20"/>
              </w:rPr>
              <w:t>计</w:t>
            </w:r>
            <w:r>
              <w:rPr>
                <w:w w:val="95"/>
                <w:sz w:val="20"/>
              </w:rPr>
              <w:t>算</w:t>
            </w:r>
            <w:r>
              <w:rPr>
                <w:w w:val="95"/>
                <w:sz w:val="20"/>
              </w:rPr>
              <w:t>机</w:t>
            </w:r>
            <w:r>
              <w:rPr>
                <w:w w:val="95"/>
                <w:sz w:val="20"/>
              </w:rPr>
              <w:t>导航</w:t>
            </w:r>
            <w:r>
              <w:rPr>
                <w:rFonts w:ascii="Times New Roman" w:eastAsia="Times New Roman"/>
                <w:spacing w:val="-10"/>
                <w:w w:val="95"/>
                <w:sz w:val="20"/>
              </w:rPr>
              <w:t>)</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埋</w:t>
            </w:r>
            <w:r>
              <w:rPr>
                <w:w w:val="95"/>
                <w:sz w:val="20"/>
              </w:rPr>
              <w:t>伏</w:t>
            </w:r>
            <w:r>
              <w:rPr>
                <w:w w:val="95"/>
                <w:sz w:val="20"/>
              </w:rPr>
              <w:t>智</w:t>
            </w:r>
            <w:r>
              <w:rPr>
                <w:w w:val="95"/>
                <w:sz w:val="20"/>
              </w:rPr>
              <w:t>齿</w:t>
            </w:r>
            <w:r>
              <w:rPr>
                <w:w w:val="95"/>
                <w:sz w:val="20"/>
              </w:rPr>
              <w:t>拔</w:t>
            </w:r>
            <w:r>
              <w:rPr>
                <w:spacing w:val="-10"/>
                <w:w w:val="95"/>
                <w:sz w:val="20"/>
              </w:rPr>
              <w:t>除</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种</w:t>
            </w:r>
            <w:r>
              <w:rPr>
                <w:w w:val="95"/>
                <w:sz w:val="20"/>
              </w:rPr>
              <w:t>植</w:t>
            </w:r>
            <w:r>
              <w:rPr>
                <w:w w:val="95"/>
                <w:sz w:val="20"/>
              </w:rPr>
              <w:t>导</w:t>
            </w:r>
            <w:r>
              <w:rPr>
                <w:w w:val="95"/>
                <w:sz w:val="20"/>
              </w:rPr>
              <w:t>板</w:t>
            </w:r>
            <w:r>
              <w:rPr>
                <w:rFonts w:ascii="Times New Roman" w:eastAsia="Times New Roman"/>
                <w:w w:val="95"/>
                <w:sz w:val="20"/>
              </w:rPr>
              <w:t>(</w:t>
            </w:r>
            <w:r>
              <w:rPr>
                <w:w w:val="95"/>
                <w:sz w:val="20"/>
              </w:rPr>
              <w:t>简</w:t>
            </w:r>
            <w:r>
              <w:rPr>
                <w:w w:val="95"/>
                <w:sz w:val="20"/>
              </w:rPr>
              <w:t>易</w:t>
            </w:r>
            <w:r>
              <w:rPr>
                <w:w w:val="95"/>
                <w:sz w:val="20"/>
              </w:rPr>
              <w:t>导</w:t>
            </w:r>
            <w:r>
              <w:rPr>
                <w:w w:val="95"/>
                <w:sz w:val="20"/>
              </w:rPr>
              <w:t>板</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sz w:val="20"/>
              </w:rPr>
              <w:t>美</w:t>
            </w:r>
            <w:r>
              <w:rPr>
                <w:sz w:val="20"/>
              </w:rPr>
              <w:t>白</w:t>
            </w:r>
            <w:r>
              <w:rPr>
                <w:sz w:val="20"/>
              </w:rPr>
              <w:t>套</w:t>
            </w:r>
            <w:r>
              <w:rPr>
                <w:sz w:val="20"/>
              </w:rPr>
              <w:t>餐</w:t>
            </w:r>
            <w:r>
              <w:rPr>
                <w:rFonts w:ascii="Times New Roman" w:eastAsia="Times New Roman"/>
                <w:sz w:val="20"/>
              </w:rPr>
              <w:t>(3</w:t>
            </w:r>
            <w:r>
              <w:rPr>
                <w:rFonts w:ascii="Times New Roman" w:eastAsia="Times New Roman"/>
                <w:spacing w:val="-12"/>
                <w:sz w:val="20"/>
              </w:rPr>
              <w:t> </w:t>
            </w:r>
            <w:r>
              <w:rPr>
                <w:sz w:val="20"/>
              </w:rPr>
              <w:t>次</w:t>
            </w:r>
            <w:r>
              <w:rPr>
                <w:rFonts w:ascii="Times New Roman" w:eastAsia="Times New Roman"/>
                <w:spacing w:val="-12"/>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种</w:t>
            </w:r>
            <w:r>
              <w:rPr>
                <w:w w:val="95"/>
                <w:sz w:val="20"/>
              </w:rPr>
              <w:t>植</w:t>
            </w:r>
            <w:r>
              <w:rPr>
                <w:w w:val="95"/>
                <w:sz w:val="20"/>
              </w:rPr>
              <w:t>二</w:t>
            </w:r>
            <w:r>
              <w:rPr>
                <w:w w:val="95"/>
                <w:sz w:val="20"/>
              </w:rPr>
              <w:t>期</w:t>
            </w:r>
            <w:r>
              <w:rPr>
                <w:w w:val="95"/>
                <w:sz w:val="20"/>
              </w:rPr>
              <w:t>手</w:t>
            </w:r>
            <w:r>
              <w:rPr>
                <w:w w:val="95"/>
                <w:sz w:val="20"/>
              </w:rPr>
              <w:t>术</w:t>
            </w:r>
            <w:r>
              <w:rPr>
                <w:rFonts w:ascii="Times New Roman" w:eastAsia="Times New Roman"/>
                <w:w w:val="95"/>
                <w:sz w:val="20"/>
              </w:rPr>
              <w:t>(</w:t>
            </w:r>
            <w:r>
              <w:rPr>
                <w:w w:val="95"/>
                <w:sz w:val="20"/>
              </w:rPr>
              <w:t>每</w:t>
            </w:r>
            <w:r>
              <w:rPr>
                <w:w w:val="95"/>
                <w:sz w:val="20"/>
              </w:rPr>
              <w:t>牙</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美</w:t>
            </w:r>
            <w:r>
              <w:rPr>
                <w:w w:val="95"/>
                <w:sz w:val="20"/>
              </w:rPr>
              <w:t>学</w:t>
            </w:r>
            <w:r>
              <w:rPr>
                <w:w w:val="95"/>
                <w:sz w:val="20"/>
              </w:rPr>
              <w:t>蜡</w:t>
            </w:r>
            <w:r>
              <w:rPr>
                <w:w w:val="95"/>
                <w:sz w:val="20"/>
              </w:rPr>
              <w:t>型</w:t>
            </w:r>
            <w:r>
              <w:rPr>
                <w:rFonts w:ascii="Times New Roman" w:eastAsia="Times New Roman"/>
                <w:w w:val="95"/>
                <w:sz w:val="20"/>
              </w:rPr>
              <w:t>(</w:t>
            </w:r>
            <w:r>
              <w:rPr>
                <w:w w:val="95"/>
                <w:sz w:val="20"/>
              </w:rPr>
              <w:t>每牙</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w w:val="95"/>
                <w:sz w:val="20"/>
              </w:rPr>
              <w:t>种</w:t>
            </w:r>
            <w:r>
              <w:rPr>
                <w:w w:val="95"/>
                <w:sz w:val="20"/>
              </w:rPr>
              <w:t>植</w:t>
            </w:r>
            <w:r>
              <w:rPr>
                <w:w w:val="95"/>
                <w:sz w:val="20"/>
              </w:rPr>
              <w:t>基</w:t>
            </w:r>
            <w:r>
              <w:rPr>
                <w:w w:val="95"/>
                <w:sz w:val="20"/>
              </w:rPr>
              <w:t>本</w:t>
            </w:r>
            <w:r>
              <w:rPr>
                <w:w w:val="95"/>
                <w:sz w:val="20"/>
              </w:rPr>
              <w:t>手</w:t>
            </w:r>
            <w:r>
              <w:rPr>
                <w:w w:val="95"/>
                <w:sz w:val="20"/>
              </w:rPr>
              <w:t>术</w:t>
            </w:r>
            <w:r>
              <w:rPr>
                <w:w w:val="95"/>
                <w:sz w:val="20"/>
              </w:rPr>
              <w:t>费</w:t>
            </w:r>
            <w:r>
              <w:rPr>
                <w:rFonts w:ascii="Times New Roman" w:eastAsia="Times New Roman"/>
                <w:w w:val="95"/>
                <w:sz w:val="20"/>
              </w:rPr>
              <w:t>(</w:t>
            </w:r>
            <w:r>
              <w:rPr>
                <w:w w:val="95"/>
                <w:sz w:val="20"/>
              </w:rPr>
              <w:t>含</w:t>
            </w:r>
            <w:r>
              <w:rPr>
                <w:w w:val="95"/>
                <w:sz w:val="20"/>
              </w:rPr>
              <w:t>种</w:t>
            </w:r>
            <w:r>
              <w:rPr>
                <w:w w:val="95"/>
                <w:sz w:val="20"/>
              </w:rPr>
              <w:t>植</w:t>
            </w:r>
            <w:r>
              <w:rPr>
                <w:w w:val="95"/>
                <w:sz w:val="20"/>
              </w:rPr>
              <w:t>体</w:t>
            </w:r>
            <w:r>
              <w:rPr>
                <w:rFonts w:ascii="Times New Roman" w:eastAsia="Times New Roman"/>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bl>
    <w:p>
      <w:pPr>
        <w:spacing w:after="0"/>
        <w:rPr>
          <w:sz w:val="20"/>
        </w:rPr>
        <w:sectPr>
          <w:type w:val="continuous"/>
          <w:pgSz w:w="11910" w:h="16840"/>
          <w:pgMar w:header="0" w:footer="946" w:top="1120" w:bottom="1160" w:left="920" w:right="1000"/>
        </w:sect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82"/>
        <w:gridCol w:w="1246"/>
        <w:gridCol w:w="3426"/>
        <w:gridCol w:w="1248"/>
      </w:tblGrid>
      <w:tr>
        <w:trPr>
          <w:trHeight w:val="313" w:hRule="atLeast"/>
        </w:trPr>
        <w:tc>
          <w:tcPr>
            <w:tcW w:w="3582" w:type="dxa"/>
          </w:tcPr>
          <w:p>
            <w:pPr>
              <w:pStyle w:val="TableParagraph"/>
              <w:spacing w:before="22"/>
              <w:ind w:left="108"/>
              <w:rPr>
                <w:rFonts w:ascii="Times New Roman" w:eastAsia="Times New Roman"/>
                <w:sz w:val="20"/>
              </w:rPr>
            </w:pPr>
            <w:r>
              <w:rPr>
                <w:w w:val="95"/>
                <w:sz w:val="20"/>
              </w:rPr>
              <w:t>膜</w:t>
            </w:r>
            <w:r>
              <w:rPr>
                <w:w w:val="95"/>
                <w:sz w:val="20"/>
              </w:rPr>
              <w:t>龈</w:t>
            </w:r>
            <w:r>
              <w:rPr>
                <w:w w:val="95"/>
                <w:sz w:val="20"/>
              </w:rPr>
              <w:t>覆</w:t>
            </w:r>
            <w:r>
              <w:rPr>
                <w:w w:val="95"/>
                <w:sz w:val="20"/>
              </w:rPr>
              <w:t>盖术</w:t>
            </w:r>
            <w:r>
              <w:rPr>
                <w:rFonts w:ascii="Times New Roman" w:eastAsia="Times New Roman"/>
                <w:w w:val="95"/>
                <w:sz w:val="20"/>
              </w:rPr>
              <w:t>(</w:t>
            </w:r>
            <w:r>
              <w:rPr>
                <w:w w:val="95"/>
                <w:sz w:val="20"/>
              </w:rPr>
              <w:t>每</w:t>
            </w:r>
            <w:r>
              <w:rPr>
                <w:w w:val="95"/>
                <w:sz w:val="20"/>
              </w:rPr>
              <w:t>颗</w:t>
            </w:r>
            <w:r>
              <w:rPr>
                <w:rFonts w:ascii="Times New Roman" w:eastAsia="Times New Roman"/>
                <w:spacing w:val="-10"/>
                <w:w w:val="95"/>
                <w:sz w:val="20"/>
              </w:rPr>
              <w:t>)</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种</w:t>
            </w:r>
            <w:r>
              <w:rPr>
                <w:w w:val="95"/>
                <w:sz w:val="20"/>
              </w:rPr>
              <w:t>植</w:t>
            </w:r>
            <w:r>
              <w:rPr>
                <w:w w:val="95"/>
                <w:sz w:val="20"/>
              </w:rPr>
              <w:t>金</w:t>
            </w:r>
            <w:r>
              <w:rPr>
                <w:w w:val="95"/>
                <w:sz w:val="20"/>
              </w:rPr>
              <w:t>合</w:t>
            </w:r>
            <w:r>
              <w:rPr>
                <w:w w:val="95"/>
                <w:sz w:val="20"/>
              </w:rPr>
              <w:t>金</w:t>
            </w:r>
            <w:r>
              <w:rPr>
                <w:w w:val="95"/>
                <w:sz w:val="20"/>
              </w:rPr>
              <w:t>烤</w:t>
            </w:r>
            <w:r>
              <w:rPr>
                <w:spacing w:val="-5"/>
                <w:w w:val="95"/>
                <w:sz w:val="20"/>
              </w:rPr>
              <w:t>瓷冠</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spacing w:before="20"/>
              <w:ind w:left="108"/>
              <w:rPr>
                <w:sz w:val="20"/>
              </w:rPr>
            </w:pPr>
            <w:r>
              <w:rPr>
                <w:w w:val="95"/>
                <w:sz w:val="20"/>
              </w:rPr>
              <w:t>内</w:t>
            </w:r>
            <w:r>
              <w:rPr>
                <w:w w:val="95"/>
                <w:sz w:val="20"/>
              </w:rPr>
              <w:t>漂</w:t>
            </w:r>
            <w:r>
              <w:rPr>
                <w:spacing w:val="-10"/>
                <w:w w:val="95"/>
                <w:sz w:val="20"/>
              </w:rPr>
              <w:t>白</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种</w:t>
            </w:r>
            <w:r>
              <w:rPr>
                <w:w w:val="95"/>
                <w:sz w:val="20"/>
              </w:rPr>
              <w:t>植</w:t>
            </w:r>
            <w:r>
              <w:rPr>
                <w:w w:val="95"/>
                <w:sz w:val="20"/>
              </w:rPr>
              <w:t>金</w:t>
            </w:r>
            <w:r>
              <w:rPr>
                <w:w w:val="95"/>
                <w:sz w:val="20"/>
              </w:rPr>
              <w:t>合</w:t>
            </w:r>
            <w:r>
              <w:rPr>
                <w:w w:val="95"/>
                <w:sz w:val="20"/>
              </w:rPr>
              <w:t>金</w:t>
            </w:r>
            <w:r>
              <w:rPr>
                <w:w w:val="95"/>
                <w:sz w:val="20"/>
              </w:rPr>
              <w:t>烤</w:t>
            </w:r>
            <w:r>
              <w:rPr>
                <w:w w:val="95"/>
                <w:sz w:val="20"/>
              </w:rPr>
              <w:t>瓷</w:t>
            </w:r>
            <w:r>
              <w:rPr>
                <w:w w:val="95"/>
                <w:sz w:val="20"/>
              </w:rPr>
              <w:t>冠</w:t>
            </w:r>
            <w:r>
              <w:rPr>
                <w:w w:val="95"/>
                <w:sz w:val="20"/>
              </w:rPr>
              <w:t>修</w:t>
            </w:r>
            <w:r>
              <w:rPr>
                <w:spacing w:val="-10"/>
                <w:w w:val="95"/>
                <w:sz w:val="20"/>
              </w:rPr>
              <w:t>复</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普</w:t>
            </w:r>
            <w:r>
              <w:rPr>
                <w:w w:val="95"/>
                <w:sz w:val="20"/>
              </w:rPr>
              <w:t>通</w:t>
            </w:r>
            <w:r>
              <w:rPr>
                <w:w w:val="95"/>
                <w:sz w:val="20"/>
              </w:rPr>
              <w:t>冠</w:t>
            </w:r>
            <w:r>
              <w:rPr>
                <w:w w:val="95"/>
                <w:sz w:val="20"/>
              </w:rPr>
              <w:t>延</w:t>
            </w:r>
            <w:r>
              <w:rPr>
                <w:w w:val="95"/>
                <w:sz w:val="20"/>
              </w:rPr>
              <w:t>长</w:t>
            </w:r>
            <w:r>
              <w:rPr>
                <w:spacing w:val="-10"/>
                <w:w w:val="95"/>
                <w:sz w:val="20"/>
              </w:rPr>
              <w:t>术</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种</w:t>
            </w:r>
            <w:r>
              <w:rPr>
                <w:w w:val="95"/>
                <w:sz w:val="20"/>
              </w:rPr>
              <w:t>植</w:t>
            </w:r>
            <w:r>
              <w:rPr>
                <w:w w:val="95"/>
                <w:sz w:val="20"/>
              </w:rPr>
              <w:t>金</w:t>
            </w:r>
            <w:r>
              <w:rPr>
                <w:w w:val="95"/>
                <w:sz w:val="20"/>
              </w:rPr>
              <w:t>合</w:t>
            </w:r>
            <w:r>
              <w:rPr>
                <w:w w:val="95"/>
                <w:sz w:val="20"/>
              </w:rPr>
              <w:t>金</w:t>
            </w:r>
            <w:r>
              <w:rPr>
                <w:w w:val="95"/>
                <w:sz w:val="20"/>
              </w:rPr>
              <w:t>烤</w:t>
            </w:r>
            <w:r>
              <w:rPr>
                <w:w w:val="95"/>
                <w:sz w:val="20"/>
              </w:rPr>
              <w:t>瓷</w:t>
            </w:r>
            <w:r>
              <w:rPr>
                <w:w w:val="95"/>
                <w:sz w:val="20"/>
              </w:rPr>
              <w:t>冠</w:t>
            </w:r>
            <w:r>
              <w:rPr>
                <w:w w:val="95"/>
                <w:sz w:val="20"/>
              </w:rPr>
              <w:t>修</w:t>
            </w:r>
            <w:r>
              <w:rPr>
                <w:w w:val="95"/>
                <w:sz w:val="20"/>
              </w:rPr>
              <w:t>复（前</w:t>
            </w:r>
            <w:r>
              <w:rPr>
                <w:w w:val="95"/>
                <w:sz w:val="20"/>
              </w:rPr>
              <w:t>牙</w:t>
            </w:r>
            <w:r>
              <w:rPr>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普</w:t>
            </w:r>
            <w:r>
              <w:rPr>
                <w:w w:val="95"/>
                <w:sz w:val="20"/>
              </w:rPr>
              <w:t>通</w:t>
            </w:r>
            <w:r>
              <w:rPr>
                <w:w w:val="95"/>
                <w:sz w:val="20"/>
              </w:rPr>
              <w:t>金</w:t>
            </w:r>
            <w:r>
              <w:rPr>
                <w:w w:val="95"/>
                <w:sz w:val="20"/>
              </w:rPr>
              <w:t>属</w:t>
            </w:r>
            <w:r>
              <w:rPr>
                <w:w w:val="95"/>
                <w:sz w:val="20"/>
              </w:rPr>
              <w:t>嵌</w:t>
            </w:r>
            <w:r>
              <w:rPr>
                <w:spacing w:val="-10"/>
                <w:w w:val="95"/>
                <w:sz w:val="20"/>
              </w:rPr>
              <w:t>体</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种</w:t>
            </w:r>
            <w:r>
              <w:rPr>
                <w:w w:val="95"/>
                <w:sz w:val="20"/>
              </w:rPr>
              <w:t>植</w:t>
            </w:r>
            <w:r>
              <w:rPr>
                <w:w w:val="95"/>
                <w:sz w:val="20"/>
              </w:rPr>
              <w:t>体</w:t>
            </w:r>
            <w:r>
              <w:rPr>
                <w:w w:val="95"/>
                <w:sz w:val="20"/>
              </w:rPr>
              <w:t>封</w:t>
            </w:r>
            <w:r>
              <w:rPr>
                <w:w w:val="95"/>
                <w:sz w:val="20"/>
              </w:rPr>
              <w:t>闭</w:t>
            </w:r>
            <w:r>
              <w:rPr>
                <w:spacing w:val="-10"/>
                <w:w w:val="95"/>
                <w:sz w:val="20"/>
              </w:rPr>
              <w:t>胶</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普</w:t>
            </w:r>
            <w:r>
              <w:rPr>
                <w:w w:val="95"/>
                <w:sz w:val="20"/>
              </w:rPr>
              <w:t>通</w:t>
            </w:r>
            <w:r>
              <w:rPr>
                <w:w w:val="95"/>
                <w:sz w:val="20"/>
              </w:rPr>
              <w:t>金</w:t>
            </w:r>
            <w:r>
              <w:rPr>
                <w:w w:val="95"/>
                <w:sz w:val="20"/>
              </w:rPr>
              <w:t>属</w:t>
            </w:r>
            <w:r>
              <w:rPr>
                <w:w w:val="95"/>
                <w:sz w:val="20"/>
              </w:rPr>
              <w:t>桩</w:t>
            </w:r>
            <w:r>
              <w:rPr>
                <w:spacing w:val="-10"/>
                <w:w w:val="95"/>
                <w:sz w:val="20"/>
              </w:rPr>
              <w:t>核</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种</w:t>
            </w:r>
            <w:r>
              <w:rPr>
                <w:w w:val="95"/>
                <w:sz w:val="20"/>
              </w:rPr>
              <w:t>植</w:t>
            </w:r>
            <w:r>
              <w:rPr>
                <w:w w:val="95"/>
                <w:sz w:val="20"/>
              </w:rPr>
              <w:t>体</w:t>
            </w:r>
            <w:r>
              <w:rPr>
                <w:w w:val="95"/>
                <w:sz w:val="20"/>
              </w:rPr>
              <w:t>周</w:t>
            </w:r>
            <w:r>
              <w:rPr>
                <w:w w:val="95"/>
                <w:sz w:val="20"/>
              </w:rPr>
              <w:t>围</w:t>
            </w:r>
            <w:r>
              <w:rPr>
                <w:w w:val="95"/>
                <w:sz w:val="20"/>
              </w:rPr>
              <w:t>炎</w:t>
            </w:r>
            <w:r>
              <w:rPr>
                <w:spacing w:val="-5"/>
                <w:w w:val="95"/>
                <w:sz w:val="20"/>
              </w:rPr>
              <w:t>治疗</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其</w:t>
            </w:r>
            <w:r>
              <w:rPr>
                <w:w w:val="95"/>
                <w:sz w:val="20"/>
              </w:rPr>
              <w:t>它</w:t>
            </w:r>
            <w:r>
              <w:rPr>
                <w:w w:val="95"/>
                <w:sz w:val="20"/>
              </w:rPr>
              <w:t>种</w:t>
            </w:r>
            <w:r>
              <w:rPr>
                <w:w w:val="95"/>
                <w:sz w:val="20"/>
              </w:rPr>
              <w:t>植</w:t>
            </w:r>
            <w:r>
              <w:rPr>
                <w:w w:val="95"/>
                <w:sz w:val="20"/>
              </w:rPr>
              <w:t>手</w:t>
            </w:r>
            <w:r>
              <w:rPr>
                <w:spacing w:val="-10"/>
                <w:w w:val="95"/>
                <w:sz w:val="20"/>
              </w:rPr>
              <w:t>术</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种</w:t>
            </w:r>
            <w:r>
              <w:rPr>
                <w:w w:val="95"/>
                <w:sz w:val="20"/>
              </w:rPr>
              <w:t>植</w:t>
            </w:r>
            <w:r>
              <w:rPr>
                <w:w w:val="95"/>
                <w:sz w:val="20"/>
              </w:rPr>
              <w:t>外</w:t>
            </w:r>
            <w:r>
              <w:rPr>
                <w:w w:val="95"/>
                <w:sz w:val="20"/>
              </w:rPr>
              <w:t>科</w:t>
            </w:r>
            <w:r>
              <w:rPr>
                <w:w w:val="95"/>
                <w:sz w:val="20"/>
              </w:rPr>
              <w:t>导</w:t>
            </w:r>
            <w:r>
              <w:rPr>
                <w:w w:val="95"/>
                <w:sz w:val="20"/>
              </w:rPr>
              <w:t>板</w:t>
            </w:r>
            <w:r>
              <w:rPr>
                <w:rFonts w:ascii="Times New Roman" w:eastAsia="Times New Roman"/>
                <w:w w:val="95"/>
                <w:sz w:val="20"/>
              </w:rPr>
              <w:t>(</w:t>
            </w:r>
            <w:r>
              <w:rPr>
                <w:w w:val="95"/>
                <w:sz w:val="20"/>
              </w:rPr>
              <w:t>模型</w:t>
            </w:r>
            <w:r>
              <w:rPr>
                <w:w w:val="95"/>
                <w:sz w:val="20"/>
              </w:rPr>
              <w:t>基</w:t>
            </w:r>
            <w:r>
              <w:rPr>
                <w:w w:val="95"/>
                <w:sz w:val="20"/>
              </w:rPr>
              <w:t>础</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22"/>
              <w:ind w:left="108"/>
              <w:rPr>
                <w:sz w:val="20"/>
              </w:rPr>
            </w:pPr>
            <w:r>
              <w:rPr>
                <w:w w:val="95"/>
                <w:sz w:val="20"/>
              </w:rPr>
              <w:t>前</w:t>
            </w:r>
            <w:r>
              <w:rPr>
                <w:w w:val="95"/>
                <w:sz w:val="20"/>
              </w:rPr>
              <w:t>方</w:t>
            </w:r>
            <w:r>
              <w:rPr>
                <w:w w:val="95"/>
                <w:sz w:val="20"/>
              </w:rPr>
              <w:t>牵</w:t>
            </w:r>
            <w:r>
              <w:rPr>
                <w:spacing w:val="-10"/>
                <w:w w:val="95"/>
                <w:sz w:val="20"/>
              </w:rPr>
              <w:t>引</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种</w:t>
            </w:r>
            <w:r>
              <w:rPr>
                <w:w w:val="95"/>
                <w:sz w:val="20"/>
              </w:rPr>
              <w:t>植</w:t>
            </w:r>
            <w:r>
              <w:rPr>
                <w:w w:val="95"/>
                <w:sz w:val="20"/>
              </w:rPr>
              <w:t>修</w:t>
            </w:r>
            <w:r>
              <w:rPr>
                <w:w w:val="95"/>
                <w:sz w:val="20"/>
              </w:rPr>
              <w:t>复</w:t>
            </w:r>
            <w:r>
              <w:rPr>
                <w:w w:val="95"/>
                <w:sz w:val="20"/>
              </w:rPr>
              <w:t>普</w:t>
            </w:r>
            <w:r>
              <w:rPr>
                <w:w w:val="95"/>
                <w:sz w:val="20"/>
              </w:rPr>
              <w:t>通</w:t>
            </w:r>
            <w:r>
              <w:rPr>
                <w:w w:val="95"/>
                <w:sz w:val="20"/>
              </w:rPr>
              <w:t>金</w:t>
            </w:r>
            <w:r>
              <w:rPr>
                <w:w w:val="95"/>
                <w:sz w:val="20"/>
              </w:rPr>
              <w:t>属</w:t>
            </w:r>
            <w:r>
              <w:rPr>
                <w:w w:val="95"/>
                <w:sz w:val="20"/>
              </w:rPr>
              <w:t>烤</w:t>
            </w:r>
            <w:r>
              <w:rPr>
                <w:spacing w:val="-5"/>
                <w:w w:val="95"/>
                <w:sz w:val="20"/>
              </w:rPr>
              <w:t>瓷冠</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球</w:t>
            </w:r>
            <w:r>
              <w:rPr>
                <w:w w:val="95"/>
                <w:sz w:val="20"/>
              </w:rPr>
              <w:t>基</w:t>
            </w:r>
            <w:r>
              <w:rPr>
                <w:spacing w:val="-10"/>
                <w:w w:val="95"/>
                <w:sz w:val="20"/>
              </w:rPr>
              <w:t>台</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种</w:t>
            </w:r>
            <w:r>
              <w:rPr>
                <w:w w:val="95"/>
                <w:sz w:val="20"/>
              </w:rPr>
              <w:t>植</w:t>
            </w:r>
            <w:r>
              <w:rPr>
                <w:w w:val="95"/>
                <w:sz w:val="20"/>
              </w:rPr>
              <w:t>牙</w:t>
            </w:r>
            <w:r>
              <w:rPr>
                <w:w w:val="95"/>
                <w:sz w:val="20"/>
              </w:rPr>
              <w:t>槽</w:t>
            </w:r>
            <w:r>
              <w:rPr>
                <w:w w:val="95"/>
                <w:sz w:val="20"/>
              </w:rPr>
              <w:t>嵴</w:t>
            </w:r>
            <w:r>
              <w:rPr>
                <w:w w:val="95"/>
                <w:sz w:val="20"/>
              </w:rPr>
              <w:t>成</w:t>
            </w:r>
            <w:r>
              <w:rPr>
                <w:spacing w:val="-5"/>
                <w:w w:val="95"/>
                <w:sz w:val="20"/>
              </w:rPr>
              <w:t>形术</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全</w:t>
            </w:r>
            <w:r>
              <w:rPr>
                <w:w w:val="95"/>
                <w:sz w:val="20"/>
              </w:rPr>
              <w:t>瓷</w:t>
            </w:r>
            <w:r>
              <w:rPr>
                <w:w w:val="95"/>
                <w:sz w:val="20"/>
              </w:rPr>
              <w:t>贴</w:t>
            </w:r>
            <w:r>
              <w:rPr>
                <w:spacing w:val="-10"/>
                <w:w w:val="95"/>
                <w:sz w:val="20"/>
              </w:rPr>
              <w:t>面</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种</w:t>
            </w:r>
            <w:r>
              <w:rPr>
                <w:w w:val="95"/>
                <w:sz w:val="20"/>
              </w:rPr>
              <w:t>植</w:t>
            </w:r>
            <w:r>
              <w:rPr>
                <w:w w:val="95"/>
                <w:sz w:val="20"/>
              </w:rPr>
              <w:t>氧</w:t>
            </w:r>
            <w:r>
              <w:rPr>
                <w:w w:val="95"/>
                <w:sz w:val="20"/>
              </w:rPr>
              <w:t>化</w:t>
            </w:r>
            <w:r>
              <w:rPr>
                <w:w w:val="95"/>
                <w:sz w:val="20"/>
              </w:rPr>
              <w:t>锆</w:t>
            </w:r>
            <w:r>
              <w:rPr>
                <w:w w:val="95"/>
                <w:sz w:val="20"/>
              </w:rPr>
              <w:t>全</w:t>
            </w:r>
            <w:r>
              <w:rPr>
                <w:spacing w:val="-5"/>
                <w:w w:val="95"/>
                <w:sz w:val="20"/>
              </w:rPr>
              <w:t>瓷冠</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全</w:t>
            </w:r>
            <w:r>
              <w:rPr>
                <w:w w:val="95"/>
                <w:sz w:val="20"/>
              </w:rPr>
              <w:t>瓷</w:t>
            </w:r>
            <w:r>
              <w:rPr>
                <w:w w:val="95"/>
                <w:sz w:val="20"/>
              </w:rPr>
              <w:t>贴</w:t>
            </w:r>
            <w:r>
              <w:rPr>
                <w:w w:val="95"/>
                <w:sz w:val="20"/>
              </w:rPr>
              <w:t>面</w:t>
            </w:r>
            <w:r>
              <w:rPr>
                <w:rFonts w:ascii="Times New Roman" w:eastAsia="Times New Roman"/>
                <w:spacing w:val="-2"/>
                <w:w w:val="95"/>
                <w:sz w:val="20"/>
              </w:rPr>
              <w:t>(Procera)</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种</w:t>
            </w:r>
            <w:r>
              <w:rPr>
                <w:w w:val="95"/>
                <w:sz w:val="20"/>
              </w:rPr>
              <w:t>植</w:t>
            </w:r>
            <w:r>
              <w:rPr>
                <w:w w:val="95"/>
                <w:sz w:val="20"/>
              </w:rPr>
              <w:t>氧</w:t>
            </w:r>
            <w:r>
              <w:rPr>
                <w:w w:val="95"/>
                <w:sz w:val="20"/>
              </w:rPr>
              <w:t>化</w:t>
            </w:r>
            <w:r>
              <w:rPr>
                <w:w w:val="95"/>
                <w:sz w:val="20"/>
              </w:rPr>
              <w:t>锆</w:t>
            </w:r>
            <w:r>
              <w:rPr>
                <w:w w:val="95"/>
                <w:sz w:val="20"/>
              </w:rPr>
              <w:t>全</w:t>
            </w:r>
            <w:r>
              <w:rPr>
                <w:w w:val="95"/>
                <w:sz w:val="20"/>
              </w:rPr>
              <w:t>瓷</w:t>
            </w:r>
            <w:r>
              <w:rPr>
                <w:w w:val="95"/>
                <w:sz w:val="20"/>
              </w:rPr>
              <w:t>冠</w:t>
            </w:r>
            <w:r>
              <w:rPr>
                <w:w w:val="95"/>
                <w:sz w:val="20"/>
              </w:rPr>
              <w:t>修</w:t>
            </w:r>
            <w:r>
              <w:rPr>
                <w:spacing w:val="-10"/>
                <w:w w:val="95"/>
                <w:sz w:val="20"/>
              </w:rPr>
              <w:t>复</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全</w:t>
            </w:r>
            <w:r>
              <w:rPr>
                <w:w w:val="95"/>
                <w:sz w:val="20"/>
              </w:rPr>
              <w:t>瓷</w:t>
            </w:r>
            <w:r>
              <w:rPr>
                <w:w w:val="95"/>
                <w:sz w:val="20"/>
              </w:rPr>
              <w:t>贴</w:t>
            </w:r>
            <w:r>
              <w:rPr>
                <w:w w:val="95"/>
                <w:sz w:val="20"/>
              </w:rPr>
              <w:t>面</w:t>
            </w:r>
            <w:r>
              <w:rPr>
                <w:rFonts w:ascii="Times New Roman" w:eastAsia="Times New Roman"/>
                <w:w w:val="95"/>
                <w:sz w:val="20"/>
              </w:rPr>
              <w:t>(</w:t>
            </w:r>
            <w:r>
              <w:rPr>
                <w:w w:val="95"/>
                <w:sz w:val="20"/>
              </w:rPr>
              <w:t>铸瓷</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种</w:t>
            </w:r>
            <w:r>
              <w:rPr>
                <w:w w:val="95"/>
                <w:sz w:val="20"/>
              </w:rPr>
              <w:t>植</w:t>
            </w:r>
            <w:r>
              <w:rPr>
                <w:w w:val="95"/>
                <w:sz w:val="20"/>
              </w:rPr>
              <w:t>氧</w:t>
            </w:r>
            <w:r>
              <w:rPr>
                <w:w w:val="95"/>
                <w:sz w:val="20"/>
              </w:rPr>
              <w:t>化</w:t>
            </w:r>
            <w:r>
              <w:rPr>
                <w:w w:val="95"/>
                <w:sz w:val="20"/>
              </w:rPr>
              <w:t>锆</w:t>
            </w:r>
            <w:r>
              <w:rPr>
                <w:w w:val="95"/>
                <w:sz w:val="20"/>
              </w:rPr>
              <w:t>全</w:t>
            </w:r>
            <w:r>
              <w:rPr>
                <w:w w:val="95"/>
                <w:sz w:val="20"/>
              </w:rPr>
              <w:t>瓷</w:t>
            </w:r>
            <w:r>
              <w:rPr>
                <w:w w:val="95"/>
                <w:sz w:val="20"/>
              </w:rPr>
              <w:t>冠</w:t>
            </w:r>
            <w:r>
              <w:rPr>
                <w:w w:val="95"/>
                <w:sz w:val="20"/>
              </w:rPr>
              <w:t>修</w:t>
            </w:r>
            <w:r>
              <w:rPr>
                <w:w w:val="95"/>
                <w:sz w:val="20"/>
              </w:rPr>
              <w:t>复（前</w:t>
            </w:r>
            <w:r>
              <w:rPr>
                <w:w w:val="95"/>
                <w:sz w:val="20"/>
              </w:rPr>
              <w:t>牙</w:t>
            </w:r>
            <w:r>
              <w:rPr>
                <w:spacing w:val="-10"/>
                <w:w w:val="95"/>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2" w:hRule="atLeast"/>
        </w:trPr>
        <w:tc>
          <w:tcPr>
            <w:tcW w:w="3582" w:type="dxa"/>
          </w:tcPr>
          <w:p>
            <w:pPr>
              <w:pStyle w:val="TableParagraph"/>
              <w:spacing w:before="20"/>
              <w:ind w:left="108"/>
              <w:rPr>
                <w:sz w:val="20"/>
              </w:rPr>
            </w:pPr>
            <w:r>
              <w:rPr>
                <w:w w:val="95"/>
                <w:sz w:val="20"/>
              </w:rPr>
              <w:t>全</w:t>
            </w:r>
            <w:r>
              <w:rPr>
                <w:w w:val="95"/>
                <w:sz w:val="20"/>
              </w:rPr>
              <w:t>口</w:t>
            </w:r>
            <w:r>
              <w:rPr>
                <w:w w:val="95"/>
                <w:sz w:val="20"/>
              </w:rPr>
              <w:t>牙</w:t>
            </w:r>
            <w:r>
              <w:rPr>
                <w:spacing w:val="-10"/>
                <w:w w:val="95"/>
                <w:sz w:val="20"/>
              </w:rPr>
              <w:t>片</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种</w:t>
            </w:r>
            <w:r>
              <w:rPr>
                <w:w w:val="95"/>
                <w:sz w:val="20"/>
              </w:rPr>
              <w:t>植</w:t>
            </w:r>
            <w:r>
              <w:rPr>
                <w:w w:val="95"/>
                <w:sz w:val="20"/>
              </w:rPr>
              <w:t>支</w:t>
            </w:r>
            <w:r>
              <w:rPr>
                <w:w w:val="95"/>
                <w:sz w:val="20"/>
              </w:rPr>
              <w:t>抗</w:t>
            </w:r>
            <w:r>
              <w:rPr>
                <w:rFonts w:ascii="Times New Roman" w:eastAsia="Times New Roman"/>
                <w:w w:val="95"/>
                <w:sz w:val="20"/>
              </w:rPr>
              <w:t>/</w:t>
            </w:r>
            <w:r>
              <w:rPr>
                <w:w w:val="95"/>
                <w:sz w:val="20"/>
              </w:rPr>
              <w:t>每</w:t>
            </w:r>
            <w:r>
              <w:rPr>
                <w:spacing w:val="-10"/>
                <w:w w:val="95"/>
                <w:sz w:val="20"/>
              </w:rPr>
              <w:t>个</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2"/>
              <w:ind w:left="108"/>
              <w:rPr>
                <w:sz w:val="20"/>
              </w:rPr>
            </w:pPr>
            <w:r>
              <w:rPr>
                <w:sz w:val="20"/>
              </w:rPr>
              <w:t>全</w:t>
            </w:r>
            <w:r>
              <w:rPr>
                <w:sz w:val="20"/>
              </w:rPr>
              <w:t>身</w:t>
            </w:r>
            <w:r>
              <w:rPr>
                <w:sz w:val="20"/>
              </w:rPr>
              <w:t>麻</w:t>
            </w:r>
            <w:r>
              <w:rPr>
                <w:sz w:val="20"/>
              </w:rPr>
              <w:t>醉</w:t>
            </w:r>
            <w:r>
              <w:rPr>
                <w:spacing w:val="-9"/>
                <w:sz w:val="20"/>
              </w:rPr>
              <w:t> 每</w:t>
            </w:r>
            <w:r>
              <w:rPr>
                <w:sz w:val="20"/>
              </w:rPr>
              <w:t>超</w:t>
            </w:r>
            <w:r>
              <w:rPr>
                <w:sz w:val="20"/>
              </w:rPr>
              <w:t>过</w:t>
            </w:r>
            <w:r>
              <w:rPr>
                <w:sz w:val="20"/>
              </w:rPr>
              <w:t>一</w:t>
            </w:r>
            <w:r>
              <w:rPr>
                <w:sz w:val="20"/>
              </w:rPr>
              <w:t>小</w:t>
            </w:r>
            <w:r>
              <w:rPr>
                <w:sz w:val="20"/>
              </w:rPr>
              <w:t>时</w:t>
            </w:r>
            <w:r>
              <w:rPr>
                <w:rFonts w:ascii="Times New Roman" w:eastAsia="Times New Roman"/>
                <w:sz w:val="20"/>
              </w:rPr>
              <w:t>,</w:t>
            </w:r>
            <w:r>
              <w:rPr>
                <w:sz w:val="20"/>
              </w:rPr>
              <w:t>加</w:t>
            </w:r>
            <w:r>
              <w:rPr>
                <w:spacing w:val="-10"/>
                <w:sz w:val="20"/>
              </w:rPr>
              <w:t>收</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铸</w:t>
            </w:r>
            <w:r>
              <w:rPr>
                <w:w w:val="95"/>
                <w:sz w:val="20"/>
              </w:rPr>
              <w:t>瓷</w:t>
            </w:r>
            <w:r>
              <w:rPr>
                <w:spacing w:val="-10"/>
                <w:w w:val="95"/>
                <w:sz w:val="20"/>
              </w:rPr>
              <w:t>冠</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全</w:t>
            </w:r>
            <w:r>
              <w:rPr>
                <w:w w:val="95"/>
                <w:sz w:val="20"/>
              </w:rPr>
              <w:t>身</w:t>
            </w:r>
            <w:r>
              <w:rPr>
                <w:w w:val="95"/>
                <w:sz w:val="20"/>
              </w:rPr>
              <w:t>麻</w:t>
            </w:r>
            <w:r>
              <w:rPr>
                <w:w w:val="95"/>
                <w:sz w:val="20"/>
              </w:rPr>
              <w:t>醉</w:t>
            </w:r>
            <w:r>
              <w:rPr>
                <w:rFonts w:ascii="Times New Roman" w:eastAsia="Times New Roman"/>
                <w:w w:val="95"/>
                <w:sz w:val="20"/>
              </w:rPr>
              <w:t>(</w:t>
            </w:r>
            <w:r>
              <w:rPr>
                <w:w w:val="95"/>
                <w:sz w:val="20"/>
              </w:rPr>
              <w:t>包</w:t>
            </w:r>
            <w:r>
              <w:rPr>
                <w:w w:val="95"/>
                <w:sz w:val="20"/>
              </w:rPr>
              <w:t>含</w:t>
            </w:r>
            <w:r>
              <w:rPr>
                <w:w w:val="95"/>
                <w:sz w:val="20"/>
              </w:rPr>
              <w:t>术</w:t>
            </w:r>
            <w:r>
              <w:rPr>
                <w:w w:val="95"/>
                <w:sz w:val="20"/>
              </w:rPr>
              <w:t>前</w:t>
            </w:r>
            <w:r>
              <w:rPr>
                <w:w w:val="95"/>
                <w:sz w:val="20"/>
              </w:rPr>
              <w:t>检</w:t>
            </w:r>
            <w:r>
              <w:rPr>
                <w:w w:val="95"/>
                <w:sz w:val="20"/>
              </w:rPr>
              <w:t>查</w:t>
            </w:r>
            <w:r>
              <w:rPr>
                <w:rFonts w:ascii="Times New Roman" w:eastAsia="Times New Roman"/>
                <w:w w:val="95"/>
                <w:sz w:val="20"/>
              </w:rPr>
              <w:t>)(</w:t>
            </w:r>
            <w:r>
              <w:rPr>
                <w:w w:val="95"/>
                <w:sz w:val="20"/>
              </w:rPr>
              <w:t>二</w:t>
            </w:r>
            <w:r>
              <w:rPr>
                <w:w w:val="95"/>
                <w:sz w:val="20"/>
              </w:rPr>
              <w:t>小</w:t>
            </w:r>
            <w:r>
              <w:rPr>
                <w:w w:val="95"/>
                <w:sz w:val="20"/>
              </w:rPr>
              <w:t>时</w:t>
            </w:r>
            <w:r>
              <w:rPr>
                <w:w w:val="95"/>
                <w:sz w:val="20"/>
              </w:rPr>
              <w:t>内</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铸</w:t>
            </w:r>
            <w:r>
              <w:rPr>
                <w:w w:val="95"/>
                <w:sz w:val="20"/>
              </w:rPr>
              <w:t>瓷</w:t>
            </w:r>
            <w:r>
              <w:rPr>
                <w:w w:val="95"/>
                <w:sz w:val="20"/>
              </w:rPr>
              <w:t>桩</w:t>
            </w:r>
            <w:r>
              <w:rPr>
                <w:spacing w:val="-10"/>
                <w:w w:val="95"/>
                <w:sz w:val="20"/>
              </w:rPr>
              <w:t>核</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热</w:t>
            </w:r>
            <w:r>
              <w:rPr>
                <w:w w:val="95"/>
                <w:sz w:val="20"/>
              </w:rPr>
              <w:t>凝</w:t>
            </w:r>
            <w:r>
              <w:rPr>
                <w:w w:val="95"/>
                <w:sz w:val="20"/>
              </w:rPr>
              <w:t>树</w:t>
            </w:r>
            <w:r>
              <w:rPr>
                <w:spacing w:val="-5"/>
                <w:w w:val="95"/>
                <w:sz w:val="20"/>
              </w:rPr>
              <w:t>脂冠</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w w:val="95"/>
                <w:sz w:val="20"/>
              </w:rPr>
              <w:t>专</w:t>
            </w:r>
            <w:r>
              <w:rPr>
                <w:w w:val="95"/>
                <w:sz w:val="20"/>
              </w:rPr>
              <w:t>家</w:t>
            </w:r>
            <w:r>
              <w:rPr>
                <w:w w:val="95"/>
                <w:sz w:val="20"/>
              </w:rPr>
              <w:t>会</w:t>
            </w:r>
            <w:r>
              <w:rPr>
                <w:w w:val="95"/>
                <w:sz w:val="20"/>
              </w:rPr>
              <w:t>诊</w:t>
            </w:r>
            <w:r>
              <w:rPr>
                <w:rFonts w:ascii="Times New Roman" w:eastAsia="Times New Roman"/>
                <w:w w:val="95"/>
                <w:sz w:val="20"/>
              </w:rPr>
              <w:t>(</w:t>
            </w:r>
            <w:r>
              <w:rPr>
                <w:w w:val="95"/>
                <w:sz w:val="20"/>
              </w:rPr>
              <w:t>外院</w:t>
            </w:r>
            <w:r>
              <w:rPr>
                <w:rFonts w:ascii="Times New Roman" w:eastAsia="Times New Roman"/>
                <w:spacing w:val="-10"/>
                <w:w w:val="95"/>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热</w:t>
            </w:r>
            <w:r>
              <w:rPr>
                <w:w w:val="95"/>
                <w:sz w:val="20"/>
              </w:rPr>
              <w:t>牙</w:t>
            </w:r>
            <w:r>
              <w:rPr>
                <w:w w:val="95"/>
                <w:sz w:val="20"/>
              </w:rPr>
              <w:t>胶</w:t>
            </w:r>
            <w:r>
              <w:rPr>
                <w:w w:val="95"/>
                <w:sz w:val="20"/>
              </w:rPr>
              <w:t>充填</w:t>
            </w:r>
            <w:r>
              <w:rPr>
                <w:rFonts w:ascii="Times New Roman" w:eastAsia="Times New Roman"/>
                <w:w w:val="95"/>
                <w:sz w:val="20"/>
              </w:rPr>
              <w:t>(</w:t>
            </w:r>
            <w:r>
              <w:rPr>
                <w:w w:val="95"/>
                <w:sz w:val="20"/>
              </w:rPr>
              <w:t>加</w:t>
            </w:r>
            <w:r>
              <w:rPr>
                <w:w w:val="95"/>
                <w:sz w:val="20"/>
              </w:rPr>
              <w:t>收</w:t>
            </w:r>
            <w:r>
              <w:rPr>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自</w:t>
            </w:r>
            <w:r>
              <w:rPr>
                <w:w w:val="95"/>
                <w:sz w:val="20"/>
              </w:rPr>
              <w:t>体</w:t>
            </w:r>
            <w:r>
              <w:rPr>
                <w:w w:val="95"/>
                <w:sz w:val="20"/>
              </w:rPr>
              <w:t>骨</w:t>
            </w:r>
            <w:r>
              <w:rPr>
                <w:w w:val="95"/>
                <w:sz w:val="20"/>
              </w:rPr>
              <w:t>取</w:t>
            </w:r>
            <w:r>
              <w:rPr>
                <w:w w:val="95"/>
                <w:sz w:val="20"/>
              </w:rPr>
              <w:t>骨</w:t>
            </w:r>
            <w:r>
              <w:rPr>
                <w:spacing w:val="-10"/>
                <w:w w:val="95"/>
                <w:sz w:val="20"/>
              </w:rPr>
              <w:t>术</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热</w:t>
            </w:r>
            <w:r>
              <w:rPr>
                <w:w w:val="95"/>
                <w:sz w:val="20"/>
              </w:rPr>
              <w:t>牙</w:t>
            </w:r>
            <w:r>
              <w:rPr>
                <w:w w:val="95"/>
                <w:sz w:val="20"/>
              </w:rPr>
              <w:t>胶</w:t>
            </w:r>
            <w:r>
              <w:rPr>
                <w:w w:val="95"/>
                <w:sz w:val="20"/>
              </w:rPr>
              <w:t>充填</w:t>
            </w:r>
            <w:r>
              <w:rPr>
                <w:rFonts w:ascii="Times New Roman" w:eastAsia="Times New Roman"/>
                <w:w w:val="95"/>
                <w:sz w:val="20"/>
              </w:rPr>
              <w:t>(</w:t>
            </w:r>
            <w:r>
              <w:rPr>
                <w:w w:val="95"/>
                <w:sz w:val="20"/>
              </w:rPr>
              <w:t>每</w:t>
            </w:r>
            <w:r>
              <w:rPr>
                <w:w w:val="95"/>
                <w:sz w:val="20"/>
              </w:rPr>
              <w:t>根</w:t>
            </w:r>
            <w:r>
              <w:rPr>
                <w:w w:val="95"/>
                <w:sz w:val="20"/>
              </w:rPr>
              <w:t>加收</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rFonts w:ascii="Times New Roman" w:eastAsia="Times New Roman"/>
                <w:sz w:val="20"/>
              </w:rPr>
            </w:pPr>
            <w:r>
              <w:rPr>
                <w:sz w:val="20"/>
              </w:rPr>
              <w:t>总</w:t>
            </w:r>
            <w:r>
              <w:rPr>
                <w:sz w:val="20"/>
              </w:rPr>
              <w:t>义</w:t>
            </w:r>
            <w:r>
              <w:rPr>
                <w:sz w:val="20"/>
              </w:rPr>
              <w:t>齿</w:t>
            </w:r>
            <w:r>
              <w:rPr>
                <w:rFonts w:ascii="Times New Roman" w:eastAsia="Times New Roman"/>
                <w:sz w:val="20"/>
              </w:rPr>
              <w:t>(</w:t>
            </w:r>
            <w:r>
              <w:rPr>
                <w:sz w:val="20"/>
              </w:rPr>
              <w:t>纯</w:t>
            </w:r>
            <w:r>
              <w:rPr>
                <w:sz w:val="20"/>
              </w:rPr>
              <w:t>钛</w:t>
            </w:r>
            <w:r>
              <w:rPr>
                <w:spacing w:val="-5"/>
                <w:sz w:val="20"/>
              </w:rPr>
              <w:t> 半口</w:t>
            </w:r>
            <w:r>
              <w:rPr>
                <w:rFonts w:ascii="Times New Roman" w:eastAsia="Times New Roman"/>
                <w:spacing w:val="-10"/>
                <w:sz w:val="20"/>
              </w:rPr>
              <w:t>)</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人</w:t>
            </w:r>
            <w:r>
              <w:rPr>
                <w:w w:val="95"/>
                <w:sz w:val="20"/>
              </w:rPr>
              <w:t>工</w:t>
            </w:r>
            <w:r>
              <w:rPr>
                <w:w w:val="95"/>
                <w:sz w:val="20"/>
              </w:rPr>
              <w:t>骨</w:t>
            </w:r>
            <w:r>
              <w:rPr>
                <w:w w:val="95"/>
                <w:sz w:val="20"/>
              </w:rPr>
              <w:t>粉</w:t>
            </w:r>
            <w:r>
              <w:rPr>
                <w:spacing w:val="-15"/>
                <w:w w:val="95"/>
                <w:sz w:val="20"/>
              </w:rPr>
              <w:t> </w:t>
            </w:r>
            <w:r>
              <w:rPr>
                <w:rFonts w:ascii="Times New Roman" w:eastAsia="Times New Roman"/>
                <w:spacing w:val="-2"/>
                <w:w w:val="95"/>
                <w:sz w:val="20"/>
              </w:rPr>
              <w:t>0.25g</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sz w:val="20"/>
              </w:rPr>
              <w:t>总</w:t>
            </w:r>
            <w:r>
              <w:rPr>
                <w:sz w:val="20"/>
              </w:rPr>
              <w:t>义</w:t>
            </w:r>
            <w:r>
              <w:rPr>
                <w:sz w:val="20"/>
              </w:rPr>
              <w:t>齿</w:t>
            </w:r>
            <w:r>
              <w:rPr>
                <w:rFonts w:ascii="Times New Roman" w:eastAsia="Times New Roman"/>
                <w:sz w:val="20"/>
              </w:rPr>
              <w:t>(</w:t>
            </w:r>
            <w:r>
              <w:rPr>
                <w:sz w:val="20"/>
              </w:rPr>
              <w:t>加强</w:t>
            </w:r>
            <w:r>
              <w:rPr>
                <w:sz w:val="20"/>
              </w:rPr>
              <w:t>力</w:t>
            </w:r>
            <w:r>
              <w:rPr>
                <w:sz w:val="20"/>
              </w:rPr>
              <w:t>网</w:t>
            </w:r>
            <w:r>
              <w:rPr>
                <w:spacing w:val="-5"/>
                <w:sz w:val="20"/>
              </w:rPr>
              <w:t> 半</w:t>
            </w:r>
            <w:r>
              <w:rPr>
                <w:sz w:val="20"/>
              </w:rPr>
              <w:t>口</w:t>
            </w:r>
            <w:r>
              <w:rPr>
                <w:spacing w:val="-4"/>
                <w:sz w:val="20"/>
              </w:rPr>
              <w:t> 加收</w:t>
            </w:r>
            <w:r>
              <w:rPr>
                <w:rFonts w:ascii="Times New Roman" w:eastAsia="Times New Roman"/>
                <w:spacing w:val="-10"/>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3" w:hRule="atLeast"/>
        </w:trPr>
        <w:tc>
          <w:tcPr>
            <w:tcW w:w="3582" w:type="dxa"/>
          </w:tcPr>
          <w:p>
            <w:pPr>
              <w:pStyle w:val="TableParagraph"/>
              <w:spacing w:before="22"/>
              <w:ind w:left="108"/>
              <w:rPr>
                <w:rFonts w:ascii="Times New Roman" w:eastAsia="Times New Roman"/>
                <w:sz w:val="20"/>
              </w:rPr>
            </w:pPr>
            <w:r>
              <w:rPr>
                <w:w w:val="95"/>
                <w:sz w:val="20"/>
              </w:rPr>
              <w:t>人</w:t>
            </w:r>
            <w:r>
              <w:rPr>
                <w:w w:val="95"/>
                <w:sz w:val="20"/>
              </w:rPr>
              <w:t>工</w:t>
            </w:r>
            <w:r>
              <w:rPr>
                <w:w w:val="95"/>
                <w:sz w:val="20"/>
              </w:rPr>
              <w:t>骨</w:t>
            </w:r>
            <w:r>
              <w:rPr>
                <w:w w:val="95"/>
                <w:sz w:val="20"/>
              </w:rPr>
              <w:t>粉</w:t>
            </w:r>
            <w:r>
              <w:rPr>
                <w:spacing w:val="-15"/>
                <w:w w:val="95"/>
                <w:sz w:val="20"/>
              </w:rPr>
              <w:t> </w:t>
            </w:r>
            <w:r>
              <w:rPr>
                <w:rFonts w:ascii="Times New Roman" w:eastAsia="Times New Roman"/>
                <w:spacing w:val="-4"/>
                <w:w w:val="95"/>
                <w:sz w:val="20"/>
              </w:rPr>
              <w:t>0.5g</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rFonts w:ascii="Times New Roman" w:eastAsia="Times New Roman"/>
                <w:sz w:val="20"/>
              </w:rPr>
            </w:pPr>
            <w:r>
              <w:rPr>
                <w:sz w:val="20"/>
              </w:rPr>
              <w:t>总</w:t>
            </w:r>
            <w:r>
              <w:rPr>
                <w:sz w:val="20"/>
              </w:rPr>
              <w:t>义</w:t>
            </w:r>
            <w:r>
              <w:rPr>
                <w:sz w:val="20"/>
              </w:rPr>
              <w:t>齿</w:t>
            </w:r>
            <w:r>
              <w:rPr>
                <w:rFonts w:ascii="Times New Roman" w:eastAsia="Times New Roman"/>
                <w:sz w:val="20"/>
              </w:rPr>
              <w:t>(</w:t>
            </w:r>
            <w:r>
              <w:rPr>
                <w:sz w:val="20"/>
              </w:rPr>
              <w:t>进口</w:t>
            </w:r>
            <w:r>
              <w:rPr>
                <w:sz w:val="20"/>
              </w:rPr>
              <w:t>胶</w:t>
            </w:r>
            <w:r>
              <w:rPr>
                <w:sz w:val="20"/>
              </w:rPr>
              <w:t>连</w:t>
            </w:r>
            <w:r>
              <w:rPr>
                <w:spacing w:val="-8"/>
                <w:sz w:val="20"/>
              </w:rPr>
              <w:t> 半</w:t>
            </w:r>
            <w:r>
              <w:rPr>
                <w:sz w:val="20"/>
              </w:rPr>
              <w:t>口</w:t>
            </w:r>
            <w:r>
              <w:rPr>
                <w:rFonts w:ascii="Times New Roman" w:eastAsia="Times New Roman"/>
                <w:spacing w:val="-10"/>
                <w:sz w:val="20"/>
              </w:rPr>
              <w:t>)</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sz w:val="20"/>
              </w:rPr>
            </w:pPr>
            <w:r>
              <w:rPr>
                <w:w w:val="95"/>
                <w:sz w:val="20"/>
              </w:rPr>
              <w:t>人</w:t>
            </w:r>
            <w:r>
              <w:rPr>
                <w:w w:val="95"/>
                <w:sz w:val="20"/>
              </w:rPr>
              <w:t>工</w:t>
            </w:r>
            <w:r>
              <w:rPr>
                <w:w w:val="95"/>
                <w:sz w:val="20"/>
              </w:rPr>
              <w:t>骨</w:t>
            </w:r>
            <w:r>
              <w:rPr>
                <w:w w:val="95"/>
                <w:sz w:val="20"/>
              </w:rPr>
              <w:t>植</w:t>
            </w:r>
            <w:r>
              <w:rPr>
                <w:w w:val="95"/>
                <w:sz w:val="20"/>
              </w:rPr>
              <w:t>骨</w:t>
            </w:r>
            <w:r>
              <w:rPr>
                <w:spacing w:val="-10"/>
                <w:w w:val="95"/>
                <w:sz w:val="20"/>
              </w:rPr>
              <w:t>术</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rFonts w:ascii="Times New Roman" w:eastAsia="Times New Roman"/>
                <w:sz w:val="20"/>
              </w:rPr>
            </w:pPr>
            <w:r>
              <w:rPr>
                <w:sz w:val="20"/>
              </w:rPr>
              <w:t>总</w:t>
            </w:r>
            <w:r>
              <w:rPr>
                <w:sz w:val="20"/>
              </w:rPr>
              <w:t>义</w:t>
            </w:r>
            <w:r>
              <w:rPr>
                <w:sz w:val="20"/>
              </w:rPr>
              <w:t>齿</w:t>
            </w:r>
            <w:r>
              <w:rPr>
                <w:rFonts w:ascii="Times New Roman" w:eastAsia="Times New Roman"/>
                <w:sz w:val="20"/>
              </w:rPr>
              <w:t>(</w:t>
            </w:r>
            <w:r>
              <w:rPr>
                <w:sz w:val="20"/>
              </w:rPr>
              <w:t>钴铬</w:t>
            </w:r>
            <w:r>
              <w:rPr>
                <w:sz w:val="20"/>
              </w:rPr>
              <w:t>合</w:t>
            </w:r>
            <w:r>
              <w:rPr>
                <w:sz w:val="20"/>
              </w:rPr>
              <w:t>金</w:t>
            </w:r>
            <w:r>
              <w:rPr>
                <w:spacing w:val="-8"/>
                <w:sz w:val="20"/>
              </w:rPr>
              <w:t> 半</w:t>
            </w:r>
            <w:r>
              <w:rPr>
                <w:sz w:val="20"/>
              </w:rPr>
              <w:t>口</w:t>
            </w:r>
            <w:r>
              <w:rPr>
                <w:rFonts w:ascii="Times New Roman" w:eastAsia="Times New Roman"/>
                <w:spacing w:val="-10"/>
                <w:sz w:val="20"/>
              </w:rPr>
              <w:t>)</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624" w:hRule="atLeast"/>
        </w:trPr>
        <w:tc>
          <w:tcPr>
            <w:tcW w:w="3582" w:type="dxa"/>
          </w:tcPr>
          <w:p>
            <w:pPr>
              <w:pStyle w:val="TableParagraph"/>
              <w:ind w:left="108"/>
              <w:rPr>
                <w:sz w:val="20"/>
              </w:rPr>
            </w:pPr>
            <w:r>
              <w:rPr>
                <w:spacing w:val="36"/>
                <w:w w:val="95"/>
                <w:sz w:val="20"/>
              </w:rPr>
              <w:t>乳</w:t>
            </w:r>
            <w:r>
              <w:rPr>
                <w:spacing w:val="36"/>
                <w:w w:val="95"/>
                <w:sz w:val="20"/>
              </w:rPr>
              <w:t>磨</w:t>
            </w:r>
            <w:r>
              <w:rPr>
                <w:spacing w:val="36"/>
                <w:w w:val="95"/>
                <w:sz w:val="20"/>
              </w:rPr>
              <w:t>牙</w:t>
            </w:r>
            <w:r>
              <w:rPr>
                <w:spacing w:val="36"/>
                <w:w w:val="95"/>
                <w:sz w:val="20"/>
              </w:rPr>
              <w:t>半</w:t>
            </w:r>
            <w:r>
              <w:rPr>
                <w:spacing w:val="36"/>
                <w:w w:val="95"/>
                <w:sz w:val="20"/>
              </w:rPr>
              <w:t>切</w:t>
            </w:r>
            <w:r>
              <w:rPr>
                <w:spacing w:val="35"/>
                <w:w w:val="95"/>
                <w:sz w:val="20"/>
              </w:rPr>
              <w:t>术</w:t>
            </w:r>
            <w:r>
              <w:rPr>
                <w:rFonts w:ascii="Times New Roman" w:eastAsia="Times New Roman"/>
                <w:w w:val="95"/>
                <w:sz w:val="20"/>
              </w:rPr>
              <w:t>(</w:t>
            </w:r>
            <w:r>
              <w:rPr>
                <w:rFonts w:ascii="Times New Roman" w:eastAsia="Times New Roman"/>
                <w:spacing w:val="67"/>
                <w:w w:val="150"/>
                <w:sz w:val="20"/>
              </w:rPr>
              <w:t> </w:t>
            </w:r>
            <w:r>
              <w:rPr>
                <w:spacing w:val="35"/>
                <w:w w:val="95"/>
                <w:sz w:val="20"/>
              </w:rPr>
              <w:t>不</w:t>
            </w:r>
            <w:r>
              <w:rPr>
                <w:spacing w:val="35"/>
                <w:w w:val="95"/>
                <w:sz w:val="20"/>
              </w:rPr>
              <w:t>包</w:t>
            </w:r>
            <w:r>
              <w:rPr>
                <w:spacing w:val="38"/>
                <w:w w:val="95"/>
                <w:sz w:val="20"/>
              </w:rPr>
              <w:t>括</w:t>
            </w:r>
            <w:r>
              <w:rPr>
                <w:spacing w:val="35"/>
                <w:w w:val="95"/>
                <w:sz w:val="20"/>
              </w:rPr>
              <w:t>牙</w:t>
            </w:r>
            <w:r>
              <w:rPr>
                <w:spacing w:val="35"/>
                <w:w w:val="95"/>
                <w:sz w:val="20"/>
              </w:rPr>
              <w:t>髓</w:t>
            </w:r>
            <w:r>
              <w:rPr>
                <w:spacing w:val="35"/>
                <w:w w:val="95"/>
                <w:sz w:val="20"/>
              </w:rPr>
              <w:t>处</w:t>
            </w:r>
            <w:r>
              <w:rPr>
                <w:spacing w:val="35"/>
                <w:w w:val="95"/>
                <w:sz w:val="20"/>
              </w:rPr>
              <w:t>理</w:t>
            </w:r>
            <w:r>
              <w:rPr>
                <w:spacing w:val="-10"/>
                <w:w w:val="95"/>
                <w:sz w:val="20"/>
              </w:rPr>
              <w:t>充</w:t>
            </w:r>
          </w:p>
          <w:p>
            <w:pPr>
              <w:pStyle w:val="TableParagraph"/>
              <w:spacing w:before="57"/>
              <w:ind w:left="108"/>
              <w:rPr>
                <w:rFonts w:ascii="Times New Roman" w:eastAsia="Times New Roman"/>
                <w:sz w:val="20"/>
              </w:rPr>
            </w:pPr>
            <w:r>
              <w:rPr>
                <w:w w:val="95"/>
                <w:sz w:val="20"/>
              </w:rPr>
              <w:t>填</w:t>
            </w:r>
            <w:r>
              <w:rPr>
                <w:rFonts w:ascii="Times New Roman" w:eastAsia="Times New Roman"/>
                <w:spacing w:val="-4"/>
                <w:sz w:val="20"/>
              </w:rPr>
              <w:t>)_12</w:t>
            </w:r>
          </w:p>
        </w:tc>
        <w:tc>
          <w:tcPr>
            <w:tcW w:w="1246" w:type="dxa"/>
          </w:tcPr>
          <w:p>
            <w:pPr>
              <w:pStyle w:val="TableParagraph"/>
              <w:spacing w:before="176"/>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176"/>
              <w:rPr>
                <w:sz w:val="20"/>
              </w:rPr>
            </w:pPr>
            <w:r>
              <w:rPr>
                <w:w w:val="95"/>
                <w:sz w:val="20"/>
              </w:rPr>
              <w:t>钴</w:t>
            </w:r>
            <w:r>
              <w:rPr>
                <w:w w:val="95"/>
                <w:sz w:val="20"/>
              </w:rPr>
              <w:t>铬</w:t>
            </w:r>
            <w:r>
              <w:rPr>
                <w:w w:val="95"/>
                <w:sz w:val="20"/>
              </w:rPr>
              <w:t>合</w:t>
            </w:r>
            <w:r>
              <w:rPr>
                <w:w w:val="95"/>
                <w:sz w:val="20"/>
              </w:rPr>
              <w:t>金</w:t>
            </w:r>
            <w:r>
              <w:rPr>
                <w:w w:val="95"/>
                <w:sz w:val="20"/>
              </w:rPr>
              <w:t>烤</w:t>
            </w:r>
            <w:r>
              <w:rPr>
                <w:w w:val="95"/>
                <w:sz w:val="20"/>
              </w:rPr>
              <w:t>瓷</w:t>
            </w:r>
            <w:r>
              <w:rPr>
                <w:spacing w:val="-10"/>
                <w:w w:val="95"/>
                <w:sz w:val="20"/>
              </w:rPr>
              <w:t>冠</w:t>
            </w:r>
          </w:p>
        </w:tc>
        <w:tc>
          <w:tcPr>
            <w:tcW w:w="1248" w:type="dxa"/>
          </w:tcPr>
          <w:p>
            <w:pPr>
              <w:pStyle w:val="TableParagraph"/>
              <w:spacing w:before="176"/>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rFonts w:ascii="Times New Roman" w:eastAsia="Times New Roman"/>
                <w:sz w:val="20"/>
              </w:rPr>
            </w:pPr>
            <w:r>
              <w:rPr>
                <w:w w:val="95"/>
                <w:sz w:val="20"/>
              </w:rPr>
              <w:t>乳</w:t>
            </w:r>
            <w:r>
              <w:rPr>
                <w:w w:val="95"/>
                <w:sz w:val="20"/>
              </w:rPr>
              <w:t>磨</w:t>
            </w:r>
            <w:r>
              <w:rPr>
                <w:w w:val="95"/>
                <w:sz w:val="20"/>
              </w:rPr>
              <w:t>牙</w:t>
            </w:r>
            <w:r>
              <w:rPr>
                <w:w w:val="95"/>
                <w:sz w:val="20"/>
              </w:rPr>
              <w:t>半</w:t>
            </w:r>
            <w:r>
              <w:rPr>
                <w:w w:val="95"/>
                <w:sz w:val="20"/>
              </w:rPr>
              <w:t>切</w:t>
            </w:r>
            <w:r>
              <w:rPr>
                <w:w w:val="95"/>
                <w:sz w:val="20"/>
              </w:rPr>
              <w:t>术</w:t>
            </w:r>
            <w:r>
              <w:rPr>
                <w:rFonts w:ascii="Times New Roman" w:eastAsia="Times New Roman"/>
                <w:w w:val="95"/>
                <w:sz w:val="20"/>
              </w:rPr>
              <w:t>(</w:t>
            </w:r>
            <w:r>
              <w:rPr>
                <w:w w:val="95"/>
                <w:sz w:val="20"/>
              </w:rPr>
              <w:t>不包</w:t>
            </w:r>
            <w:r>
              <w:rPr>
                <w:w w:val="95"/>
                <w:sz w:val="20"/>
              </w:rPr>
              <w:t>括</w:t>
            </w:r>
            <w:r>
              <w:rPr>
                <w:w w:val="95"/>
                <w:sz w:val="20"/>
              </w:rPr>
              <w:t>牙</w:t>
            </w:r>
            <w:r>
              <w:rPr>
                <w:w w:val="95"/>
                <w:sz w:val="20"/>
              </w:rPr>
              <w:t>髓</w:t>
            </w:r>
            <w:r>
              <w:rPr>
                <w:w w:val="95"/>
                <w:sz w:val="20"/>
              </w:rPr>
              <w:t>处</w:t>
            </w:r>
            <w:r>
              <w:rPr>
                <w:w w:val="95"/>
                <w:sz w:val="20"/>
              </w:rPr>
              <w:t>理</w:t>
            </w:r>
            <w:r>
              <w:rPr>
                <w:w w:val="95"/>
                <w:sz w:val="20"/>
              </w:rPr>
              <w:t>及</w:t>
            </w:r>
            <w:r>
              <w:rPr>
                <w:w w:val="95"/>
                <w:sz w:val="20"/>
              </w:rPr>
              <w:t>充填</w:t>
            </w:r>
            <w:r>
              <w:rPr>
                <w:rFonts w:ascii="Times New Roman" w:eastAsia="Times New Roman"/>
                <w:spacing w:val="-10"/>
                <w:w w:val="95"/>
                <w:sz w:val="20"/>
              </w:rPr>
              <w:t>)</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钴</w:t>
            </w:r>
            <w:r>
              <w:rPr>
                <w:w w:val="95"/>
                <w:sz w:val="20"/>
              </w:rPr>
              <w:t>铬</w:t>
            </w:r>
            <w:r>
              <w:rPr>
                <w:w w:val="95"/>
                <w:sz w:val="20"/>
              </w:rPr>
              <w:t>合</w:t>
            </w:r>
            <w:r>
              <w:rPr>
                <w:w w:val="95"/>
                <w:sz w:val="20"/>
              </w:rPr>
              <w:t>金</w:t>
            </w:r>
            <w:r>
              <w:rPr>
                <w:w w:val="95"/>
                <w:sz w:val="20"/>
              </w:rPr>
              <w:t>铸</w:t>
            </w:r>
            <w:r>
              <w:rPr>
                <w:w w:val="95"/>
                <w:sz w:val="20"/>
              </w:rPr>
              <w:t>造</w:t>
            </w:r>
            <w:r>
              <w:rPr>
                <w:spacing w:val="-10"/>
                <w:w w:val="95"/>
                <w:sz w:val="20"/>
              </w:rPr>
              <w:t>冠</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spacing w:before="20"/>
              <w:ind w:left="108"/>
              <w:rPr>
                <w:rFonts w:ascii="Times New Roman" w:eastAsia="Times New Roman"/>
                <w:sz w:val="20"/>
              </w:rPr>
            </w:pPr>
            <w:r>
              <w:rPr>
                <w:w w:val="95"/>
                <w:sz w:val="20"/>
              </w:rPr>
              <w:t>乳</w:t>
            </w:r>
            <w:r>
              <w:rPr>
                <w:w w:val="95"/>
                <w:sz w:val="20"/>
              </w:rPr>
              <w:t>磨</w:t>
            </w:r>
            <w:r>
              <w:rPr>
                <w:w w:val="95"/>
                <w:sz w:val="20"/>
              </w:rPr>
              <w:t>牙</w:t>
            </w:r>
            <w:r>
              <w:rPr>
                <w:w w:val="95"/>
                <w:sz w:val="20"/>
              </w:rPr>
              <w:t>半</w:t>
            </w:r>
            <w:r>
              <w:rPr>
                <w:w w:val="95"/>
                <w:sz w:val="20"/>
              </w:rPr>
              <w:t>切</w:t>
            </w:r>
            <w:r>
              <w:rPr>
                <w:w w:val="95"/>
                <w:sz w:val="20"/>
              </w:rPr>
              <w:t>术</w:t>
            </w:r>
            <w:r>
              <w:rPr>
                <w:rFonts w:ascii="Times New Roman" w:eastAsia="Times New Roman"/>
                <w:w w:val="95"/>
                <w:sz w:val="20"/>
              </w:rPr>
              <w:t>(</w:t>
            </w:r>
            <w:r>
              <w:rPr>
                <w:w w:val="95"/>
                <w:sz w:val="20"/>
              </w:rPr>
              <w:t>不含</w:t>
            </w:r>
            <w:r>
              <w:rPr>
                <w:w w:val="95"/>
                <w:sz w:val="20"/>
              </w:rPr>
              <w:t>牙</w:t>
            </w:r>
            <w:r>
              <w:rPr>
                <w:w w:val="95"/>
                <w:sz w:val="20"/>
              </w:rPr>
              <w:t>髓</w:t>
            </w:r>
            <w:r>
              <w:rPr>
                <w:w w:val="95"/>
                <w:sz w:val="20"/>
              </w:rPr>
              <w:t>处</w:t>
            </w:r>
            <w:r>
              <w:rPr>
                <w:w w:val="95"/>
                <w:sz w:val="20"/>
              </w:rPr>
              <w:t>理</w:t>
            </w:r>
            <w:r>
              <w:rPr>
                <w:w w:val="95"/>
                <w:sz w:val="20"/>
              </w:rPr>
              <w:t>及</w:t>
            </w:r>
            <w:r>
              <w:rPr>
                <w:w w:val="95"/>
                <w:sz w:val="20"/>
              </w:rPr>
              <w:t>充</w:t>
            </w:r>
            <w:r>
              <w:rPr>
                <w:w w:val="95"/>
                <w:sz w:val="20"/>
              </w:rPr>
              <w:t>填</w:t>
            </w:r>
            <w:r>
              <w:rPr>
                <w:rFonts w:ascii="Times New Roman" w:eastAsia="Times New Roman"/>
                <w:spacing w:val="-10"/>
                <w:w w:val="95"/>
                <w:sz w:val="20"/>
              </w:rPr>
              <w:t>)</w:t>
            </w:r>
          </w:p>
        </w:tc>
        <w:tc>
          <w:tcPr>
            <w:tcW w:w="1246" w:type="dxa"/>
          </w:tcPr>
          <w:p>
            <w:pPr>
              <w:pStyle w:val="TableParagraph"/>
              <w:spacing w:before="20"/>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0"/>
              <w:rPr>
                <w:sz w:val="20"/>
              </w:rPr>
            </w:pPr>
            <w:r>
              <w:rPr>
                <w:w w:val="95"/>
                <w:sz w:val="20"/>
              </w:rPr>
              <w:t>瘘</w:t>
            </w:r>
            <w:r>
              <w:rPr>
                <w:w w:val="95"/>
                <w:sz w:val="20"/>
              </w:rPr>
              <w:t>管</w:t>
            </w:r>
            <w:r>
              <w:rPr>
                <w:w w:val="95"/>
                <w:sz w:val="20"/>
              </w:rPr>
              <w:t>通</w:t>
            </w:r>
            <w:r>
              <w:rPr>
                <w:spacing w:val="-5"/>
                <w:w w:val="95"/>
                <w:sz w:val="20"/>
              </w:rPr>
              <w:t>过术</w:t>
            </w:r>
          </w:p>
        </w:tc>
        <w:tc>
          <w:tcPr>
            <w:tcW w:w="1248" w:type="dxa"/>
          </w:tcPr>
          <w:p>
            <w:pPr>
              <w:pStyle w:val="TableParagraph"/>
              <w:spacing w:before="20"/>
              <w:ind w:left="109"/>
              <w:rPr>
                <w:sz w:val="20"/>
              </w:rPr>
            </w:pPr>
            <w:r>
              <w:rPr>
                <w:w w:val="95"/>
                <w:sz w:val="20"/>
              </w:rPr>
              <w:t>复</w:t>
            </w:r>
            <w:r>
              <w:rPr>
                <w:w w:val="95"/>
                <w:sz w:val="20"/>
              </w:rPr>
              <w:t>杂</w:t>
            </w:r>
            <w:r>
              <w:rPr>
                <w:w w:val="95"/>
                <w:sz w:val="20"/>
              </w:rPr>
              <w:t>治</w:t>
            </w:r>
            <w:r>
              <w:rPr>
                <w:spacing w:val="-10"/>
                <w:w w:val="95"/>
                <w:sz w:val="20"/>
              </w:rPr>
              <w:t>疗</w:t>
            </w:r>
          </w:p>
        </w:tc>
      </w:tr>
      <w:tr>
        <w:trPr>
          <w:trHeight w:val="311" w:hRule="atLeast"/>
        </w:trPr>
        <w:tc>
          <w:tcPr>
            <w:tcW w:w="3582" w:type="dxa"/>
          </w:tcPr>
          <w:p>
            <w:pPr>
              <w:pStyle w:val="TableParagraph"/>
              <w:ind w:left="108"/>
              <w:rPr>
                <w:sz w:val="20"/>
              </w:rPr>
            </w:pPr>
            <w:r>
              <w:rPr>
                <w:w w:val="95"/>
                <w:sz w:val="20"/>
              </w:rPr>
              <w:t>乳</w:t>
            </w:r>
            <w:r>
              <w:rPr>
                <w:w w:val="95"/>
                <w:sz w:val="20"/>
              </w:rPr>
              <w:t>牙</w:t>
            </w:r>
            <w:r>
              <w:rPr>
                <w:w w:val="95"/>
                <w:sz w:val="20"/>
              </w:rPr>
              <w:t>变</w:t>
            </w:r>
            <w:r>
              <w:rPr>
                <w:w w:val="95"/>
                <w:sz w:val="20"/>
              </w:rPr>
              <w:t>异</w:t>
            </w:r>
            <w:r>
              <w:rPr>
                <w:w w:val="95"/>
                <w:sz w:val="20"/>
              </w:rPr>
              <w:t>干</w:t>
            </w:r>
            <w:r>
              <w:rPr>
                <w:w w:val="95"/>
                <w:sz w:val="20"/>
              </w:rPr>
              <w:t>尸</w:t>
            </w:r>
            <w:r>
              <w:rPr>
                <w:spacing w:val="-10"/>
                <w:w w:val="95"/>
                <w:sz w:val="20"/>
              </w:rPr>
              <w:t>术</w:t>
            </w:r>
          </w:p>
        </w:tc>
        <w:tc>
          <w:tcPr>
            <w:tcW w:w="1246" w:type="dxa"/>
          </w:tcPr>
          <w:p>
            <w:pPr>
              <w:pStyle w:val="TableParagraph"/>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rPr>
                <w:sz w:val="20"/>
              </w:rPr>
            </w:pPr>
            <w:r>
              <w:rPr>
                <w:w w:val="95"/>
                <w:sz w:val="20"/>
              </w:rPr>
              <w:t>颌</w:t>
            </w:r>
            <w:r>
              <w:rPr>
                <w:w w:val="95"/>
                <w:sz w:val="20"/>
              </w:rPr>
              <w:t>重</w:t>
            </w:r>
            <w:r>
              <w:rPr>
                <w:spacing w:val="-10"/>
                <w:w w:val="95"/>
                <w:sz w:val="20"/>
              </w:rPr>
              <w:t>建</w:t>
            </w:r>
          </w:p>
        </w:tc>
        <w:tc>
          <w:tcPr>
            <w:tcW w:w="1248" w:type="dxa"/>
          </w:tcPr>
          <w:p>
            <w:pPr>
              <w:pStyle w:val="TableParagraph"/>
              <w:ind w:left="109"/>
              <w:rPr>
                <w:sz w:val="20"/>
              </w:rPr>
            </w:pPr>
            <w:r>
              <w:rPr>
                <w:w w:val="95"/>
                <w:sz w:val="20"/>
              </w:rPr>
              <w:t>复</w:t>
            </w:r>
            <w:r>
              <w:rPr>
                <w:w w:val="95"/>
                <w:sz w:val="20"/>
              </w:rPr>
              <w:t>杂</w:t>
            </w:r>
            <w:r>
              <w:rPr>
                <w:w w:val="95"/>
                <w:sz w:val="20"/>
              </w:rPr>
              <w:t>治</w:t>
            </w:r>
            <w:r>
              <w:rPr>
                <w:spacing w:val="-10"/>
                <w:w w:val="95"/>
                <w:sz w:val="20"/>
              </w:rPr>
              <w:t>疗</w:t>
            </w:r>
          </w:p>
        </w:tc>
      </w:tr>
      <w:tr>
        <w:trPr>
          <w:trHeight w:val="314" w:hRule="atLeast"/>
        </w:trPr>
        <w:tc>
          <w:tcPr>
            <w:tcW w:w="3582" w:type="dxa"/>
          </w:tcPr>
          <w:p>
            <w:pPr>
              <w:pStyle w:val="TableParagraph"/>
              <w:spacing w:before="22"/>
              <w:ind w:left="108"/>
              <w:rPr>
                <w:rFonts w:ascii="Times New Roman" w:eastAsia="Times New Roman"/>
                <w:sz w:val="20"/>
              </w:rPr>
            </w:pPr>
            <w:r>
              <w:rPr>
                <w:w w:val="95"/>
                <w:sz w:val="20"/>
              </w:rPr>
              <w:t>乳</w:t>
            </w:r>
            <w:r>
              <w:rPr>
                <w:w w:val="95"/>
                <w:sz w:val="20"/>
              </w:rPr>
              <w:t>牙</w:t>
            </w:r>
            <w:r>
              <w:rPr>
                <w:w w:val="95"/>
                <w:sz w:val="20"/>
              </w:rPr>
              <w:t>根</w:t>
            </w:r>
            <w:r>
              <w:rPr>
                <w:w w:val="95"/>
                <w:sz w:val="20"/>
              </w:rPr>
              <w:t>管</w:t>
            </w:r>
            <w:r>
              <w:rPr>
                <w:w w:val="95"/>
                <w:sz w:val="20"/>
              </w:rPr>
              <w:t>换</w:t>
            </w:r>
            <w:r>
              <w:rPr>
                <w:w w:val="95"/>
                <w:sz w:val="20"/>
              </w:rPr>
              <w:t>药</w:t>
            </w:r>
            <w:r>
              <w:rPr>
                <w:rFonts w:ascii="Times New Roman" w:eastAsia="Times New Roman"/>
                <w:w w:val="95"/>
                <w:sz w:val="20"/>
              </w:rPr>
              <w:t>(</w:t>
            </w:r>
            <w:r>
              <w:rPr>
                <w:w w:val="95"/>
                <w:sz w:val="20"/>
              </w:rPr>
              <w:t>每</w:t>
            </w:r>
            <w:r>
              <w:rPr>
                <w:w w:val="95"/>
                <w:sz w:val="20"/>
              </w:rPr>
              <w:t>根</w:t>
            </w:r>
            <w:r>
              <w:rPr>
                <w:rFonts w:ascii="Times New Roman" w:eastAsia="Times New Roman"/>
                <w:spacing w:val="-10"/>
                <w:w w:val="95"/>
                <w:sz w:val="20"/>
              </w:rPr>
              <w:t>)</w:t>
            </w:r>
          </w:p>
        </w:tc>
        <w:tc>
          <w:tcPr>
            <w:tcW w:w="1246" w:type="dxa"/>
          </w:tcPr>
          <w:p>
            <w:pPr>
              <w:pStyle w:val="TableParagraph"/>
              <w:spacing w:before="22"/>
              <w:rPr>
                <w:sz w:val="20"/>
              </w:rPr>
            </w:pPr>
            <w:r>
              <w:rPr>
                <w:w w:val="95"/>
                <w:sz w:val="20"/>
              </w:rPr>
              <w:t>复</w:t>
            </w:r>
            <w:r>
              <w:rPr>
                <w:w w:val="95"/>
                <w:sz w:val="20"/>
              </w:rPr>
              <w:t>杂</w:t>
            </w:r>
            <w:r>
              <w:rPr>
                <w:w w:val="95"/>
                <w:sz w:val="20"/>
              </w:rPr>
              <w:t>治</w:t>
            </w:r>
            <w:r>
              <w:rPr>
                <w:spacing w:val="-10"/>
                <w:w w:val="95"/>
                <w:sz w:val="20"/>
              </w:rPr>
              <w:t>疗</w:t>
            </w:r>
          </w:p>
        </w:tc>
        <w:tc>
          <w:tcPr>
            <w:tcW w:w="3426" w:type="dxa"/>
          </w:tcPr>
          <w:p>
            <w:pPr>
              <w:pStyle w:val="TableParagraph"/>
              <w:spacing w:before="22"/>
              <w:rPr>
                <w:sz w:val="20"/>
              </w:rPr>
            </w:pPr>
            <w:r>
              <w:rPr>
                <w:w w:val="95"/>
                <w:sz w:val="20"/>
              </w:rPr>
              <w:t>龈</w:t>
            </w:r>
            <w:r>
              <w:rPr>
                <w:w w:val="95"/>
                <w:sz w:val="20"/>
              </w:rPr>
              <w:t>瓣</w:t>
            </w:r>
            <w:r>
              <w:rPr>
                <w:w w:val="95"/>
                <w:sz w:val="20"/>
              </w:rPr>
              <w:t>切</w:t>
            </w:r>
            <w:r>
              <w:rPr>
                <w:spacing w:val="-5"/>
                <w:w w:val="95"/>
                <w:sz w:val="20"/>
              </w:rPr>
              <w:t>除术</w:t>
            </w:r>
          </w:p>
        </w:tc>
        <w:tc>
          <w:tcPr>
            <w:tcW w:w="1248" w:type="dxa"/>
          </w:tcPr>
          <w:p>
            <w:pPr>
              <w:pStyle w:val="TableParagraph"/>
              <w:spacing w:before="22"/>
              <w:ind w:left="109"/>
              <w:rPr>
                <w:sz w:val="20"/>
              </w:rPr>
            </w:pPr>
            <w:r>
              <w:rPr>
                <w:w w:val="95"/>
                <w:sz w:val="20"/>
              </w:rPr>
              <w:t>复</w:t>
            </w:r>
            <w:r>
              <w:rPr>
                <w:w w:val="95"/>
                <w:sz w:val="20"/>
              </w:rPr>
              <w:t>杂</w:t>
            </w:r>
            <w:r>
              <w:rPr>
                <w:w w:val="95"/>
                <w:sz w:val="20"/>
              </w:rPr>
              <w:t>治</w:t>
            </w:r>
            <w:r>
              <w:rPr>
                <w:spacing w:val="-10"/>
                <w:w w:val="95"/>
                <w:sz w:val="20"/>
              </w:rPr>
              <w:t>疗</w:t>
            </w:r>
          </w:p>
        </w:tc>
      </w:tr>
    </w:tbl>
    <w:p>
      <w:pPr>
        <w:pStyle w:val="BodyText"/>
        <w:spacing w:before="1"/>
        <w:rPr>
          <w:b/>
        </w:rPr>
      </w:pPr>
    </w:p>
    <w:p>
      <w:pPr>
        <w:spacing w:before="72" w:after="20"/>
        <w:ind w:left="321" w:right="0" w:firstLine="0"/>
        <w:jc w:val="left"/>
        <w:rPr>
          <w:b/>
          <w:sz w:val="21"/>
        </w:rPr>
      </w:pPr>
      <w:r>
        <w:rPr>
          <w:b/>
          <w:spacing w:val="-2"/>
          <w:sz w:val="21"/>
        </w:rPr>
        <w:t>意外齿科治疗</w:t>
      </w: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114"/>
        <w:gridCol w:w="1635"/>
        <w:gridCol w:w="3040"/>
        <w:gridCol w:w="1714"/>
      </w:tblGrid>
      <w:tr>
        <w:trPr>
          <w:trHeight w:val="311" w:hRule="atLeast"/>
        </w:trPr>
        <w:tc>
          <w:tcPr>
            <w:tcW w:w="3114" w:type="dxa"/>
          </w:tcPr>
          <w:p>
            <w:pPr>
              <w:pStyle w:val="TableParagraph"/>
              <w:spacing w:before="25"/>
              <w:ind w:left="969" w:right="958"/>
              <w:jc w:val="center"/>
              <w:rPr>
                <w:b/>
                <w:sz w:val="20"/>
              </w:rPr>
            </w:pPr>
            <w:r>
              <w:rPr>
                <w:b/>
                <w:w w:val="95"/>
                <w:sz w:val="20"/>
              </w:rPr>
              <w:t>诊</w:t>
            </w:r>
            <w:r>
              <w:rPr>
                <w:b/>
                <w:w w:val="95"/>
                <w:sz w:val="20"/>
              </w:rPr>
              <w:t>疗</w:t>
            </w:r>
            <w:r>
              <w:rPr>
                <w:b/>
                <w:w w:val="95"/>
                <w:sz w:val="20"/>
              </w:rPr>
              <w:t>名</w:t>
            </w:r>
            <w:r>
              <w:rPr>
                <w:b/>
                <w:spacing w:val="-10"/>
                <w:w w:val="95"/>
                <w:sz w:val="20"/>
              </w:rPr>
              <w:t>称</w:t>
            </w:r>
          </w:p>
        </w:tc>
        <w:tc>
          <w:tcPr>
            <w:tcW w:w="1635" w:type="dxa"/>
          </w:tcPr>
          <w:p>
            <w:pPr>
              <w:pStyle w:val="TableParagraph"/>
              <w:spacing w:before="25"/>
              <w:ind w:left="231" w:right="221"/>
              <w:jc w:val="center"/>
              <w:rPr>
                <w:b/>
                <w:sz w:val="20"/>
              </w:rPr>
            </w:pPr>
            <w:r>
              <w:rPr>
                <w:b/>
                <w:w w:val="95"/>
                <w:sz w:val="20"/>
              </w:rPr>
              <w:t>诊</w:t>
            </w:r>
            <w:r>
              <w:rPr>
                <w:b/>
                <w:w w:val="95"/>
                <w:sz w:val="20"/>
              </w:rPr>
              <w:t>疗</w:t>
            </w:r>
            <w:r>
              <w:rPr>
                <w:b/>
                <w:w w:val="95"/>
                <w:sz w:val="20"/>
              </w:rPr>
              <w:t>项</w:t>
            </w:r>
            <w:r>
              <w:rPr>
                <w:b/>
                <w:spacing w:val="-4"/>
                <w:w w:val="95"/>
                <w:sz w:val="20"/>
              </w:rPr>
              <w:t>目类别</w:t>
            </w:r>
          </w:p>
        </w:tc>
        <w:tc>
          <w:tcPr>
            <w:tcW w:w="3040" w:type="dxa"/>
          </w:tcPr>
          <w:p>
            <w:pPr>
              <w:pStyle w:val="TableParagraph"/>
              <w:spacing w:before="25"/>
              <w:ind w:left="1117"/>
              <w:rPr>
                <w:b/>
                <w:sz w:val="20"/>
              </w:rPr>
            </w:pPr>
            <w:r>
              <w:rPr>
                <w:b/>
                <w:w w:val="95"/>
                <w:sz w:val="20"/>
              </w:rPr>
              <w:t>诊</w:t>
            </w:r>
            <w:r>
              <w:rPr>
                <w:b/>
                <w:w w:val="95"/>
                <w:sz w:val="20"/>
              </w:rPr>
              <w:t>疗</w:t>
            </w:r>
            <w:r>
              <w:rPr>
                <w:b/>
                <w:w w:val="95"/>
                <w:sz w:val="20"/>
              </w:rPr>
              <w:t>名</w:t>
            </w:r>
            <w:r>
              <w:rPr>
                <w:b/>
                <w:spacing w:val="-10"/>
                <w:w w:val="95"/>
                <w:sz w:val="20"/>
              </w:rPr>
              <w:t>称</w:t>
            </w:r>
          </w:p>
        </w:tc>
        <w:tc>
          <w:tcPr>
            <w:tcW w:w="1714" w:type="dxa"/>
          </w:tcPr>
          <w:p>
            <w:pPr>
              <w:pStyle w:val="TableParagraph"/>
              <w:spacing w:before="25"/>
              <w:ind w:left="268" w:right="263"/>
              <w:jc w:val="center"/>
              <w:rPr>
                <w:b/>
                <w:sz w:val="20"/>
              </w:rPr>
            </w:pPr>
            <w:r>
              <w:rPr>
                <w:b/>
                <w:w w:val="95"/>
                <w:sz w:val="20"/>
              </w:rPr>
              <w:t>诊</w:t>
            </w:r>
            <w:r>
              <w:rPr>
                <w:b/>
                <w:w w:val="95"/>
                <w:sz w:val="20"/>
              </w:rPr>
              <w:t>疗</w:t>
            </w:r>
            <w:r>
              <w:rPr>
                <w:b/>
                <w:w w:val="95"/>
                <w:sz w:val="20"/>
              </w:rPr>
              <w:t>项</w:t>
            </w:r>
            <w:r>
              <w:rPr>
                <w:b/>
                <w:spacing w:val="-4"/>
                <w:w w:val="95"/>
                <w:sz w:val="20"/>
              </w:rPr>
              <w:t>目类别</w:t>
            </w:r>
          </w:p>
        </w:tc>
      </w:tr>
      <w:tr>
        <w:trPr>
          <w:trHeight w:val="311" w:hRule="atLeast"/>
        </w:trPr>
        <w:tc>
          <w:tcPr>
            <w:tcW w:w="3114" w:type="dxa"/>
          </w:tcPr>
          <w:p>
            <w:pPr>
              <w:pStyle w:val="TableParagraph"/>
              <w:spacing w:before="25"/>
              <w:ind w:left="969" w:right="965"/>
              <w:jc w:val="center"/>
              <w:rPr>
                <w:sz w:val="20"/>
              </w:rPr>
            </w:pPr>
            <w:r>
              <w:rPr>
                <w:w w:val="95"/>
                <w:sz w:val="20"/>
              </w:rPr>
              <w:t>外</w:t>
            </w:r>
            <w:r>
              <w:rPr>
                <w:w w:val="95"/>
                <w:sz w:val="20"/>
              </w:rPr>
              <w:t>伤</w:t>
            </w:r>
            <w:r>
              <w:rPr>
                <w:w w:val="95"/>
                <w:sz w:val="20"/>
              </w:rPr>
              <w:t>牙</w:t>
            </w:r>
            <w:r>
              <w:rPr>
                <w:w w:val="95"/>
                <w:sz w:val="20"/>
              </w:rPr>
              <w:t>龈</w:t>
            </w:r>
            <w:r>
              <w:rPr>
                <w:w w:val="95"/>
                <w:sz w:val="20"/>
              </w:rPr>
              <w:t>缝</w:t>
            </w:r>
            <w:r>
              <w:rPr>
                <w:spacing w:val="-10"/>
                <w:w w:val="95"/>
                <w:sz w:val="20"/>
              </w:rPr>
              <w:t>合</w:t>
            </w:r>
          </w:p>
        </w:tc>
        <w:tc>
          <w:tcPr>
            <w:tcW w:w="1635" w:type="dxa"/>
          </w:tcPr>
          <w:p>
            <w:pPr>
              <w:pStyle w:val="TableParagraph"/>
              <w:spacing w:before="25"/>
              <w:ind w:left="229" w:right="221"/>
              <w:jc w:val="center"/>
              <w:rPr>
                <w:sz w:val="20"/>
              </w:rPr>
            </w:pPr>
            <w:r>
              <w:rPr>
                <w:w w:val="95"/>
                <w:sz w:val="20"/>
              </w:rPr>
              <w:t>意</w:t>
            </w:r>
            <w:r>
              <w:rPr>
                <w:w w:val="95"/>
                <w:sz w:val="20"/>
              </w:rPr>
              <w:t>外</w:t>
            </w:r>
            <w:r>
              <w:rPr>
                <w:w w:val="95"/>
                <w:sz w:val="20"/>
              </w:rPr>
              <w:t>齿</w:t>
            </w:r>
            <w:r>
              <w:rPr>
                <w:w w:val="95"/>
                <w:sz w:val="20"/>
              </w:rPr>
              <w:t>科</w:t>
            </w:r>
            <w:r>
              <w:rPr>
                <w:w w:val="95"/>
                <w:sz w:val="20"/>
              </w:rPr>
              <w:t>治</w:t>
            </w:r>
            <w:r>
              <w:rPr>
                <w:spacing w:val="-10"/>
                <w:w w:val="95"/>
                <w:sz w:val="20"/>
              </w:rPr>
              <w:t>疗</w:t>
            </w:r>
          </w:p>
        </w:tc>
        <w:tc>
          <w:tcPr>
            <w:tcW w:w="3040" w:type="dxa"/>
          </w:tcPr>
          <w:p>
            <w:pPr>
              <w:pStyle w:val="TableParagraph"/>
              <w:spacing w:before="25"/>
              <w:ind w:left="1120"/>
              <w:rPr>
                <w:sz w:val="20"/>
              </w:rPr>
            </w:pPr>
            <w:r>
              <w:rPr>
                <w:w w:val="95"/>
                <w:sz w:val="20"/>
              </w:rPr>
              <w:t>外</w:t>
            </w:r>
            <w:r>
              <w:rPr>
                <w:w w:val="95"/>
                <w:sz w:val="20"/>
              </w:rPr>
              <w:t>伤</w:t>
            </w:r>
            <w:r>
              <w:rPr>
                <w:w w:val="95"/>
                <w:sz w:val="20"/>
              </w:rPr>
              <w:t>充</w:t>
            </w:r>
            <w:r>
              <w:rPr>
                <w:spacing w:val="-10"/>
                <w:w w:val="95"/>
                <w:sz w:val="20"/>
              </w:rPr>
              <w:t>填</w:t>
            </w:r>
          </w:p>
        </w:tc>
        <w:tc>
          <w:tcPr>
            <w:tcW w:w="1714" w:type="dxa"/>
          </w:tcPr>
          <w:p>
            <w:pPr>
              <w:pStyle w:val="TableParagraph"/>
              <w:spacing w:before="25"/>
              <w:ind w:left="266" w:right="263"/>
              <w:jc w:val="center"/>
              <w:rPr>
                <w:sz w:val="20"/>
              </w:rPr>
            </w:pPr>
            <w:r>
              <w:rPr>
                <w:w w:val="95"/>
                <w:sz w:val="20"/>
              </w:rPr>
              <w:t>意</w:t>
            </w:r>
            <w:r>
              <w:rPr>
                <w:w w:val="95"/>
                <w:sz w:val="20"/>
              </w:rPr>
              <w:t>外</w:t>
            </w:r>
            <w:r>
              <w:rPr>
                <w:w w:val="95"/>
                <w:sz w:val="20"/>
              </w:rPr>
              <w:t>齿</w:t>
            </w:r>
            <w:r>
              <w:rPr>
                <w:w w:val="95"/>
                <w:sz w:val="20"/>
              </w:rPr>
              <w:t>科</w:t>
            </w:r>
            <w:r>
              <w:rPr>
                <w:w w:val="95"/>
                <w:sz w:val="20"/>
              </w:rPr>
              <w:t>治</w:t>
            </w:r>
            <w:r>
              <w:rPr>
                <w:spacing w:val="-10"/>
                <w:w w:val="95"/>
                <w:sz w:val="20"/>
              </w:rPr>
              <w:t>疗</w:t>
            </w:r>
          </w:p>
        </w:tc>
      </w:tr>
      <w:tr>
        <w:trPr>
          <w:trHeight w:val="311" w:hRule="atLeast"/>
        </w:trPr>
        <w:tc>
          <w:tcPr>
            <w:tcW w:w="3114" w:type="dxa"/>
          </w:tcPr>
          <w:p>
            <w:pPr>
              <w:pStyle w:val="TableParagraph"/>
              <w:spacing w:before="25"/>
              <w:ind w:left="969" w:right="965"/>
              <w:jc w:val="center"/>
              <w:rPr>
                <w:sz w:val="20"/>
              </w:rPr>
            </w:pPr>
            <w:r>
              <w:rPr>
                <w:w w:val="95"/>
                <w:sz w:val="20"/>
              </w:rPr>
              <w:t>外</w:t>
            </w:r>
            <w:r>
              <w:rPr>
                <w:w w:val="95"/>
                <w:sz w:val="20"/>
              </w:rPr>
              <w:t>伤</w:t>
            </w:r>
            <w:r>
              <w:rPr>
                <w:w w:val="95"/>
                <w:sz w:val="20"/>
              </w:rPr>
              <w:t>牙</w:t>
            </w:r>
            <w:r>
              <w:rPr>
                <w:w w:val="95"/>
                <w:sz w:val="20"/>
              </w:rPr>
              <w:t>周</w:t>
            </w:r>
            <w:r>
              <w:rPr>
                <w:w w:val="95"/>
                <w:sz w:val="20"/>
              </w:rPr>
              <w:t>固</w:t>
            </w:r>
            <w:r>
              <w:rPr>
                <w:spacing w:val="-10"/>
                <w:w w:val="95"/>
                <w:sz w:val="20"/>
              </w:rPr>
              <w:t>定</w:t>
            </w:r>
          </w:p>
        </w:tc>
        <w:tc>
          <w:tcPr>
            <w:tcW w:w="1635" w:type="dxa"/>
          </w:tcPr>
          <w:p>
            <w:pPr>
              <w:pStyle w:val="TableParagraph"/>
              <w:spacing w:before="25"/>
              <w:ind w:left="229" w:right="221"/>
              <w:jc w:val="center"/>
              <w:rPr>
                <w:sz w:val="20"/>
              </w:rPr>
            </w:pPr>
            <w:r>
              <w:rPr>
                <w:w w:val="95"/>
                <w:sz w:val="20"/>
              </w:rPr>
              <w:t>意</w:t>
            </w:r>
            <w:r>
              <w:rPr>
                <w:w w:val="95"/>
                <w:sz w:val="20"/>
              </w:rPr>
              <w:t>外</w:t>
            </w:r>
            <w:r>
              <w:rPr>
                <w:w w:val="95"/>
                <w:sz w:val="20"/>
              </w:rPr>
              <w:t>齿</w:t>
            </w:r>
            <w:r>
              <w:rPr>
                <w:w w:val="95"/>
                <w:sz w:val="20"/>
              </w:rPr>
              <w:t>科</w:t>
            </w:r>
            <w:r>
              <w:rPr>
                <w:w w:val="95"/>
                <w:sz w:val="20"/>
              </w:rPr>
              <w:t>治</w:t>
            </w:r>
            <w:r>
              <w:rPr>
                <w:spacing w:val="-10"/>
                <w:w w:val="95"/>
                <w:sz w:val="20"/>
              </w:rPr>
              <w:t>疗</w:t>
            </w:r>
          </w:p>
        </w:tc>
        <w:tc>
          <w:tcPr>
            <w:tcW w:w="3040" w:type="dxa"/>
          </w:tcPr>
          <w:p>
            <w:pPr>
              <w:pStyle w:val="TableParagraph"/>
              <w:spacing w:before="25"/>
              <w:ind w:left="1120"/>
              <w:rPr>
                <w:sz w:val="20"/>
              </w:rPr>
            </w:pPr>
            <w:r>
              <w:rPr>
                <w:w w:val="95"/>
                <w:sz w:val="20"/>
              </w:rPr>
              <w:t>外</w:t>
            </w:r>
            <w:r>
              <w:rPr>
                <w:w w:val="95"/>
                <w:sz w:val="20"/>
              </w:rPr>
              <w:t>伤</w:t>
            </w:r>
            <w:r>
              <w:rPr>
                <w:w w:val="95"/>
                <w:sz w:val="20"/>
              </w:rPr>
              <w:t>拔</w:t>
            </w:r>
            <w:r>
              <w:rPr>
                <w:spacing w:val="-10"/>
                <w:w w:val="95"/>
                <w:sz w:val="20"/>
              </w:rPr>
              <w:t>牙</w:t>
            </w:r>
          </w:p>
        </w:tc>
        <w:tc>
          <w:tcPr>
            <w:tcW w:w="1714" w:type="dxa"/>
          </w:tcPr>
          <w:p>
            <w:pPr>
              <w:pStyle w:val="TableParagraph"/>
              <w:spacing w:before="25"/>
              <w:ind w:left="266" w:right="263"/>
              <w:jc w:val="center"/>
              <w:rPr>
                <w:sz w:val="20"/>
              </w:rPr>
            </w:pPr>
            <w:r>
              <w:rPr>
                <w:w w:val="95"/>
                <w:sz w:val="20"/>
              </w:rPr>
              <w:t>意</w:t>
            </w:r>
            <w:r>
              <w:rPr>
                <w:w w:val="95"/>
                <w:sz w:val="20"/>
              </w:rPr>
              <w:t>外</w:t>
            </w:r>
            <w:r>
              <w:rPr>
                <w:w w:val="95"/>
                <w:sz w:val="20"/>
              </w:rPr>
              <w:t>齿</w:t>
            </w:r>
            <w:r>
              <w:rPr>
                <w:w w:val="95"/>
                <w:sz w:val="20"/>
              </w:rPr>
              <w:t>科</w:t>
            </w:r>
            <w:r>
              <w:rPr>
                <w:w w:val="95"/>
                <w:sz w:val="20"/>
              </w:rPr>
              <w:t>治</w:t>
            </w:r>
            <w:r>
              <w:rPr>
                <w:spacing w:val="-10"/>
                <w:w w:val="95"/>
                <w:sz w:val="20"/>
              </w:rPr>
              <w:t>疗</w:t>
            </w:r>
          </w:p>
        </w:tc>
      </w:tr>
    </w:tbl>
    <w:p>
      <w:pPr>
        <w:pStyle w:val="BodyText"/>
        <w:rPr>
          <w:b/>
          <w:sz w:val="20"/>
        </w:rPr>
      </w:pPr>
    </w:p>
    <w:p>
      <w:pPr>
        <w:pStyle w:val="BodyText"/>
        <w:rPr>
          <w:b/>
          <w:sz w:val="20"/>
        </w:rPr>
      </w:pPr>
    </w:p>
    <w:p>
      <w:pPr>
        <w:pStyle w:val="BodyText"/>
        <w:spacing w:before="2"/>
        <w:rPr>
          <w:b/>
          <w:sz w:val="20"/>
        </w:rPr>
      </w:pPr>
    </w:p>
    <w:p>
      <w:pPr>
        <w:pStyle w:val="BodyText"/>
        <w:spacing w:before="72"/>
        <w:ind w:left="3978" w:right="3899"/>
        <w:jc w:val="center"/>
      </w:pPr>
      <w:r>
        <w:rPr>
          <w:spacing w:val="-2"/>
        </w:rPr>
        <w:t>（保险条款内容结束</w:t>
      </w:r>
      <w:r>
        <w:rPr>
          <w:spacing w:val="-10"/>
        </w:rPr>
        <w:t>）</w:t>
      </w:r>
    </w:p>
    <w:sectPr>
      <w:type w:val="continuous"/>
      <w:pgSz w:w="11910" w:h="16840"/>
      <w:pgMar w:header="0" w:footer="946" w:top="1120" w:bottom="1180" w:left="920" w:right="10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华文中宋">
    <w:altName w:val="华文中宋"/>
    <w:charset w:val="86"/>
    <w:family w:val="auto"/>
    <w:pitch w:val="variable"/>
  </w:font>
  <w:font w:name="Wingdings 2">
    <w:altName w:val="Wingdings 2"/>
    <w:charset w:val="2"/>
    <w:family w:val="roman"/>
    <w:pitch w:val="variable"/>
  </w:font>
  <w:font w:name="Calibri">
    <w:altName w:val="Calibr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5"/>
      </w:rPr>
    </w:pPr>
    <w:r>
      <w:rPr/>
      <w:pict>
        <v:shapetype id="_x0000_t202" o:spt="202" coordsize="21600,21600" path="m,l,21600r21600,l21600,xe">
          <v:stroke joinstyle="miter"/>
          <v:path gradientshapeok="t" o:connecttype="rect"/>
        </v:shapetype>
        <v:shape style="position:absolute;margin-left:290.089996pt;margin-top:781.179993pt;width:16.1500pt;height:12pt;mso-position-horizontal-relative:page;mso-position-vertical-relative:page;z-index:-17506816"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8"/>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538"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698" w:hanging="160"/>
        <w:jc w:val="left"/>
      </w:pPr>
      <w:rPr>
        <w:rFonts w:hint="default" w:ascii="Times New Roman" w:hAnsi="Times New Roman" w:eastAsia="Times New Roman" w:cs="Times New Roman"/>
        <w:b w:val="0"/>
        <w:bCs w:val="0"/>
        <w:i w:val="0"/>
        <w:iCs w:val="0"/>
        <w:w w:val="100"/>
        <w:sz w:val="19"/>
        <w:szCs w:val="19"/>
        <w:lang w:val="en-US" w:eastAsia="zh-CN" w:bidi="ar-SA"/>
      </w:rPr>
    </w:lvl>
    <w:lvl w:ilvl="3">
      <w:start w:val="0"/>
      <w:numFmt w:val="bullet"/>
      <w:lvlText w:val="•"/>
      <w:lvlJc w:val="left"/>
      <w:pPr>
        <w:ind w:left="3610" w:hanging="160"/>
      </w:pPr>
      <w:rPr>
        <w:rFonts w:hint="default"/>
        <w:lang w:val="en-US" w:eastAsia="zh-CN" w:bidi="ar-SA"/>
      </w:rPr>
    </w:lvl>
    <w:lvl w:ilvl="4">
      <w:start w:val="0"/>
      <w:numFmt w:val="bullet"/>
      <w:lvlText w:val="•"/>
      <w:lvlJc w:val="left"/>
      <w:pPr>
        <w:ind w:left="4521" w:hanging="160"/>
      </w:pPr>
      <w:rPr>
        <w:rFonts w:hint="default"/>
        <w:lang w:val="en-US" w:eastAsia="zh-CN" w:bidi="ar-SA"/>
      </w:rPr>
    </w:lvl>
    <w:lvl w:ilvl="5">
      <w:start w:val="0"/>
      <w:numFmt w:val="bullet"/>
      <w:lvlText w:val="•"/>
      <w:lvlJc w:val="left"/>
      <w:pPr>
        <w:ind w:left="5432" w:hanging="160"/>
      </w:pPr>
      <w:rPr>
        <w:rFonts w:hint="default"/>
        <w:lang w:val="en-US" w:eastAsia="zh-CN" w:bidi="ar-SA"/>
      </w:rPr>
    </w:lvl>
    <w:lvl w:ilvl="6">
      <w:start w:val="0"/>
      <w:numFmt w:val="bullet"/>
      <w:lvlText w:val="•"/>
      <w:lvlJc w:val="left"/>
      <w:pPr>
        <w:ind w:left="6343" w:hanging="160"/>
      </w:pPr>
      <w:rPr>
        <w:rFonts w:hint="default"/>
        <w:lang w:val="en-US" w:eastAsia="zh-CN" w:bidi="ar-SA"/>
      </w:rPr>
    </w:lvl>
    <w:lvl w:ilvl="7">
      <w:start w:val="0"/>
      <w:numFmt w:val="bullet"/>
      <w:lvlText w:val="•"/>
      <w:lvlJc w:val="left"/>
      <w:pPr>
        <w:ind w:left="7254" w:hanging="160"/>
      </w:pPr>
      <w:rPr>
        <w:rFonts w:hint="default"/>
        <w:lang w:val="en-US" w:eastAsia="zh-CN" w:bidi="ar-SA"/>
      </w:rPr>
    </w:lvl>
    <w:lvl w:ilvl="8">
      <w:start w:val="0"/>
      <w:numFmt w:val="bullet"/>
      <w:lvlText w:val="•"/>
      <w:lvlJc w:val="left"/>
      <w:pPr>
        <w:ind w:left="8164" w:hanging="160"/>
      </w:pPr>
      <w:rPr>
        <w:rFonts w:hint="default"/>
        <w:lang w:val="en-US" w:eastAsia="zh-CN" w:bidi="ar-SA"/>
      </w:rPr>
    </w:lvl>
  </w:abstractNum>
  <w:abstractNum w:abstractNumId="6">
    <w:multiLevelType w:val="hybridMultilevel"/>
    <w:lvl w:ilvl="0">
      <w:start w:val="7"/>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538"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802" w:hanging="264"/>
        <w:jc w:val="left"/>
      </w:pPr>
      <w:rPr>
        <w:rFonts w:hint="default"/>
        <w:w w:val="100"/>
        <w:lang w:val="en-US" w:eastAsia="zh-CN" w:bidi="ar-SA"/>
      </w:rPr>
    </w:lvl>
    <w:lvl w:ilvl="3">
      <w:start w:val="0"/>
      <w:numFmt w:val="bullet"/>
      <w:lvlText w:val="•"/>
      <w:lvlJc w:val="left"/>
      <w:pPr>
        <w:ind w:left="3698" w:hanging="264"/>
      </w:pPr>
      <w:rPr>
        <w:rFonts w:hint="default"/>
        <w:lang w:val="en-US" w:eastAsia="zh-CN" w:bidi="ar-SA"/>
      </w:rPr>
    </w:lvl>
    <w:lvl w:ilvl="4">
      <w:start w:val="0"/>
      <w:numFmt w:val="bullet"/>
      <w:lvlText w:val="•"/>
      <w:lvlJc w:val="left"/>
      <w:pPr>
        <w:ind w:left="4596" w:hanging="264"/>
      </w:pPr>
      <w:rPr>
        <w:rFonts w:hint="default"/>
        <w:lang w:val="en-US" w:eastAsia="zh-CN" w:bidi="ar-SA"/>
      </w:rPr>
    </w:lvl>
    <w:lvl w:ilvl="5">
      <w:start w:val="0"/>
      <w:numFmt w:val="bullet"/>
      <w:lvlText w:val="•"/>
      <w:lvlJc w:val="left"/>
      <w:pPr>
        <w:ind w:left="5494" w:hanging="264"/>
      </w:pPr>
      <w:rPr>
        <w:rFonts w:hint="default"/>
        <w:lang w:val="en-US" w:eastAsia="zh-CN" w:bidi="ar-SA"/>
      </w:rPr>
    </w:lvl>
    <w:lvl w:ilvl="6">
      <w:start w:val="0"/>
      <w:numFmt w:val="bullet"/>
      <w:lvlText w:val="•"/>
      <w:lvlJc w:val="left"/>
      <w:pPr>
        <w:ind w:left="6393" w:hanging="264"/>
      </w:pPr>
      <w:rPr>
        <w:rFonts w:hint="default"/>
        <w:lang w:val="en-US" w:eastAsia="zh-CN" w:bidi="ar-SA"/>
      </w:rPr>
    </w:lvl>
    <w:lvl w:ilvl="7">
      <w:start w:val="0"/>
      <w:numFmt w:val="bullet"/>
      <w:lvlText w:val="•"/>
      <w:lvlJc w:val="left"/>
      <w:pPr>
        <w:ind w:left="7291" w:hanging="264"/>
      </w:pPr>
      <w:rPr>
        <w:rFonts w:hint="default"/>
        <w:lang w:val="en-US" w:eastAsia="zh-CN" w:bidi="ar-SA"/>
      </w:rPr>
    </w:lvl>
    <w:lvl w:ilvl="8">
      <w:start w:val="0"/>
      <w:numFmt w:val="bullet"/>
      <w:lvlText w:val="•"/>
      <w:lvlJc w:val="left"/>
      <w:pPr>
        <w:ind w:left="8189" w:hanging="264"/>
      </w:pPr>
      <w:rPr>
        <w:rFonts w:hint="default"/>
        <w:lang w:val="en-US" w:eastAsia="zh-CN" w:bidi="ar-SA"/>
      </w:rPr>
    </w:lvl>
  </w:abstractNum>
  <w:abstractNum w:abstractNumId="5">
    <w:multiLevelType w:val="hybridMultilevel"/>
    <w:lvl w:ilvl="0">
      <w:start w:val="1"/>
      <w:numFmt w:val="decimal"/>
      <w:lvlText w:val="%1."/>
      <w:lvlJc w:val="left"/>
      <w:pPr>
        <w:ind w:left="263"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956" w:hanging="264"/>
      </w:pPr>
      <w:rPr>
        <w:rFonts w:hint="default"/>
        <w:lang w:val="en-US" w:eastAsia="zh-CN" w:bidi="ar-SA"/>
      </w:rPr>
    </w:lvl>
    <w:lvl w:ilvl="2">
      <w:start w:val="0"/>
      <w:numFmt w:val="bullet"/>
      <w:lvlText w:val="•"/>
      <w:lvlJc w:val="left"/>
      <w:pPr>
        <w:ind w:left="1653" w:hanging="264"/>
      </w:pPr>
      <w:rPr>
        <w:rFonts w:hint="default"/>
        <w:lang w:val="en-US" w:eastAsia="zh-CN" w:bidi="ar-SA"/>
      </w:rPr>
    </w:lvl>
    <w:lvl w:ilvl="3">
      <w:start w:val="0"/>
      <w:numFmt w:val="bullet"/>
      <w:lvlText w:val="•"/>
      <w:lvlJc w:val="left"/>
      <w:pPr>
        <w:ind w:left="2350" w:hanging="264"/>
      </w:pPr>
      <w:rPr>
        <w:rFonts w:hint="default"/>
        <w:lang w:val="en-US" w:eastAsia="zh-CN" w:bidi="ar-SA"/>
      </w:rPr>
    </w:lvl>
    <w:lvl w:ilvl="4">
      <w:start w:val="0"/>
      <w:numFmt w:val="bullet"/>
      <w:lvlText w:val="•"/>
      <w:lvlJc w:val="left"/>
      <w:pPr>
        <w:ind w:left="3047" w:hanging="264"/>
      </w:pPr>
      <w:rPr>
        <w:rFonts w:hint="default"/>
        <w:lang w:val="en-US" w:eastAsia="zh-CN" w:bidi="ar-SA"/>
      </w:rPr>
    </w:lvl>
    <w:lvl w:ilvl="5">
      <w:start w:val="0"/>
      <w:numFmt w:val="bullet"/>
      <w:lvlText w:val="•"/>
      <w:lvlJc w:val="left"/>
      <w:pPr>
        <w:ind w:left="3744" w:hanging="264"/>
      </w:pPr>
      <w:rPr>
        <w:rFonts w:hint="default"/>
        <w:lang w:val="en-US" w:eastAsia="zh-CN" w:bidi="ar-SA"/>
      </w:rPr>
    </w:lvl>
    <w:lvl w:ilvl="6">
      <w:start w:val="0"/>
      <w:numFmt w:val="bullet"/>
      <w:lvlText w:val="•"/>
      <w:lvlJc w:val="left"/>
      <w:pPr>
        <w:ind w:left="4441" w:hanging="264"/>
      </w:pPr>
      <w:rPr>
        <w:rFonts w:hint="default"/>
        <w:lang w:val="en-US" w:eastAsia="zh-CN" w:bidi="ar-SA"/>
      </w:rPr>
    </w:lvl>
    <w:lvl w:ilvl="7">
      <w:start w:val="0"/>
      <w:numFmt w:val="bullet"/>
      <w:lvlText w:val="•"/>
      <w:lvlJc w:val="left"/>
      <w:pPr>
        <w:ind w:left="5138" w:hanging="264"/>
      </w:pPr>
      <w:rPr>
        <w:rFonts w:hint="default"/>
        <w:lang w:val="en-US" w:eastAsia="zh-CN" w:bidi="ar-SA"/>
      </w:rPr>
    </w:lvl>
    <w:lvl w:ilvl="8">
      <w:start w:val="0"/>
      <w:numFmt w:val="bullet"/>
      <w:lvlText w:val="•"/>
      <w:lvlJc w:val="left"/>
      <w:pPr>
        <w:ind w:left="5835" w:hanging="264"/>
      </w:pPr>
      <w:rPr>
        <w:rFonts w:hint="default"/>
        <w:lang w:val="en-US" w:eastAsia="zh-CN" w:bidi="ar-SA"/>
      </w:rPr>
    </w:lvl>
  </w:abstractNum>
  <w:abstractNum w:abstractNumId="4">
    <w:multiLevelType w:val="hybridMultilevel"/>
    <w:lvl w:ilvl="0">
      <w:start w:val="1"/>
      <w:numFmt w:val="decimal"/>
      <w:lvlText w:val="%1."/>
      <w:lvlJc w:val="left"/>
      <w:pPr>
        <w:ind w:left="2538" w:hanging="160"/>
        <w:jc w:val="left"/>
      </w:pPr>
      <w:rPr>
        <w:rFonts w:hint="default" w:ascii="Times New Roman" w:hAnsi="Times New Roman" w:eastAsia="Times New Roman" w:cs="Times New Roman"/>
        <w:b w:val="0"/>
        <w:bCs w:val="0"/>
        <w:i w:val="0"/>
        <w:iCs w:val="0"/>
        <w:w w:val="100"/>
        <w:sz w:val="19"/>
        <w:szCs w:val="19"/>
        <w:shd w:fill="D9D9D9" w:color="auto" w:val="clear"/>
        <w:lang w:val="en-US" w:eastAsia="zh-CN" w:bidi="ar-SA"/>
      </w:rPr>
    </w:lvl>
    <w:lvl w:ilvl="1">
      <w:start w:val="0"/>
      <w:numFmt w:val="bullet"/>
      <w:lvlText w:val="•"/>
      <w:lvlJc w:val="left"/>
      <w:pPr>
        <w:ind w:left="3284" w:hanging="160"/>
      </w:pPr>
      <w:rPr>
        <w:rFonts w:hint="default"/>
        <w:lang w:val="en-US" w:eastAsia="zh-CN" w:bidi="ar-SA"/>
      </w:rPr>
    </w:lvl>
    <w:lvl w:ilvl="2">
      <w:start w:val="0"/>
      <w:numFmt w:val="bullet"/>
      <w:lvlText w:val="•"/>
      <w:lvlJc w:val="left"/>
      <w:pPr>
        <w:ind w:left="4029" w:hanging="160"/>
      </w:pPr>
      <w:rPr>
        <w:rFonts w:hint="default"/>
        <w:lang w:val="en-US" w:eastAsia="zh-CN" w:bidi="ar-SA"/>
      </w:rPr>
    </w:lvl>
    <w:lvl w:ilvl="3">
      <w:start w:val="0"/>
      <w:numFmt w:val="bullet"/>
      <w:lvlText w:val="•"/>
      <w:lvlJc w:val="left"/>
      <w:pPr>
        <w:ind w:left="4773" w:hanging="160"/>
      </w:pPr>
      <w:rPr>
        <w:rFonts w:hint="default"/>
        <w:lang w:val="en-US" w:eastAsia="zh-CN" w:bidi="ar-SA"/>
      </w:rPr>
    </w:lvl>
    <w:lvl w:ilvl="4">
      <w:start w:val="0"/>
      <w:numFmt w:val="bullet"/>
      <w:lvlText w:val="•"/>
      <w:lvlJc w:val="left"/>
      <w:pPr>
        <w:ind w:left="5518" w:hanging="160"/>
      </w:pPr>
      <w:rPr>
        <w:rFonts w:hint="default"/>
        <w:lang w:val="en-US" w:eastAsia="zh-CN" w:bidi="ar-SA"/>
      </w:rPr>
    </w:lvl>
    <w:lvl w:ilvl="5">
      <w:start w:val="0"/>
      <w:numFmt w:val="bullet"/>
      <w:lvlText w:val="•"/>
      <w:lvlJc w:val="left"/>
      <w:pPr>
        <w:ind w:left="6263" w:hanging="160"/>
      </w:pPr>
      <w:rPr>
        <w:rFonts w:hint="default"/>
        <w:lang w:val="en-US" w:eastAsia="zh-CN" w:bidi="ar-SA"/>
      </w:rPr>
    </w:lvl>
    <w:lvl w:ilvl="6">
      <w:start w:val="0"/>
      <w:numFmt w:val="bullet"/>
      <w:lvlText w:val="•"/>
      <w:lvlJc w:val="left"/>
      <w:pPr>
        <w:ind w:left="7007" w:hanging="160"/>
      </w:pPr>
      <w:rPr>
        <w:rFonts w:hint="default"/>
        <w:lang w:val="en-US" w:eastAsia="zh-CN" w:bidi="ar-SA"/>
      </w:rPr>
    </w:lvl>
    <w:lvl w:ilvl="7">
      <w:start w:val="0"/>
      <w:numFmt w:val="bullet"/>
      <w:lvlText w:val="•"/>
      <w:lvlJc w:val="left"/>
      <w:pPr>
        <w:ind w:left="7752" w:hanging="160"/>
      </w:pPr>
      <w:rPr>
        <w:rFonts w:hint="default"/>
        <w:lang w:val="en-US" w:eastAsia="zh-CN" w:bidi="ar-SA"/>
      </w:rPr>
    </w:lvl>
    <w:lvl w:ilvl="8">
      <w:start w:val="0"/>
      <w:numFmt w:val="bullet"/>
      <w:lvlText w:val="•"/>
      <w:lvlJc w:val="left"/>
      <w:pPr>
        <w:ind w:left="8497" w:hanging="160"/>
      </w:pPr>
      <w:rPr>
        <w:rFonts w:hint="default"/>
        <w:lang w:val="en-US" w:eastAsia="zh-CN" w:bidi="ar-SA"/>
      </w:rPr>
    </w:lvl>
  </w:abstractNum>
  <w:abstractNum w:abstractNumId="3">
    <w:multiLevelType w:val="hybridMultilevel"/>
    <w:lvl w:ilvl="0">
      <w:start w:val="1"/>
      <w:numFmt w:val="decimal"/>
      <w:lvlText w:val="%1."/>
      <w:lvlJc w:val="left"/>
      <w:pPr>
        <w:ind w:left="2538" w:hanging="160"/>
        <w:jc w:val="left"/>
      </w:pPr>
      <w:rPr>
        <w:rFonts w:hint="default" w:ascii="Times New Roman" w:hAnsi="Times New Roman" w:eastAsia="Times New Roman" w:cs="Times New Roman"/>
        <w:b w:val="0"/>
        <w:bCs w:val="0"/>
        <w:i w:val="0"/>
        <w:iCs w:val="0"/>
        <w:w w:val="100"/>
        <w:sz w:val="19"/>
        <w:szCs w:val="19"/>
        <w:shd w:fill="D9D9D9" w:color="auto" w:val="clear"/>
        <w:lang w:val="en-US" w:eastAsia="zh-CN" w:bidi="ar-SA"/>
      </w:rPr>
    </w:lvl>
    <w:lvl w:ilvl="1">
      <w:start w:val="0"/>
      <w:numFmt w:val="bullet"/>
      <w:lvlText w:val="•"/>
      <w:lvlJc w:val="left"/>
      <w:pPr>
        <w:ind w:left="3284" w:hanging="160"/>
      </w:pPr>
      <w:rPr>
        <w:rFonts w:hint="default"/>
        <w:lang w:val="en-US" w:eastAsia="zh-CN" w:bidi="ar-SA"/>
      </w:rPr>
    </w:lvl>
    <w:lvl w:ilvl="2">
      <w:start w:val="0"/>
      <w:numFmt w:val="bullet"/>
      <w:lvlText w:val="•"/>
      <w:lvlJc w:val="left"/>
      <w:pPr>
        <w:ind w:left="4029" w:hanging="160"/>
      </w:pPr>
      <w:rPr>
        <w:rFonts w:hint="default"/>
        <w:lang w:val="en-US" w:eastAsia="zh-CN" w:bidi="ar-SA"/>
      </w:rPr>
    </w:lvl>
    <w:lvl w:ilvl="3">
      <w:start w:val="0"/>
      <w:numFmt w:val="bullet"/>
      <w:lvlText w:val="•"/>
      <w:lvlJc w:val="left"/>
      <w:pPr>
        <w:ind w:left="4773" w:hanging="160"/>
      </w:pPr>
      <w:rPr>
        <w:rFonts w:hint="default"/>
        <w:lang w:val="en-US" w:eastAsia="zh-CN" w:bidi="ar-SA"/>
      </w:rPr>
    </w:lvl>
    <w:lvl w:ilvl="4">
      <w:start w:val="0"/>
      <w:numFmt w:val="bullet"/>
      <w:lvlText w:val="•"/>
      <w:lvlJc w:val="left"/>
      <w:pPr>
        <w:ind w:left="5518" w:hanging="160"/>
      </w:pPr>
      <w:rPr>
        <w:rFonts w:hint="default"/>
        <w:lang w:val="en-US" w:eastAsia="zh-CN" w:bidi="ar-SA"/>
      </w:rPr>
    </w:lvl>
    <w:lvl w:ilvl="5">
      <w:start w:val="0"/>
      <w:numFmt w:val="bullet"/>
      <w:lvlText w:val="•"/>
      <w:lvlJc w:val="left"/>
      <w:pPr>
        <w:ind w:left="6263" w:hanging="160"/>
      </w:pPr>
      <w:rPr>
        <w:rFonts w:hint="default"/>
        <w:lang w:val="en-US" w:eastAsia="zh-CN" w:bidi="ar-SA"/>
      </w:rPr>
    </w:lvl>
    <w:lvl w:ilvl="6">
      <w:start w:val="0"/>
      <w:numFmt w:val="bullet"/>
      <w:lvlText w:val="•"/>
      <w:lvlJc w:val="left"/>
      <w:pPr>
        <w:ind w:left="7007" w:hanging="160"/>
      </w:pPr>
      <w:rPr>
        <w:rFonts w:hint="default"/>
        <w:lang w:val="en-US" w:eastAsia="zh-CN" w:bidi="ar-SA"/>
      </w:rPr>
    </w:lvl>
    <w:lvl w:ilvl="7">
      <w:start w:val="0"/>
      <w:numFmt w:val="bullet"/>
      <w:lvlText w:val="•"/>
      <w:lvlJc w:val="left"/>
      <w:pPr>
        <w:ind w:left="7752" w:hanging="160"/>
      </w:pPr>
      <w:rPr>
        <w:rFonts w:hint="default"/>
        <w:lang w:val="en-US" w:eastAsia="zh-CN" w:bidi="ar-SA"/>
      </w:rPr>
    </w:lvl>
    <w:lvl w:ilvl="8">
      <w:start w:val="0"/>
      <w:numFmt w:val="bullet"/>
      <w:lvlText w:val="•"/>
      <w:lvlJc w:val="left"/>
      <w:pPr>
        <w:ind w:left="8497" w:hanging="160"/>
      </w:pPr>
      <w:rPr>
        <w:rFonts w:hint="default"/>
        <w:lang w:val="en-US" w:eastAsia="zh-CN" w:bidi="ar-SA"/>
      </w:rPr>
    </w:lvl>
  </w:abstractNum>
  <w:abstractNum w:abstractNumId="2">
    <w:multiLevelType w:val="hybridMultilevel"/>
    <w:lvl w:ilvl="0">
      <w:start w:val="1"/>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538"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1.%2.%3"/>
      <w:lvlJc w:val="left"/>
      <w:pPr>
        <w:ind w:left="1007" w:hanging="795"/>
        <w:jc w:val="left"/>
      </w:pPr>
      <w:rPr>
        <w:rFonts w:hint="default" w:ascii="Times New Roman" w:hAnsi="Times New Roman" w:eastAsia="Times New Roman" w:cs="Times New Roman"/>
        <w:b/>
        <w:bCs/>
        <w:i w:val="0"/>
        <w:iCs w:val="0"/>
        <w:w w:val="100"/>
        <w:position w:val="6"/>
        <w:sz w:val="21"/>
        <w:szCs w:val="21"/>
        <w:lang w:val="en-US" w:eastAsia="zh-CN" w:bidi="ar-SA"/>
      </w:rPr>
    </w:lvl>
    <w:lvl w:ilvl="3">
      <w:start w:val="0"/>
      <w:numFmt w:val="bullet"/>
      <w:lvlText w:val="•"/>
      <w:lvlJc w:val="left"/>
      <w:pPr>
        <w:ind w:left="2487" w:hanging="795"/>
      </w:pPr>
      <w:rPr>
        <w:rFonts w:hint="default"/>
        <w:lang w:val="en-US" w:eastAsia="zh-CN" w:bidi="ar-SA"/>
      </w:rPr>
    </w:lvl>
    <w:lvl w:ilvl="4">
      <w:start w:val="0"/>
      <w:numFmt w:val="bullet"/>
      <w:lvlText w:val="•"/>
      <w:lvlJc w:val="left"/>
      <w:pPr>
        <w:ind w:left="2461" w:hanging="795"/>
      </w:pPr>
      <w:rPr>
        <w:rFonts w:hint="default"/>
        <w:lang w:val="en-US" w:eastAsia="zh-CN" w:bidi="ar-SA"/>
      </w:rPr>
    </w:lvl>
    <w:lvl w:ilvl="5">
      <w:start w:val="0"/>
      <w:numFmt w:val="bullet"/>
      <w:lvlText w:val="•"/>
      <w:lvlJc w:val="left"/>
      <w:pPr>
        <w:ind w:left="2434" w:hanging="795"/>
      </w:pPr>
      <w:rPr>
        <w:rFonts w:hint="default"/>
        <w:lang w:val="en-US" w:eastAsia="zh-CN" w:bidi="ar-SA"/>
      </w:rPr>
    </w:lvl>
    <w:lvl w:ilvl="6">
      <w:start w:val="0"/>
      <w:numFmt w:val="bullet"/>
      <w:lvlText w:val="•"/>
      <w:lvlJc w:val="left"/>
      <w:pPr>
        <w:ind w:left="2408" w:hanging="795"/>
      </w:pPr>
      <w:rPr>
        <w:rFonts w:hint="default"/>
        <w:lang w:val="en-US" w:eastAsia="zh-CN" w:bidi="ar-SA"/>
      </w:rPr>
    </w:lvl>
    <w:lvl w:ilvl="7">
      <w:start w:val="0"/>
      <w:numFmt w:val="bullet"/>
      <w:lvlText w:val="•"/>
      <w:lvlJc w:val="left"/>
      <w:pPr>
        <w:ind w:left="2382" w:hanging="795"/>
      </w:pPr>
      <w:rPr>
        <w:rFonts w:hint="default"/>
        <w:lang w:val="en-US" w:eastAsia="zh-CN" w:bidi="ar-SA"/>
      </w:rPr>
    </w:lvl>
    <w:lvl w:ilvl="8">
      <w:start w:val="0"/>
      <w:numFmt w:val="bullet"/>
      <w:lvlText w:val="•"/>
      <w:lvlJc w:val="left"/>
      <w:pPr>
        <w:ind w:left="2356" w:hanging="795"/>
      </w:pPr>
      <w:rPr>
        <w:rFonts w:hint="default"/>
        <w:lang w:val="en-US" w:eastAsia="zh-CN" w:bidi="ar-SA"/>
      </w:rPr>
    </w:lvl>
  </w:abstractNum>
  <w:abstractNum w:abstractNumId="1">
    <w:multiLevelType w:val="hybridMultilevel"/>
    <w:lvl w:ilvl="0">
      <w:start w:val="3"/>
      <w:numFmt w:val="decimal"/>
      <w:lvlText w:val="%1."/>
      <w:lvlJc w:val="left"/>
      <w:pPr>
        <w:ind w:left="1408"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6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811" w:hanging="368"/>
      </w:pPr>
      <w:rPr>
        <w:rFonts w:hint="default"/>
        <w:lang w:val="en-US" w:eastAsia="zh-CN" w:bidi="ar-SA"/>
      </w:rPr>
    </w:lvl>
    <w:lvl w:ilvl="3">
      <w:start w:val="0"/>
      <w:numFmt w:val="bullet"/>
      <w:lvlText w:val="•"/>
      <w:lvlJc w:val="left"/>
      <w:pPr>
        <w:ind w:left="2002" w:hanging="368"/>
      </w:pPr>
      <w:rPr>
        <w:rFonts w:hint="default"/>
        <w:lang w:val="en-US" w:eastAsia="zh-CN" w:bidi="ar-SA"/>
      </w:rPr>
    </w:lvl>
    <w:lvl w:ilvl="4">
      <w:start w:val="0"/>
      <w:numFmt w:val="bullet"/>
      <w:lvlText w:val="•"/>
      <w:lvlJc w:val="left"/>
      <w:pPr>
        <w:ind w:left="2193" w:hanging="368"/>
      </w:pPr>
      <w:rPr>
        <w:rFonts w:hint="default"/>
        <w:lang w:val="en-US" w:eastAsia="zh-CN" w:bidi="ar-SA"/>
      </w:rPr>
    </w:lvl>
    <w:lvl w:ilvl="5">
      <w:start w:val="0"/>
      <w:numFmt w:val="bullet"/>
      <w:lvlText w:val="•"/>
      <w:lvlJc w:val="left"/>
      <w:pPr>
        <w:ind w:left="2384" w:hanging="368"/>
      </w:pPr>
      <w:rPr>
        <w:rFonts w:hint="default"/>
        <w:lang w:val="en-US" w:eastAsia="zh-CN" w:bidi="ar-SA"/>
      </w:rPr>
    </w:lvl>
    <w:lvl w:ilvl="6">
      <w:start w:val="0"/>
      <w:numFmt w:val="bullet"/>
      <w:lvlText w:val="•"/>
      <w:lvlJc w:val="left"/>
      <w:pPr>
        <w:ind w:left="2575" w:hanging="368"/>
      </w:pPr>
      <w:rPr>
        <w:rFonts w:hint="default"/>
        <w:lang w:val="en-US" w:eastAsia="zh-CN" w:bidi="ar-SA"/>
      </w:rPr>
    </w:lvl>
    <w:lvl w:ilvl="7">
      <w:start w:val="0"/>
      <w:numFmt w:val="bullet"/>
      <w:lvlText w:val="•"/>
      <w:lvlJc w:val="left"/>
      <w:pPr>
        <w:ind w:left="2766" w:hanging="368"/>
      </w:pPr>
      <w:rPr>
        <w:rFonts w:hint="default"/>
        <w:lang w:val="en-US" w:eastAsia="zh-CN" w:bidi="ar-SA"/>
      </w:rPr>
    </w:lvl>
    <w:lvl w:ilvl="8">
      <w:start w:val="0"/>
      <w:numFmt w:val="bullet"/>
      <w:lvlText w:val="•"/>
      <w:lvlJc w:val="left"/>
      <w:pPr>
        <w:ind w:left="2957" w:hanging="368"/>
      </w:pPr>
      <w:rPr>
        <w:rFonts w:hint="default"/>
        <w:lang w:val="en-US" w:eastAsia="zh-CN" w:bidi="ar-SA"/>
      </w:rPr>
    </w:lvl>
  </w:abstractNum>
  <w:abstractNum w:abstractNumId="0">
    <w:multiLevelType w:val="hybridMultilevel"/>
    <w:lvl w:ilvl="0">
      <w:start w:val="1"/>
      <w:numFmt w:val="decimal"/>
      <w:lvlText w:val="%1."/>
      <w:lvlJc w:val="left"/>
      <w:pPr>
        <w:ind w:left="1408"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6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764" w:hanging="368"/>
      </w:pPr>
      <w:rPr>
        <w:rFonts w:hint="default"/>
        <w:lang w:val="en-US" w:eastAsia="zh-CN" w:bidi="ar-SA"/>
      </w:rPr>
    </w:lvl>
    <w:lvl w:ilvl="3">
      <w:start w:val="0"/>
      <w:numFmt w:val="bullet"/>
      <w:lvlText w:val="•"/>
      <w:lvlJc w:val="left"/>
      <w:pPr>
        <w:ind w:left="1909" w:hanging="368"/>
      </w:pPr>
      <w:rPr>
        <w:rFonts w:hint="default"/>
        <w:lang w:val="en-US" w:eastAsia="zh-CN" w:bidi="ar-SA"/>
      </w:rPr>
    </w:lvl>
    <w:lvl w:ilvl="4">
      <w:start w:val="0"/>
      <w:numFmt w:val="bullet"/>
      <w:lvlText w:val="•"/>
      <w:lvlJc w:val="left"/>
      <w:pPr>
        <w:ind w:left="2054" w:hanging="368"/>
      </w:pPr>
      <w:rPr>
        <w:rFonts w:hint="default"/>
        <w:lang w:val="en-US" w:eastAsia="zh-CN" w:bidi="ar-SA"/>
      </w:rPr>
    </w:lvl>
    <w:lvl w:ilvl="5">
      <w:start w:val="0"/>
      <w:numFmt w:val="bullet"/>
      <w:lvlText w:val="•"/>
      <w:lvlJc w:val="left"/>
      <w:pPr>
        <w:ind w:left="2199" w:hanging="368"/>
      </w:pPr>
      <w:rPr>
        <w:rFonts w:hint="default"/>
        <w:lang w:val="en-US" w:eastAsia="zh-CN" w:bidi="ar-SA"/>
      </w:rPr>
    </w:lvl>
    <w:lvl w:ilvl="6">
      <w:start w:val="0"/>
      <w:numFmt w:val="bullet"/>
      <w:lvlText w:val="•"/>
      <w:lvlJc w:val="left"/>
      <w:pPr>
        <w:ind w:left="2344" w:hanging="368"/>
      </w:pPr>
      <w:rPr>
        <w:rFonts w:hint="default"/>
        <w:lang w:val="en-US" w:eastAsia="zh-CN" w:bidi="ar-SA"/>
      </w:rPr>
    </w:lvl>
    <w:lvl w:ilvl="7">
      <w:start w:val="0"/>
      <w:numFmt w:val="bullet"/>
      <w:lvlText w:val="•"/>
      <w:lvlJc w:val="left"/>
      <w:pPr>
        <w:ind w:left="2489" w:hanging="368"/>
      </w:pPr>
      <w:rPr>
        <w:rFonts w:hint="default"/>
        <w:lang w:val="en-US" w:eastAsia="zh-CN" w:bidi="ar-SA"/>
      </w:rPr>
    </w:lvl>
    <w:lvl w:ilvl="8">
      <w:start w:val="0"/>
      <w:numFmt w:val="bullet"/>
      <w:lvlText w:val="•"/>
      <w:lvlJc w:val="left"/>
      <w:pPr>
        <w:ind w:left="2634" w:hanging="368"/>
      </w:pPr>
      <w:rPr>
        <w:rFonts w:hint="default"/>
        <w:lang w:val="en-US" w:eastAsia="zh-CN" w:bidi="ar-SA"/>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jc w:val="center"/>
      <w:outlineLvl w:val="1"/>
    </w:pPr>
    <w:rPr>
      <w:rFonts w:ascii="华文中宋" w:hAnsi="华文中宋" w:eastAsia="华文中宋" w:cs="华文中宋"/>
      <w:b/>
      <w:bCs/>
      <w:sz w:val="28"/>
      <w:szCs w:val="28"/>
      <w:lang w:val="en-US" w:eastAsia="zh-CN" w:bidi="ar-SA"/>
    </w:rPr>
  </w:style>
  <w:style w:styleId="Heading2" w:type="paragraph">
    <w:name w:val="Heading 2"/>
    <w:basedOn w:val="Normal"/>
    <w:uiPriority w:val="1"/>
    <w:qFormat/>
    <w:pPr>
      <w:ind w:left="1007" w:hanging="796"/>
      <w:outlineLvl w:val="2"/>
    </w:pPr>
    <w:rPr>
      <w:rFonts w:ascii="宋体" w:hAnsi="宋体" w:eastAsia="宋体" w:cs="宋体"/>
      <w:b/>
      <w:bCs/>
      <w:sz w:val="24"/>
      <w:szCs w:val="24"/>
      <w:lang w:val="en-US" w:eastAsia="zh-CN" w:bidi="ar-SA"/>
    </w:rPr>
  </w:style>
  <w:style w:styleId="ListParagraph" w:type="paragraph">
    <w:name w:val="List Paragraph"/>
    <w:basedOn w:val="Normal"/>
    <w:uiPriority w:val="1"/>
    <w:qFormat/>
    <w:pPr>
      <w:ind w:left="2538" w:hanging="2326"/>
    </w:pPr>
    <w:rPr>
      <w:rFonts w:ascii="宋体" w:hAnsi="宋体" w:eastAsia="宋体" w:cs="宋体"/>
      <w:lang w:val="en-US" w:eastAsia="zh-CN" w:bidi="ar-SA"/>
    </w:rPr>
  </w:style>
  <w:style w:styleId="TableParagraph" w:type="paragraph">
    <w:name w:val="Table Paragraph"/>
    <w:basedOn w:val="Normal"/>
    <w:uiPriority w:val="1"/>
    <w:qFormat/>
    <w:pPr>
      <w:spacing w:before="19"/>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2023-06-02T02:31:06Z</dcterms:created>
  <dcterms:modified xsi:type="dcterms:W3CDTF">2023-06-02T02:31:06Z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